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7D151" w14:textId="77777777" w:rsidR="00EF0A3D" w:rsidRPr="001F0D1A" w:rsidRDefault="00FB7194" w:rsidP="00993AD4">
      <w:pPr>
        <w:pStyle w:val="ListParagraph"/>
        <w:ind w:left="2160"/>
        <w:rPr>
          <w:rFonts w:ascii="Arial" w:hAnsi="Arial" w:cs="Arial"/>
        </w:rPr>
      </w:pPr>
      <w:bookmarkStart w:id="0" w:name="_GoBack"/>
      <w:bookmarkEnd w:id="0"/>
      <w:r w:rsidRPr="001F0D1A">
        <w:rPr>
          <w:rFonts w:ascii="Arial" w:hAnsi="Arial" w:cs="Arial"/>
        </w:rPr>
        <w:t xml:space="preserve">                </w:t>
      </w:r>
      <w:r w:rsidR="001C3DD8">
        <w:rPr>
          <w:noProof/>
          <w:lang w:val="en-US" w:eastAsia="en-US"/>
        </w:rPr>
        <w:drawing>
          <wp:inline distT="0" distB="0" distL="0" distR="0" wp14:anchorId="294CD6A5" wp14:editId="03D34FFC">
            <wp:extent cx="1964937" cy="2009554"/>
            <wp:effectExtent l="0" t="0" r="0" b="0"/>
            <wp:docPr id="1518051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596" cy="2028637"/>
                    </a:xfrm>
                    <a:prstGeom prst="rect">
                      <a:avLst/>
                    </a:prstGeom>
                    <a:noFill/>
                    <a:ln>
                      <a:noFill/>
                    </a:ln>
                  </pic:spPr>
                </pic:pic>
              </a:graphicData>
            </a:graphic>
          </wp:inline>
        </w:drawing>
      </w:r>
    </w:p>
    <w:p w14:paraId="7E15EE75" w14:textId="77777777" w:rsidR="00EF0A3D" w:rsidRPr="001F0D1A" w:rsidRDefault="00EF0A3D" w:rsidP="00EF0A3D">
      <w:pPr>
        <w:pStyle w:val="ListParagraph"/>
        <w:ind w:left="0"/>
        <w:jc w:val="both"/>
        <w:rPr>
          <w:rFonts w:ascii="Arial" w:hAnsi="Arial" w:cs="Arial"/>
        </w:rPr>
      </w:pPr>
    </w:p>
    <w:p w14:paraId="2A69FD22" w14:textId="77777777" w:rsidR="00EF0A3D" w:rsidRPr="001F0D1A" w:rsidRDefault="00EF0A3D" w:rsidP="00EF0A3D">
      <w:pPr>
        <w:pStyle w:val="ListParagraph"/>
        <w:ind w:left="0"/>
        <w:jc w:val="both"/>
        <w:rPr>
          <w:rFonts w:ascii="Arial" w:hAnsi="Arial" w:cs="Arial"/>
        </w:rPr>
      </w:pPr>
    </w:p>
    <w:p w14:paraId="3F20DA4B" w14:textId="77777777" w:rsidR="00EF0A3D" w:rsidRPr="001F0D1A" w:rsidRDefault="00EF0A3D" w:rsidP="00EF0A3D">
      <w:pPr>
        <w:pStyle w:val="ListParagraph"/>
        <w:ind w:left="0"/>
        <w:jc w:val="both"/>
        <w:rPr>
          <w:rFonts w:ascii="Arial" w:hAnsi="Arial" w:cs="Arial"/>
        </w:rPr>
      </w:pPr>
    </w:p>
    <w:p w14:paraId="6A633A06" w14:textId="77777777" w:rsidR="00EF0A3D" w:rsidRPr="001F0D1A" w:rsidRDefault="00EF0A3D" w:rsidP="00EF0A3D">
      <w:pPr>
        <w:pStyle w:val="ListParagraph"/>
        <w:ind w:left="0"/>
        <w:jc w:val="center"/>
        <w:rPr>
          <w:rFonts w:ascii="Arial" w:hAnsi="Arial" w:cs="Arial"/>
          <w:b/>
          <w:sz w:val="28"/>
          <w:szCs w:val="28"/>
        </w:rPr>
      </w:pPr>
      <w:r w:rsidRPr="001F0D1A">
        <w:rPr>
          <w:rFonts w:ascii="Arial" w:hAnsi="Arial" w:cs="Arial"/>
          <w:b/>
          <w:sz w:val="28"/>
          <w:szCs w:val="28"/>
        </w:rPr>
        <w:t>ГОДИШНА ПРОГРАМА ЗА РАБОТА</w:t>
      </w:r>
    </w:p>
    <w:p w14:paraId="7BB5DCA8" w14:textId="77777777" w:rsidR="00EF0A3D" w:rsidRPr="001F0D1A" w:rsidRDefault="00EF0A3D" w:rsidP="00EF7DBD">
      <w:pPr>
        <w:pStyle w:val="ListParagraph"/>
        <w:ind w:left="0"/>
        <w:jc w:val="center"/>
        <w:rPr>
          <w:rFonts w:ascii="Arial" w:hAnsi="Arial" w:cs="Arial"/>
          <w:sz w:val="28"/>
          <w:szCs w:val="28"/>
        </w:rPr>
      </w:pPr>
      <w:r w:rsidRPr="001F0D1A">
        <w:rPr>
          <w:rFonts w:ascii="Arial" w:hAnsi="Arial" w:cs="Arial"/>
          <w:sz w:val="28"/>
          <w:szCs w:val="28"/>
        </w:rPr>
        <w:t>на</w:t>
      </w:r>
      <w:r w:rsidRPr="001F0D1A">
        <w:rPr>
          <w:rFonts w:ascii="Arial" w:hAnsi="Arial" w:cs="Arial"/>
        </w:rPr>
        <w:t xml:space="preserve">  </w:t>
      </w:r>
      <w:r w:rsidRPr="001F0D1A">
        <w:rPr>
          <w:rFonts w:ascii="Arial" w:hAnsi="Arial" w:cs="Arial"/>
          <w:sz w:val="28"/>
          <w:szCs w:val="28"/>
        </w:rPr>
        <w:t>ООУ</w:t>
      </w:r>
      <w:r w:rsidR="00EF7DBD" w:rsidRPr="001F0D1A">
        <w:rPr>
          <w:rFonts w:ascii="Arial" w:hAnsi="Arial" w:cs="Arial"/>
          <w:sz w:val="28"/>
          <w:szCs w:val="28"/>
          <w:lang w:val="ru-RU"/>
        </w:rPr>
        <w:t xml:space="preserve">  „</w:t>
      </w:r>
      <w:r w:rsidR="00EF7DBD" w:rsidRPr="001F0D1A">
        <w:rPr>
          <w:rFonts w:ascii="Arial" w:hAnsi="Arial" w:cs="Arial"/>
          <w:sz w:val="28"/>
          <w:szCs w:val="28"/>
        </w:rPr>
        <w:t>Карпош“</w:t>
      </w:r>
    </w:p>
    <w:p w14:paraId="0ADF0921" w14:textId="77777777" w:rsidR="00EF7DBD" w:rsidRPr="001F0D1A" w:rsidRDefault="00EF7DBD" w:rsidP="00EF7DBD">
      <w:pPr>
        <w:pStyle w:val="ListParagraph"/>
        <w:ind w:left="0"/>
        <w:jc w:val="center"/>
        <w:rPr>
          <w:rFonts w:ascii="Arial" w:hAnsi="Arial" w:cs="Arial"/>
        </w:rPr>
      </w:pPr>
    </w:p>
    <w:p w14:paraId="296DE047" w14:textId="77777777" w:rsidR="00EF0A3D" w:rsidRPr="001F0D1A" w:rsidRDefault="00EF0A3D" w:rsidP="00EF7DBD">
      <w:pPr>
        <w:pStyle w:val="ListParagraph"/>
        <w:ind w:left="0"/>
        <w:jc w:val="center"/>
        <w:rPr>
          <w:rFonts w:ascii="Arial" w:hAnsi="Arial" w:cs="Arial"/>
          <w:sz w:val="28"/>
          <w:szCs w:val="28"/>
        </w:rPr>
      </w:pPr>
      <w:r w:rsidRPr="001F0D1A">
        <w:rPr>
          <w:rFonts w:ascii="Arial" w:hAnsi="Arial" w:cs="Arial"/>
          <w:sz w:val="28"/>
          <w:szCs w:val="28"/>
        </w:rPr>
        <w:t>во</w:t>
      </w:r>
      <w:r w:rsidRPr="001F0D1A">
        <w:rPr>
          <w:rFonts w:ascii="Arial" w:hAnsi="Arial" w:cs="Arial"/>
        </w:rPr>
        <w:t xml:space="preserve"> </w:t>
      </w:r>
      <w:r w:rsidR="00FB7194" w:rsidRPr="001F0D1A">
        <w:rPr>
          <w:rFonts w:ascii="Arial" w:hAnsi="Arial" w:cs="Arial"/>
        </w:rPr>
        <w:t xml:space="preserve">   </w:t>
      </w:r>
      <w:r w:rsidR="00EF7DBD" w:rsidRPr="001F0D1A">
        <w:rPr>
          <w:rFonts w:ascii="Arial" w:hAnsi="Arial" w:cs="Arial"/>
          <w:sz w:val="28"/>
          <w:szCs w:val="28"/>
        </w:rPr>
        <w:t>с. Умин Дол, Куманово</w:t>
      </w:r>
      <w:r w:rsidR="00FB7194" w:rsidRPr="001F0D1A">
        <w:rPr>
          <w:rFonts w:ascii="Arial" w:hAnsi="Arial" w:cs="Arial"/>
          <w:sz w:val="28"/>
          <w:szCs w:val="28"/>
        </w:rPr>
        <w:softHyphen/>
      </w:r>
      <w:r w:rsidR="00FB7194" w:rsidRPr="001F0D1A">
        <w:rPr>
          <w:rFonts w:ascii="Arial" w:hAnsi="Arial" w:cs="Arial"/>
          <w:sz w:val="28"/>
          <w:szCs w:val="28"/>
        </w:rPr>
        <w:softHyphen/>
      </w:r>
      <w:r w:rsidR="00FB7194" w:rsidRPr="001F0D1A">
        <w:rPr>
          <w:rFonts w:ascii="Arial" w:hAnsi="Arial" w:cs="Arial"/>
          <w:sz w:val="28"/>
          <w:szCs w:val="28"/>
        </w:rPr>
        <w:softHyphen/>
      </w:r>
      <w:r w:rsidR="00FB7194" w:rsidRPr="001F0D1A">
        <w:rPr>
          <w:rFonts w:ascii="Arial" w:hAnsi="Arial" w:cs="Arial"/>
          <w:sz w:val="28"/>
          <w:szCs w:val="28"/>
        </w:rPr>
        <w:softHyphen/>
      </w:r>
      <w:r w:rsidR="00FB7194" w:rsidRPr="001F0D1A">
        <w:rPr>
          <w:rFonts w:ascii="Arial" w:hAnsi="Arial" w:cs="Arial"/>
          <w:sz w:val="28"/>
          <w:szCs w:val="28"/>
        </w:rPr>
        <w:softHyphen/>
      </w:r>
      <w:r w:rsidR="00FB7194" w:rsidRPr="001F0D1A">
        <w:rPr>
          <w:rFonts w:ascii="Arial" w:hAnsi="Arial" w:cs="Arial"/>
          <w:sz w:val="28"/>
          <w:szCs w:val="28"/>
        </w:rPr>
        <w:softHyphen/>
      </w:r>
    </w:p>
    <w:p w14:paraId="7741BA7D" w14:textId="77777777" w:rsidR="00EF7DBD" w:rsidRPr="001F0D1A" w:rsidRDefault="00EF7DBD" w:rsidP="00EF7DBD">
      <w:pPr>
        <w:pStyle w:val="ListParagraph"/>
        <w:ind w:left="0"/>
        <w:jc w:val="center"/>
        <w:rPr>
          <w:rFonts w:ascii="Arial" w:hAnsi="Arial" w:cs="Arial"/>
        </w:rPr>
      </w:pPr>
    </w:p>
    <w:p w14:paraId="2F9C3E2E" w14:textId="77777777" w:rsidR="00EF0A3D" w:rsidRPr="001F0D1A" w:rsidRDefault="00EF0A3D" w:rsidP="00EF0A3D">
      <w:pPr>
        <w:pStyle w:val="ListParagraph"/>
        <w:ind w:left="0"/>
        <w:jc w:val="center"/>
        <w:rPr>
          <w:rFonts w:ascii="Arial" w:hAnsi="Arial" w:cs="Arial"/>
        </w:rPr>
      </w:pPr>
      <w:r w:rsidRPr="001F0D1A">
        <w:rPr>
          <w:rFonts w:ascii="Arial" w:hAnsi="Arial" w:cs="Arial"/>
          <w:sz w:val="28"/>
          <w:szCs w:val="28"/>
        </w:rPr>
        <w:t>за учебната</w:t>
      </w:r>
      <w:r w:rsidR="00EF7DBD" w:rsidRPr="001F0D1A">
        <w:rPr>
          <w:rFonts w:ascii="Arial" w:hAnsi="Arial" w:cs="Arial"/>
        </w:rPr>
        <w:t xml:space="preserve"> </w:t>
      </w:r>
      <w:r w:rsidR="00EF7DBD" w:rsidRPr="001F0D1A">
        <w:rPr>
          <w:rFonts w:ascii="Arial" w:hAnsi="Arial" w:cs="Arial"/>
          <w:sz w:val="28"/>
          <w:szCs w:val="28"/>
        </w:rPr>
        <w:t>202</w:t>
      </w:r>
      <w:r w:rsidR="00C81679">
        <w:rPr>
          <w:rFonts w:ascii="Arial" w:hAnsi="Arial" w:cs="Arial"/>
          <w:sz w:val="28"/>
          <w:szCs w:val="28"/>
        </w:rPr>
        <w:t>5</w:t>
      </w:r>
      <w:r w:rsidR="00EF7DBD" w:rsidRPr="001F0D1A">
        <w:rPr>
          <w:rFonts w:ascii="Arial" w:hAnsi="Arial" w:cs="Arial"/>
          <w:sz w:val="28"/>
          <w:szCs w:val="28"/>
        </w:rPr>
        <w:t>-202</w:t>
      </w:r>
      <w:r w:rsidR="00C81679">
        <w:rPr>
          <w:rFonts w:ascii="Arial" w:hAnsi="Arial" w:cs="Arial"/>
          <w:sz w:val="28"/>
          <w:szCs w:val="28"/>
        </w:rPr>
        <w:t>6</w:t>
      </w:r>
      <w:r w:rsidR="00EF7DBD" w:rsidRPr="001F0D1A">
        <w:rPr>
          <w:rFonts w:ascii="Arial" w:hAnsi="Arial" w:cs="Arial"/>
        </w:rPr>
        <w:t xml:space="preserve"> </w:t>
      </w:r>
      <w:r w:rsidRPr="001F0D1A">
        <w:rPr>
          <w:rFonts w:ascii="Arial" w:hAnsi="Arial" w:cs="Arial"/>
          <w:sz w:val="28"/>
          <w:szCs w:val="28"/>
        </w:rPr>
        <w:t>година</w:t>
      </w:r>
    </w:p>
    <w:p w14:paraId="180A2C6D" w14:textId="77777777" w:rsidR="00EF0A3D" w:rsidRPr="001F0D1A" w:rsidRDefault="00EF0A3D" w:rsidP="00EF0A3D">
      <w:pPr>
        <w:pStyle w:val="ListParagraph"/>
        <w:ind w:left="0"/>
        <w:jc w:val="both"/>
        <w:rPr>
          <w:rFonts w:ascii="Arial" w:hAnsi="Arial" w:cs="Arial"/>
        </w:rPr>
      </w:pPr>
    </w:p>
    <w:p w14:paraId="59571089" w14:textId="77777777" w:rsidR="00EF0A3D" w:rsidRPr="001F0D1A" w:rsidRDefault="00D459D6" w:rsidP="00EF0A3D">
      <w:pPr>
        <w:pStyle w:val="ListParagraph"/>
        <w:ind w:left="0"/>
        <w:jc w:val="both"/>
        <w:rPr>
          <w:rFonts w:ascii="Arial" w:hAnsi="Arial" w:cs="Arial"/>
        </w:rPr>
      </w:pPr>
      <w:r>
        <w:rPr>
          <w:rFonts w:ascii="Arial" w:hAnsi="Arial" w:cs="Arial"/>
          <w:noProof/>
          <w:lang w:val="en-US" w:eastAsia="en-US"/>
        </w:rPr>
        <w:drawing>
          <wp:inline distT="0" distB="0" distL="0" distR="0" wp14:anchorId="5CB03A6E" wp14:editId="6FBE7D87">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C2247C9" w14:textId="77777777" w:rsidR="00EF7DBD" w:rsidRPr="001F0D1A" w:rsidRDefault="00EF7DBD" w:rsidP="00EF0A3D">
      <w:pPr>
        <w:pStyle w:val="ListParagraph"/>
        <w:ind w:left="0"/>
        <w:jc w:val="center"/>
        <w:rPr>
          <w:rFonts w:ascii="Arial" w:hAnsi="Arial" w:cs="Arial"/>
          <w:sz w:val="28"/>
          <w:szCs w:val="28"/>
        </w:rPr>
      </w:pPr>
    </w:p>
    <w:p w14:paraId="4A28D910" w14:textId="77777777" w:rsidR="00EF7DBD" w:rsidRPr="001F0D1A" w:rsidRDefault="00EF7DBD" w:rsidP="00EF0A3D">
      <w:pPr>
        <w:pStyle w:val="ListParagraph"/>
        <w:ind w:left="0"/>
        <w:jc w:val="center"/>
        <w:rPr>
          <w:rFonts w:ascii="Arial" w:hAnsi="Arial" w:cs="Arial"/>
          <w:sz w:val="28"/>
          <w:szCs w:val="28"/>
        </w:rPr>
      </w:pPr>
    </w:p>
    <w:p w14:paraId="1C1C1C26" w14:textId="77777777" w:rsidR="00EF7DBD" w:rsidRPr="001F0D1A" w:rsidRDefault="00EF7DBD" w:rsidP="00EF0A3D">
      <w:pPr>
        <w:pStyle w:val="ListParagraph"/>
        <w:ind w:left="0"/>
        <w:jc w:val="center"/>
        <w:rPr>
          <w:rFonts w:ascii="Arial" w:hAnsi="Arial" w:cs="Arial"/>
          <w:sz w:val="28"/>
          <w:szCs w:val="28"/>
        </w:rPr>
      </w:pPr>
    </w:p>
    <w:p w14:paraId="7D708F67" w14:textId="70FCCAD9" w:rsidR="00253CE3" w:rsidRPr="001A5175" w:rsidRDefault="00993AD4" w:rsidP="000A0076">
      <w:pPr>
        <w:pStyle w:val="ListParagraph"/>
        <w:ind w:left="0"/>
        <w:jc w:val="center"/>
        <w:rPr>
          <w:rFonts w:ascii="Arial" w:hAnsi="Arial" w:cs="Arial"/>
          <w:sz w:val="28"/>
          <w:szCs w:val="28"/>
        </w:rPr>
      </w:pPr>
      <w:r w:rsidRPr="001F0D1A">
        <w:rPr>
          <w:rFonts w:ascii="Arial" w:hAnsi="Arial" w:cs="Arial"/>
          <w:sz w:val="28"/>
          <w:szCs w:val="28"/>
        </w:rPr>
        <w:t>Јули 202</w:t>
      </w:r>
      <w:r w:rsidR="00031B7A">
        <w:rPr>
          <w:rFonts w:ascii="Arial" w:hAnsi="Arial" w:cs="Arial"/>
          <w:sz w:val="28"/>
          <w:szCs w:val="28"/>
        </w:rPr>
        <w:t>5</w:t>
      </w:r>
    </w:p>
    <w:p w14:paraId="623A6C0F" w14:textId="77777777" w:rsidR="000A0076" w:rsidRPr="000A0076" w:rsidRDefault="000A0076" w:rsidP="000A0076">
      <w:pPr>
        <w:pStyle w:val="ListParagraph"/>
        <w:ind w:left="0"/>
        <w:jc w:val="center"/>
        <w:rPr>
          <w:rFonts w:ascii="Arial" w:hAnsi="Arial" w:cs="Arial"/>
          <w:sz w:val="28"/>
          <w:szCs w:val="28"/>
          <w:lang w:val="en-US"/>
        </w:rPr>
      </w:pPr>
    </w:p>
    <w:p w14:paraId="76506F36" w14:textId="77777777" w:rsidR="00EF7DBD" w:rsidRPr="001F0D1A" w:rsidRDefault="00EF7DBD" w:rsidP="00EF0A3D">
      <w:pPr>
        <w:jc w:val="center"/>
        <w:rPr>
          <w:rFonts w:ascii="Arial" w:hAnsi="Arial" w:cs="Arial"/>
          <w:b/>
          <w:sz w:val="24"/>
          <w:szCs w:val="24"/>
          <w:lang w:val="mk-MK"/>
        </w:rPr>
      </w:pPr>
    </w:p>
    <w:p w14:paraId="06C75CD0" w14:textId="77777777" w:rsidR="00EF0A3D" w:rsidRPr="001F0D1A" w:rsidRDefault="00EF0A3D" w:rsidP="00EF0A3D">
      <w:pPr>
        <w:jc w:val="center"/>
        <w:rPr>
          <w:rFonts w:ascii="Arial" w:hAnsi="Arial" w:cs="Arial"/>
          <w:b/>
          <w:sz w:val="24"/>
          <w:szCs w:val="24"/>
          <w:lang w:val="ru-RU"/>
        </w:rPr>
      </w:pPr>
      <w:r w:rsidRPr="001F0D1A">
        <w:rPr>
          <w:rFonts w:ascii="Arial" w:hAnsi="Arial" w:cs="Arial"/>
          <w:b/>
          <w:sz w:val="24"/>
          <w:szCs w:val="24"/>
          <w:lang w:val="ru-RU"/>
        </w:rPr>
        <w:t>Преамбула</w:t>
      </w:r>
    </w:p>
    <w:p w14:paraId="29404426" w14:textId="77777777" w:rsidR="00EF0A3D" w:rsidRPr="001F0D1A" w:rsidRDefault="00EF7DBD" w:rsidP="00EF0A3D">
      <w:pPr>
        <w:pStyle w:val="ListParagraph"/>
        <w:ind w:left="0"/>
        <w:jc w:val="both"/>
        <w:rPr>
          <w:rFonts w:ascii="Arial" w:hAnsi="Arial" w:cs="Arial"/>
          <w:sz w:val="20"/>
          <w:szCs w:val="20"/>
        </w:rPr>
      </w:pPr>
      <w:r w:rsidRPr="001F0D1A">
        <w:rPr>
          <w:rFonts w:ascii="Arial" w:hAnsi="Arial" w:cs="Arial"/>
          <w:sz w:val="20"/>
          <w:szCs w:val="20"/>
        </w:rPr>
        <w:t>Врз основа на член 49, став 3, 4, 5, 6, 7, 8, 9, 10 и 11 од Законот за основно образование („Службен весник“ бр.161 од 5.8.2019 год.), како и и врз основа на член 6, 7, 12, 13, 14 и 15 од Правилникот за формата и содржината на Развојната и Годишната програма за работа на основното училиште од 6.7.2020 год., ООУ „Карпош“ с. Умин Дол Куманово изготвува Годишна програма за работа на училиштето за учебната 202</w:t>
      </w:r>
      <w:r w:rsidR="00C81679">
        <w:rPr>
          <w:rFonts w:ascii="Arial" w:hAnsi="Arial" w:cs="Arial"/>
          <w:sz w:val="20"/>
          <w:szCs w:val="20"/>
        </w:rPr>
        <w:t>5</w:t>
      </w:r>
      <w:r w:rsidRPr="001F0D1A">
        <w:rPr>
          <w:rFonts w:ascii="Arial" w:hAnsi="Arial" w:cs="Arial"/>
          <w:sz w:val="20"/>
          <w:szCs w:val="20"/>
        </w:rPr>
        <w:t>/202</w:t>
      </w:r>
      <w:r w:rsidR="00C81679">
        <w:rPr>
          <w:rFonts w:ascii="Arial" w:hAnsi="Arial" w:cs="Arial"/>
          <w:sz w:val="20"/>
          <w:szCs w:val="20"/>
        </w:rPr>
        <w:t>6</w:t>
      </w:r>
      <w:r w:rsidRPr="001F0D1A">
        <w:rPr>
          <w:rFonts w:ascii="Arial" w:hAnsi="Arial" w:cs="Arial"/>
          <w:sz w:val="20"/>
          <w:szCs w:val="20"/>
        </w:rPr>
        <w:t xml:space="preserve"> година</w:t>
      </w:r>
    </w:p>
    <w:p w14:paraId="21831C34" w14:textId="77777777" w:rsidR="00EF0A3D" w:rsidRPr="001F0D1A" w:rsidRDefault="00EF0A3D" w:rsidP="00EF0A3D">
      <w:pPr>
        <w:pStyle w:val="ListParagraph"/>
        <w:ind w:left="0"/>
        <w:jc w:val="both"/>
        <w:rPr>
          <w:rFonts w:ascii="Arial" w:hAnsi="Arial" w:cs="Arial"/>
        </w:rPr>
      </w:pPr>
    </w:p>
    <w:p w14:paraId="3DDDCBC9" w14:textId="77777777" w:rsidR="00EF0A3D" w:rsidRPr="001F0D1A" w:rsidRDefault="00EF0A3D" w:rsidP="00EF0A3D">
      <w:pPr>
        <w:pStyle w:val="ListParagraph"/>
        <w:ind w:left="0"/>
        <w:jc w:val="both"/>
        <w:rPr>
          <w:rFonts w:ascii="Arial" w:hAnsi="Arial" w:cs="Arial"/>
        </w:rPr>
      </w:pPr>
    </w:p>
    <w:p w14:paraId="00DFB025" w14:textId="77777777" w:rsidR="00EF0A3D" w:rsidRPr="001F0D1A" w:rsidRDefault="00EF0A3D" w:rsidP="00EF0A3D">
      <w:pPr>
        <w:pStyle w:val="ListParagraph"/>
        <w:ind w:left="0"/>
        <w:jc w:val="both"/>
        <w:rPr>
          <w:rFonts w:ascii="Arial" w:hAnsi="Arial" w:cs="Arial"/>
        </w:rPr>
      </w:pPr>
    </w:p>
    <w:p w14:paraId="207531EB" w14:textId="77777777" w:rsidR="00EF0A3D" w:rsidRPr="001F0D1A" w:rsidRDefault="00EF0A3D" w:rsidP="00EF0A3D">
      <w:pPr>
        <w:pStyle w:val="ListParagraph"/>
        <w:ind w:left="0"/>
        <w:jc w:val="both"/>
        <w:rPr>
          <w:rFonts w:ascii="Arial" w:hAnsi="Arial" w:cs="Arial"/>
          <w:b/>
          <w:sz w:val="24"/>
          <w:szCs w:val="24"/>
        </w:rPr>
      </w:pPr>
    </w:p>
    <w:p w14:paraId="4B08B9DF" w14:textId="77777777" w:rsidR="00EF0A3D" w:rsidRPr="001F0D1A" w:rsidRDefault="00EF0A3D" w:rsidP="00EF0A3D">
      <w:pPr>
        <w:pStyle w:val="ListParagraph"/>
        <w:ind w:left="0"/>
        <w:jc w:val="both"/>
        <w:rPr>
          <w:rFonts w:ascii="Arial" w:hAnsi="Arial" w:cs="Arial"/>
          <w:b/>
          <w:sz w:val="24"/>
          <w:szCs w:val="24"/>
        </w:rPr>
      </w:pPr>
    </w:p>
    <w:p w14:paraId="28CF7984" w14:textId="77777777" w:rsidR="00EF0A3D" w:rsidRPr="001F0D1A" w:rsidRDefault="00EF0A3D" w:rsidP="00EF0A3D">
      <w:pPr>
        <w:pStyle w:val="ListParagraph"/>
        <w:ind w:left="0"/>
        <w:jc w:val="both"/>
        <w:rPr>
          <w:rFonts w:ascii="Arial" w:hAnsi="Arial" w:cs="Arial"/>
          <w:b/>
          <w:sz w:val="24"/>
          <w:szCs w:val="24"/>
        </w:rPr>
      </w:pPr>
    </w:p>
    <w:p w14:paraId="3A75827D" w14:textId="77777777" w:rsidR="00EF0A3D" w:rsidRPr="001F0D1A" w:rsidRDefault="00EF0A3D" w:rsidP="00EF0A3D">
      <w:pPr>
        <w:pStyle w:val="ListParagraph"/>
        <w:ind w:left="0"/>
        <w:jc w:val="both"/>
        <w:rPr>
          <w:rFonts w:ascii="Arial" w:hAnsi="Arial" w:cs="Arial"/>
          <w:b/>
          <w:sz w:val="24"/>
          <w:szCs w:val="24"/>
        </w:rPr>
      </w:pPr>
    </w:p>
    <w:p w14:paraId="491BBE77" w14:textId="77777777" w:rsidR="00EF0A3D" w:rsidRPr="001F0D1A" w:rsidRDefault="00EF0A3D" w:rsidP="00EF0A3D">
      <w:pPr>
        <w:pStyle w:val="ListParagraph"/>
        <w:ind w:left="0"/>
        <w:jc w:val="both"/>
        <w:rPr>
          <w:rFonts w:ascii="Arial" w:hAnsi="Arial" w:cs="Arial"/>
          <w:b/>
          <w:sz w:val="24"/>
          <w:szCs w:val="24"/>
        </w:rPr>
      </w:pPr>
    </w:p>
    <w:p w14:paraId="4866B8E4" w14:textId="77777777" w:rsidR="00EF0A3D" w:rsidRPr="001F0D1A" w:rsidRDefault="00EF0A3D" w:rsidP="00EF0A3D">
      <w:pPr>
        <w:pStyle w:val="ListParagraph"/>
        <w:ind w:left="0"/>
        <w:jc w:val="both"/>
        <w:rPr>
          <w:rFonts w:ascii="Arial" w:hAnsi="Arial" w:cs="Arial"/>
          <w:b/>
          <w:sz w:val="24"/>
          <w:szCs w:val="24"/>
        </w:rPr>
      </w:pPr>
    </w:p>
    <w:p w14:paraId="27CFDE9E" w14:textId="77777777" w:rsidR="00EF0A3D" w:rsidRPr="001F0D1A" w:rsidRDefault="00EF0A3D" w:rsidP="00EF0A3D">
      <w:pPr>
        <w:pStyle w:val="ListParagraph"/>
        <w:ind w:left="0"/>
        <w:jc w:val="both"/>
        <w:rPr>
          <w:rFonts w:ascii="Arial" w:hAnsi="Arial" w:cs="Arial"/>
          <w:b/>
          <w:sz w:val="24"/>
          <w:szCs w:val="24"/>
        </w:rPr>
      </w:pPr>
    </w:p>
    <w:p w14:paraId="6C9C1A6E" w14:textId="77777777" w:rsidR="00EF0A3D" w:rsidRPr="001F0D1A" w:rsidRDefault="00EF0A3D" w:rsidP="00EF0A3D">
      <w:pPr>
        <w:pStyle w:val="ListParagraph"/>
        <w:ind w:left="0"/>
        <w:jc w:val="both"/>
        <w:rPr>
          <w:rFonts w:ascii="Arial" w:hAnsi="Arial" w:cs="Arial"/>
          <w:b/>
          <w:sz w:val="24"/>
          <w:szCs w:val="24"/>
        </w:rPr>
      </w:pPr>
    </w:p>
    <w:p w14:paraId="3BAECF4B" w14:textId="77777777" w:rsidR="00EF0A3D" w:rsidRPr="001F0D1A" w:rsidRDefault="00EF0A3D" w:rsidP="00EF0A3D">
      <w:pPr>
        <w:pStyle w:val="ListParagraph"/>
        <w:ind w:left="0"/>
        <w:jc w:val="both"/>
        <w:rPr>
          <w:rFonts w:ascii="Arial" w:hAnsi="Arial" w:cs="Arial"/>
          <w:b/>
          <w:sz w:val="24"/>
          <w:szCs w:val="24"/>
        </w:rPr>
      </w:pPr>
    </w:p>
    <w:p w14:paraId="3C53484A" w14:textId="77777777" w:rsidR="00EF0A3D" w:rsidRPr="001F0D1A" w:rsidRDefault="00EF0A3D" w:rsidP="00EF0A3D">
      <w:pPr>
        <w:pStyle w:val="ListParagraph"/>
        <w:ind w:left="0"/>
        <w:jc w:val="both"/>
        <w:rPr>
          <w:rFonts w:ascii="Arial" w:hAnsi="Arial" w:cs="Arial"/>
          <w:b/>
          <w:sz w:val="24"/>
          <w:szCs w:val="24"/>
        </w:rPr>
      </w:pPr>
    </w:p>
    <w:p w14:paraId="620902C4" w14:textId="77777777" w:rsidR="00EF0A3D" w:rsidRPr="001F0D1A" w:rsidRDefault="00EF0A3D" w:rsidP="00EF0A3D">
      <w:pPr>
        <w:pStyle w:val="ListParagraph"/>
        <w:ind w:left="0"/>
        <w:jc w:val="both"/>
        <w:rPr>
          <w:rFonts w:ascii="Arial" w:hAnsi="Arial" w:cs="Arial"/>
          <w:b/>
          <w:sz w:val="24"/>
          <w:szCs w:val="24"/>
        </w:rPr>
      </w:pPr>
    </w:p>
    <w:p w14:paraId="0EBC08C6" w14:textId="77777777" w:rsidR="00EF0A3D" w:rsidRPr="001F0D1A" w:rsidRDefault="00EF0A3D" w:rsidP="00EF0A3D">
      <w:pPr>
        <w:pStyle w:val="ListParagraph"/>
        <w:ind w:left="0"/>
        <w:jc w:val="both"/>
        <w:rPr>
          <w:rFonts w:ascii="Arial" w:hAnsi="Arial" w:cs="Arial"/>
          <w:b/>
          <w:sz w:val="24"/>
          <w:szCs w:val="24"/>
        </w:rPr>
      </w:pPr>
    </w:p>
    <w:p w14:paraId="5EA95929" w14:textId="77777777" w:rsidR="00EF0A3D" w:rsidRPr="001F0D1A" w:rsidRDefault="00EF0A3D" w:rsidP="00EF0A3D">
      <w:pPr>
        <w:pStyle w:val="ListParagraph"/>
        <w:ind w:left="0"/>
        <w:jc w:val="both"/>
        <w:rPr>
          <w:rFonts w:ascii="Arial" w:hAnsi="Arial" w:cs="Arial"/>
          <w:b/>
          <w:sz w:val="24"/>
          <w:szCs w:val="24"/>
        </w:rPr>
      </w:pPr>
    </w:p>
    <w:p w14:paraId="21CE73CE" w14:textId="77777777" w:rsidR="00EF0A3D" w:rsidRPr="001F0D1A" w:rsidRDefault="00EF0A3D" w:rsidP="00EF0A3D">
      <w:pPr>
        <w:pStyle w:val="ListParagraph"/>
        <w:ind w:left="0"/>
        <w:jc w:val="both"/>
        <w:rPr>
          <w:rFonts w:ascii="Arial" w:hAnsi="Arial" w:cs="Arial"/>
          <w:b/>
          <w:sz w:val="24"/>
          <w:szCs w:val="24"/>
        </w:rPr>
      </w:pPr>
    </w:p>
    <w:p w14:paraId="083D6D9F" w14:textId="77777777" w:rsidR="00EF0A3D" w:rsidRPr="001F0D1A" w:rsidRDefault="00EF0A3D" w:rsidP="00EF0A3D">
      <w:pPr>
        <w:pStyle w:val="ListParagraph"/>
        <w:ind w:left="0"/>
        <w:jc w:val="both"/>
        <w:rPr>
          <w:rFonts w:ascii="Arial" w:hAnsi="Arial" w:cs="Arial"/>
          <w:b/>
          <w:sz w:val="24"/>
          <w:szCs w:val="24"/>
        </w:rPr>
      </w:pPr>
    </w:p>
    <w:p w14:paraId="37A320B0" w14:textId="77777777" w:rsidR="00EF0A3D" w:rsidRPr="001F0D1A" w:rsidRDefault="00EF0A3D" w:rsidP="00EF0A3D">
      <w:pPr>
        <w:pStyle w:val="ListParagraph"/>
        <w:ind w:left="0"/>
        <w:jc w:val="both"/>
        <w:rPr>
          <w:rFonts w:ascii="Arial" w:hAnsi="Arial" w:cs="Arial"/>
          <w:b/>
          <w:sz w:val="24"/>
          <w:szCs w:val="24"/>
        </w:rPr>
      </w:pPr>
    </w:p>
    <w:p w14:paraId="0829D50F" w14:textId="77777777" w:rsidR="00EF0A3D" w:rsidRPr="001F0D1A" w:rsidRDefault="00EF0A3D" w:rsidP="00EF0A3D">
      <w:pPr>
        <w:pStyle w:val="ListParagraph"/>
        <w:ind w:left="0"/>
        <w:jc w:val="both"/>
        <w:rPr>
          <w:rFonts w:ascii="Arial" w:hAnsi="Arial" w:cs="Arial"/>
          <w:b/>
          <w:sz w:val="24"/>
          <w:szCs w:val="24"/>
        </w:rPr>
      </w:pPr>
    </w:p>
    <w:p w14:paraId="47DF611D" w14:textId="77777777" w:rsidR="00EF0A3D" w:rsidRPr="001F0D1A" w:rsidRDefault="00EF0A3D" w:rsidP="00EF0A3D">
      <w:pPr>
        <w:pStyle w:val="ListParagraph"/>
        <w:ind w:left="0"/>
        <w:jc w:val="both"/>
        <w:rPr>
          <w:rFonts w:ascii="Arial" w:hAnsi="Arial" w:cs="Arial"/>
          <w:b/>
          <w:sz w:val="24"/>
          <w:szCs w:val="24"/>
        </w:rPr>
      </w:pPr>
    </w:p>
    <w:p w14:paraId="5F9D6602" w14:textId="77777777" w:rsidR="00EF0A3D" w:rsidRPr="001F0D1A" w:rsidRDefault="00EF0A3D" w:rsidP="00EF0A3D">
      <w:pPr>
        <w:pStyle w:val="ListParagraph"/>
        <w:ind w:left="0"/>
        <w:jc w:val="both"/>
        <w:rPr>
          <w:rFonts w:ascii="Arial" w:hAnsi="Arial" w:cs="Arial"/>
          <w:b/>
          <w:sz w:val="24"/>
          <w:szCs w:val="24"/>
        </w:rPr>
      </w:pPr>
    </w:p>
    <w:p w14:paraId="345F37B7" w14:textId="77777777" w:rsidR="00EF0A3D" w:rsidRPr="001F0D1A" w:rsidRDefault="00EF0A3D" w:rsidP="00EF0A3D">
      <w:pPr>
        <w:pStyle w:val="ListParagraph"/>
        <w:ind w:left="0"/>
        <w:jc w:val="both"/>
        <w:rPr>
          <w:rFonts w:ascii="Arial" w:hAnsi="Arial" w:cs="Arial"/>
          <w:b/>
          <w:sz w:val="24"/>
          <w:szCs w:val="24"/>
        </w:rPr>
      </w:pPr>
    </w:p>
    <w:p w14:paraId="43E92AEB" w14:textId="77777777" w:rsidR="00253CE3" w:rsidRPr="001F0D1A" w:rsidRDefault="00253CE3" w:rsidP="00EF0A3D">
      <w:pPr>
        <w:pStyle w:val="ListParagraph"/>
        <w:ind w:left="0"/>
        <w:jc w:val="center"/>
        <w:rPr>
          <w:rFonts w:ascii="Arial" w:hAnsi="Arial" w:cs="Arial"/>
          <w:b/>
          <w:sz w:val="24"/>
          <w:szCs w:val="24"/>
        </w:rPr>
      </w:pPr>
    </w:p>
    <w:p w14:paraId="63203F21" w14:textId="77777777" w:rsidR="00253CE3" w:rsidRPr="001F0D1A" w:rsidRDefault="00253CE3" w:rsidP="00EF0A3D">
      <w:pPr>
        <w:pStyle w:val="ListParagraph"/>
        <w:ind w:left="0"/>
        <w:jc w:val="center"/>
        <w:rPr>
          <w:rFonts w:ascii="Arial" w:hAnsi="Arial" w:cs="Arial"/>
          <w:b/>
          <w:sz w:val="24"/>
          <w:szCs w:val="24"/>
        </w:rPr>
      </w:pPr>
    </w:p>
    <w:p w14:paraId="6722B2F2" w14:textId="77777777" w:rsidR="00253CE3" w:rsidRPr="001F0D1A" w:rsidRDefault="00253CE3" w:rsidP="00EF0A3D">
      <w:pPr>
        <w:pStyle w:val="ListParagraph"/>
        <w:ind w:left="0"/>
        <w:jc w:val="center"/>
        <w:rPr>
          <w:rFonts w:ascii="Arial" w:hAnsi="Arial" w:cs="Arial"/>
          <w:b/>
          <w:sz w:val="24"/>
          <w:szCs w:val="24"/>
        </w:rPr>
      </w:pPr>
    </w:p>
    <w:p w14:paraId="3937E593" w14:textId="77777777" w:rsidR="00253CE3" w:rsidRPr="001F0D1A" w:rsidRDefault="00253CE3" w:rsidP="00EF0A3D">
      <w:pPr>
        <w:pStyle w:val="ListParagraph"/>
        <w:ind w:left="0"/>
        <w:jc w:val="center"/>
        <w:rPr>
          <w:rFonts w:ascii="Arial" w:hAnsi="Arial" w:cs="Arial"/>
          <w:b/>
          <w:sz w:val="24"/>
          <w:szCs w:val="24"/>
        </w:rPr>
      </w:pPr>
    </w:p>
    <w:p w14:paraId="306F1551" w14:textId="77777777" w:rsidR="00253CE3" w:rsidRPr="001F0D1A" w:rsidRDefault="00253CE3" w:rsidP="00EF0A3D">
      <w:pPr>
        <w:pStyle w:val="ListParagraph"/>
        <w:ind w:left="0"/>
        <w:jc w:val="center"/>
        <w:rPr>
          <w:rFonts w:ascii="Arial" w:hAnsi="Arial" w:cs="Arial"/>
          <w:b/>
          <w:sz w:val="24"/>
          <w:szCs w:val="24"/>
        </w:rPr>
      </w:pPr>
    </w:p>
    <w:p w14:paraId="309180E5" w14:textId="77777777" w:rsidR="00253CE3" w:rsidRPr="001F0D1A" w:rsidRDefault="00253CE3" w:rsidP="00EF0A3D">
      <w:pPr>
        <w:pStyle w:val="ListParagraph"/>
        <w:ind w:left="0"/>
        <w:jc w:val="center"/>
        <w:rPr>
          <w:rFonts w:ascii="Arial" w:hAnsi="Arial" w:cs="Arial"/>
          <w:b/>
          <w:sz w:val="24"/>
          <w:szCs w:val="24"/>
        </w:rPr>
      </w:pPr>
    </w:p>
    <w:p w14:paraId="590A9B12" w14:textId="77777777" w:rsidR="00EF7DBD" w:rsidRPr="001F0D1A" w:rsidRDefault="00EF7DBD" w:rsidP="00EF0A3D">
      <w:pPr>
        <w:pStyle w:val="ListParagraph"/>
        <w:ind w:left="0"/>
        <w:jc w:val="center"/>
        <w:rPr>
          <w:rFonts w:ascii="Arial" w:hAnsi="Arial" w:cs="Arial"/>
          <w:b/>
          <w:sz w:val="24"/>
          <w:szCs w:val="24"/>
        </w:rPr>
      </w:pPr>
    </w:p>
    <w:p w14:paraId="06EBDF21" w14:textId="77777777" w:rsidR="00253CE3" w:rsidRPr="001F0D1A" w:rsidRDefault="00253CE3" w:rsidP="00AA28DA">
      <w:pPr>
        <w:pStyle w:val="ListParagraph"/>
        <w:ind w:left="0"/>
        <w:rPr>
          <w:rFonts w:ascii="Arial" w:hAnsi="Arial" w:cs="Arial"/>
          <w:b/>
          <w:sz w:val="24"/>
          <w:szCs w:val="24"/>
        </w:rPr>
      </w:pPr>
    </w:p>
    <w:p w14:paraId="21DBA372" w14:textId="77777777" w:rsidR="00253CE3" w:rsidRPr="001F0D1A" w:rsidRDefault="00253CE3" w:rsidP="00EF0A3D">
      <w:pPr>
        <w:pStyle w:val="ListParagraph"/>
        <w:ind w:left="0"/>
        <w:jc w:val="center"/>
        <w:rPr>
          <w:rFonts w:ascii="Arial" w:hAnsi="Arial" w:cs="Arial"/>
          <w:b/>
          <w:sz w:val="24"/>
          <w:szCs w:val="24"/>
        </w:rPr>
      </w:pPr>
    </w:p>
    <w:p w14:paraId="021A1792" w14:textId="77777777" w:rsidR="00EF0A3D" w:rsidRPr="001F0D1A" w:rsidRDefault="00EF0A3D" w:rsidP="00EF0A3D">
      <w:pPr>
        <w:pStyle w:val="ListParagraph"/>
        <w:ind w:left="0"/>
        <w:jc w:val="center"/>
        <w:rPr>
          <w:rFonts w:ascii="Arial" w:hAnsi="Arial" w:cs="Arial"/>
          <w:b/>
          <w:sz w:val="20"/>
          <w:szCs w:val="20"/>
        </w:rPr>
      </w:pPr>
      <w:r w:rsidRPr="001F0D1A">
        <w:rPr>
          <w:rFonts w:ascii="Arial" w:hAnsi="Arial" w:cs="Arial"/>
          <w:b/>
          <w:sz w:val="20"/>
          <w:szCs w:val="20"/>
        </w:rPr>
        <w:lastRenderedPageBreak/>
        <w:t>Содржина</w:t>
      </w:r>
    </w:p>
    <w:p w14:paraId="3E06F6A2" w14:textId="77777777" w:rsidR="00253CE3" w:rsidRPr="001F0D1A" w:rsidRDefault="00253CE3" w:rsidP="00F70541">
      <w:pPr>
        <w:pStyle w:val="ListParagraph"/>
        <w:spacing w:line="240" w:lineRule="auto"/>
        <w:ind w:left="0"/>
        <w:jc w:val="both"/>
        <w:rPr>
          <w:rFonts w:ascii="Arial" w:hAnsi="Arial" w:cs="Arial"/>
          <w:b/>
          <w:sz w:val="20"/>
          <w:szCs w:val="20"/>
        </w:rPr>
      </w:pPr>
    </w:p>
    <w:p w14:paraId="2C308058" w14:textId="77777777" w:rsidR="00253CE3" w:rsidRPr="001F0D1A" w:rsidRDefault="00253CE3" w:rsidP="00F70541">
      <w:pPr>
        <w:spacing w:line="240" w:lineRule="auto"/>
        <w:jc w:val="both"/>
        <w:rPr>
          <w:rFonts w:ascii="Arial" w:hAnsi="Arial" w:cs="Arial"/>
          <w:b/>
          <w:sz w:val="20"/>
          <w:szCs w:val="20"/>
          <w:lang w:val="ru-RU"/>
        </w:rPr>
      </w:pPr>
      <w:r w:rsidRPr="001F0D1A">
        <w:rPr>
          <w:rFonts w:ascii="Arial" w:hAnsi="Arial" w:cs="Arial"/>
          <w:b/>
          <w:sz w:val="20"/>
          <w:szCs w:val="20"/>
          <w:lang w:val="ru-RU"/>
        </w:rPr>
        <w:t>Вовед</w:t>
      </w:r>
    </w:p>
    <w:p w14:paraId="5BB87221" w14:textId="77777777" w:rsidR="00253CE3" w:rsidRPr="001F0D1A" w:rsidRDefault="00253CE3" w:rsidP="006B52FE">
      <w:pPr>
        <w:spacing w:after="0" w:line="240" w:lineRule="auto"/>
        <w:jc w:val="both"/>
        <w:rPr>
          <w:rFonts w:ascii="Arial" w:hAnsi="Arial" w:cs="Arial"/>
          <w:sz w:val="20"/>
          <w:szCs w:val="20"/>
          <w:lang w:val="ru-RU"/>
        </w:rPr>
      </w:pPr>
      <w:r w:rsidRPr="001F0D1A">
        <w:rPr>
          <w:rFonts w:ascii="Arial" w:hAnsi="Arial" w:cs="Arial"/>
          <w:sz w:val="20"/>
          <w:szCs w:val="20"/>
          <w:lang w:val="ru-RU"/>
        </w:rPr>
        <w:t>1.Општи податоци за основното училиште</w:t>
      </w:r>
    </w:p>
    <w:p w14:paraId="4DFF44BD" w14:textId="77777777" w:rsidR="00253CE3" w:rsidRPr="001F0D1A" w:rsidRDefault="00253CE3" w:rsidP="006B52FE">
      <w:pPr>
        <w:spacing w:after="0" w:line="240" w:lineRule="auto"/>
        <w:jc w:val="both"/>
        <w:rPr>
          <w:rFonts w:ascii="Arial" w:hAnsi="Arial" w:cs="Arial"/>
          <w:sz w:val="20"/>
          <w:szCs w:val="20"/>
          <w:lang w:val="ru-RU"/>
        </w:rPr>
      </w:pPr>
      <w:r w:rsidRPr="001F0D1A">
        <w:rPr>
          <w:rFonts w:ascii="Arial" w:hAnsi="Arial" w:cs="Arial"/>
          <w:sz w:val="20"/>
          <w:szCs w:val="20"/>
          <w:lang w:val="ru-RU"/>
        </w:rPr>
        <w:t xml:space="preserve">        1.1.Табела со општи податоци</w:t>
      </w:r>
    </w:p>
    <w:p w14:paraId="54FCDDF3" w14:textId="77777777" w:rsidR="00253CE3" w:rsidRPr="001F0D1A" w:rsidRDefault="00253CE3" w:rsidP="006B52FE">
      <w:pPr>
        <w:spacing w:after="0" w:line="240" w:lineRule="auto"/>
        <w:ind w:left="709" w:hanging="709"/>
        <w:jc w:val="both"/>
        <w:rPr>
          <w:rFonts w:ascii="Arial" w:hAnsi="Arial" w:cs="Arial"/>
          <w:sz w:val="20"/>
          <w:szCs w:val="20"/>
          <w:lang w:val="ru-RU"/>
        </w:rPr>
      </w:pPr>
      <w:r w:rsidRPr="001F0D1A">
        <w:rPr>
          <w:rFonts w:ascii="Arial" w:hAnsi="Arial" w:cs="Arial"/>
          <w:sz w:val="20"/>
          <w:szCs w:val="20"/>
          <w:lang w:val="ru-RU"/>
        </w:rPr>
        <w:t xml:space="preserve"> </w:t>
      </w:r>
      <w:r w:rsidR="006B52FE" w:rsidRPr="001F0D1A">
        <w:rPr>
          <w:rFonts w:ascii="Arial" w:hAnsi="Arial" w:cs="Arial"/>
          <w:sz w:val="20"/>
          <w:szCs w:val="20"/>
          <w:lang w:val="ru-RU"/>
        </w:rPr>
        <w:t xml:space="preserve">       </w:t>
      </w:r>
      <w:r w:rsidRPr="001F0D1A">
        <w:rPr>
          <w:rFonts w:ascii="Arial" w:hAnsi="Arial" w:cs="Arial"/>
          <w:sz w:val="20"/>
          <w:szCs w:val="20"/>
          <w:lang w:val="ru-RU"/>
        </w:rPr>
        <w:t xml:space="preserve">1.2. Органи на управување, стручни органи и ученичко организирање во </w:t>
      </w:r>
      <w:r w:rsidR="006B52FE" w:rsidRPr="001F0D1A">
        <w:rPr>
          <w:rFonts w:ascii="Arial" w:hAnsi="Arial" w:cs="Arial"/>
          <w:sz w:val="20"/>
          <w:szCs w:val="20"/>
          <w:lang w:val="ru-RU"/>
        </w:rPr>
        <w:t xml:space="preserve">  </w:t>
      </w:r>
      <w:r w:rsidRPr="001F0D1A">
        <w:rPr>
          <w:rFonts w:ascii="Arial" w:hAnsi="Arial" w:cs="Arial"/>
          <w:sz w:val="20"/>
          <w:szCs w:val="20"/>
          <w:lang w:val="ru-RU"/>
        </w:rPr>
        <w:t>основното училиште</w:t>
      </w:r>
    </w:p>
    <w:p w14:paraId="03DBA493" w14:textId="77777777" w:rsidR="00EF0A3D" w:rsidRPr="001F0D1A" w:rsidRDefault="00EF0A3D" w:rsidP="006B52FE">
      <w:pPr>
        <w:pStyle w:val="ListParagraph"/>
        <w:ind w:left="709" w:hanging="709"/>
        <w:jc w:val="both"/>
        <w:rPr>
          <w:rFonts w:ascii="Arial" w:hAnsi="Arial" w:cs="Arial"/>
          <w:b/>
          <w:sz w:val="20"/>
          <w:szCs w:val="20"/>
        </w:rPr>
      </w:pPr>
    </w:p>
    <w:p w14:paraId="1C454118" w14:textId="77777777" w:rsidR="00F70541" w:rsidRPr="001F0D1A" w:rsidRDefault="00F70541" w:rsidP="006B52FE">
      <w:pPr>
        <w:pStyle w:val="ListParagraph"/>
        <w:spacing w:after="0"/>
        <w:ind w:left="0"/>
        <w:jc w:val="both"/>
        <w:rPr>
          <w:rFonts w:ascii="Arial" w:hAnsi="Arial" w:cs="Arial"/>
          <w:sz w:val="20"/>
          <w:szCs w:val="20"/>
        </w:rPr>
      </w:pPr>
      <w:r w:rsidRPr="001F0D1A">
        <w:rPr>
          <w:rFonts w:ascii="Arial" w:hAnsi="Arial" w:cs="Arial"/>
          <w:sz w:val="20"/>
          <w:szCs w:val="20"/>
        </w:rPr>
        <w:t>2. Податоци за условите за работа на основното училиште</w:t>
      </w:r>
    </w:p>
    <w:p w14:paraId="27DEF735" w14:textId="77777777" w:rsidR="00F70541" w:rsidRPr="001F0D1A" w:rsidRDefault="00F70541" w:rsidP="006B52FE">
      <w:pPr>
        <w:pStyle w:val="ListParagraph"/>
        <w:spacing w:after="0"/>
        <w:ind w:left="0"/>
        <w:jc w:val="both"/>
        <w:rPr>
          <w:rFonts w:ascii="Arial" w:hAnsi="Arial" w:cs="Arial"/>
          <w:sz w:val="20"/>
          <w:szCs w:val="20"/>
        </w:rPr>
      </w:pPr>
      <w:r w:rsidRPr="001F0D1A">
        <w:rPr>
          <w:rFonts w:ascii="Arial" w:hAnsi="Arial" w:cs="Arial"/>
          <w:sz w:val="20"/>
          <w:szCs w:val="20"/>
          <w:lang w:val="ru-RU"/>
        </w:rPr>
        <w:t xml:space="preserve">     </w:t>
      </w:r>
      <w:r w:rsidR="00D21DEB" w:rsidRPr="001F0D1A">
        <w:rPr>
          <w:rFonts w:ascii="Arial" w:hAnsi="Arial" w:cs="Arial"/>
          <w:sz w:val="20"/>
          <w:szCs w:val="20"/>
          <w:lang w:val="ru-RU"/>
        </w:rPr>
        <w:t xml:space="preserve"> </w:t>
      </w:r>
      <w:r w:rsidRPr="001F0D1A">
        <w:rPr>
          <w:rFonts w:ascii="Arial" w:hAnsi="Arial" w:cs="Arial"/>
          <w:sz w:val="20"/>
          <w:szCs w:val="20"/>
        </w:rPr>
        <w:t>2.1. Мапа на основното училиште</w:t>
      </w:r>
    </w:p>
    <w:p w14:paraId="2FBE7CA7" w14:textId="77777777" w:rsidR="00D21DEB" w:rsidRPr="001F0D1A" w:rsidRDefault="00F70541" w:rsidP="006B52FE">
      <w:pPr>
        <w:pStyle w:val="ListParagraph"/>
        <w:spacing w:after="0" w:line="240" w:lineRule="auto"/>
        <w:ind w:left="0"/>
        <w:jc w:val="both"/>
        <w:rPr>
          <w:rFonts w:ascii="Arial" w:hAnsi="Arial" w:cs="Arial"/>
          <w:sz w:val="20"/>
          <w:szCs w:val="20"/>
        </w:rPr>
      </w:pPr>
      <w:r w:rsidRPr="001F0D1A">
        <w:rPr>
          <w:rFonts w:ascii="Arial" w:hAnsi="Arial" w:cs="Arial"/>
          <w:sz w:val="20"/>
          <w:szCs w:val="20"/>
          <w:lang w:val="ru-RU"/>
        </w:rPr>
        <w:t xml:space="preserve">     </w:t>
      </w:r>
      <w:r w:rsidR="00D21DEB" w:rsidRPr="001F0D1A">
        <w:rPr>
          <w:rFonts w:ascii="Arial" w:hAnsi="Arial" w:cs="Arial"/>
          <w:b/>
          <w:sz w:val="20"/>
          <w:szCs w:val="20"/>
        </w:rPr>
        <w:t xml:space="preserve"> </w:t>
      </w:r>
      <w:r w:rsidR="00D21DEB" w:rsidRPr="001F0D1A">
        <w:rPr>
          <w:rFonts w:ascii="Arial" w:hAnsi="Arial" w:cs="Arial"/>
          <w:b/>
          <w:sz w:val="20"/>
          <w:szCs w:val="20"/>
          <w:lang w:val="ru-RU"/>
        </w:rPr>
        <w:t xml:space="preserve"> </w:t>
      </w:r>
      <w:r w:rsidR="00D21DEB" w:rsidRPr="001F0D1A">
        <w:rPr>
          <w:rFonts w:ascii="Arial" w:hAnsi="Arial" w:cs="Arial"/>
          <w:sz w:val="20"/>
          <w:szCs w:val="20"/>
        </w:rPr>
        <w:t>2.2. Податоци за училиштниот простор</w:t>
      </w:r>
    </w:p>
    <w:p w14:paraId="39C0E8B0" w14:textId="77777777" w:rsidR="00D21DEB" w:rsidRPr="001F0D1A" w:rsidRDefault="00D21DEB" w:rsidP="006B52FE">
      <w:pPr>
        <w:spacing w:after="0"/>
        <w:jc w:val="both"/>
        <w:rPr>
          <w:rFonts w:ascii="Arial" w:hAnsi="Arial" w:cs="Arial"/>
          <w:sz w:val="20"/>
          <w:szCs w:val="20"/>
          <w:lang w:val="ru-RU"/>
        </w:rPr>
      </w:pPr>
      <w:r w:rsidRPr="001F0D1A">
        <w:rPr>
          <w:rFonts w:ascii="Arial" w:hAnsi="Arial" w:cs="Arial"/>
          <w:sz w:val="20"/>
          <w:szCs w:val="20"/>
          <w:lang w:val="ru-RU"/>
        </w:rPr>
        <w:t xml:space="preserve">       2.3. Простор</w:t>
      </w:r>
    </w:p>
    <w:p w14:paraId="38AB6F7F" w14:textId="77777777" w:rsidR="00D21DEB" w:rsidRPr="001F0D1A" w:rsidRDefault="00D21DEB" w:rsidP="006B52FE">
      <w:pPr>
        <w:spacing w:after="0"/>
        <w:jc w:val="both"/>
        <w:rPr>
          <w:rFonts w:ascii="Arial" w:hAnsi="Arial" w:cs="Arial"/>
          <w:color w:val="000000"/>
          <w:sz w:val="20"/>
          <w:szCs w:val="20"/>
          <w:lang w:val="ru-RU"/>
        </w:rPr>
      </w:pPr>
      <w:r w:rsidRPr="001F0D1A">
        <w:rPr>
          <w:rFonts w:ascii="Arial" w:hAnsi="Arial" w:cs="Arial"/>
          <w:sz w:val="20"/>
          <w:szCs w:val="20"/>
          <w:lang w:val="ru-RU"/>
        </w:rPr>
        <w:t xml:space="preserve">       2.4. Опрема и наставни средства согласно „Нормативот и стандардите за простор, опрема и наставни средства“</w:t>
      </w:r>
      <w:r w:rsidRPr="001F0D1A">
        <w:rPr>
          <w:rFonts w:ascii="Arial" w:hAnsi="Arial" w:cs="Arial"/>
          <w:color w:val="FF0000"/>
          <w:sz w:val="20"/>
          <w:szCs w:val="20"/>
          <w:lang w:val="ru-RU"/>
        </w:rPr>
        <w:t xml:space="preserve"> </w:t>
      </w:r>
    </w:p>
    <w:p w14:paraId="23E12086" w14:textId="77777777" w:rsidR="00D21DEB" w:rsidRPr="001F0D1A" w:rsidRDefault="00D21DEB" w:rsidP="006B52FE">
      <w:pPr>
        <w:pStyle w:val="ListParagraph"/>
        <w:spacing w:after="0"/>
        <w:ind w:left="0"/>
        <w:jc w:val="both"/>
        <w:rPr>
          <w:rFonts w:ascii="Arial" w:hAnsi="Arial" w:cs="Arial"/>
          <w:sz w:val="20"/>
          <w:szCs w:val="20"/>
        </w:rPr>
      </w:pPr>
      <w:r w:rsidRPr="001F0D1A">
        <w:rPr>
          <w:rFonts w:ascii="Arial" w:hAnsi="Arial" w:cs="Arial"/>
          <w:sz w:val="20"/>
          <w:szCs w:val="20"/>
        </w:rPr>
        <w:t xml:space="preserve">     </w:t>
      </w:r>
      <w:r w:rsidRPr="001F0D1A">
        <w:rPr>
          <w:rFonts w:ascii="Arial" w:hAnsi="Arial" w:cs="Arial"/>
          <w:sz w:val="20"/>
          <w:szCs w:val="20"/>
          <w:lang w:val="ru-RU"/>
        </w:rPr>
        <w:t xml:space="preserve"> </w:t>
      </w:r>
      <w:r w:rsidR="006B52FE" w:rsidRPr="001F0D1A">
        <w:rPr>
          <w:rFonts w:ascii="Arial" w:hAnsi="Arial" w:cs="Arial"/>
          <w:sz w:val="20"/>
          <w:szCs w:val="20"/>
          <w:lang w:val="ru-RU"/>
        </w:rPr>
        <w:t xml:space="preserve"> </w:t>
      </w:r>
      <w:r w:rsidRPr="001F0D1A">
        <w:rPr>
          <w:rFonts w:ascii="Arial" w:hAnsi="Arial" w:cs="Arial"/>
          <w:sz w:val="20"/>
          <w:szCs w:val="20"/>
        </w:rPr>
        <w:t xml:space="preserve">2.5.  Податоци за училишната библиотека </w:t>
      </w:r>
    </w:p>
    <w:p w14:paraId="0EA96FCD" w14:textId="77777777" w:rsidR="00D21DEB" w:rsidRPr="001F0D1A" w:rsidRDefault="00D21DEB" w:rsidP="006B52FE">
      <w:pPr>
        <w:pStyle w:val="ListParagraph"/>
        <w:spacing w:after="0"/>
        <w:ind w:left="0"/>
        <w:jc w:val="both"/>
        <w:rPr>
          <w:rFonts w:ascii="Arial" w:hAnsi="Arial" w:cs="Arial"/>
          <w:sz w:val="20"/>
          <w:szCs w:val="20"/>
        </w:rPr>
      </w:pPr>
      <w:r w:rsidRPr="001F0D1A">
        <w:rPr>
          <w:rFonts w:ascii="Arial" w:hAnsi="Arial" w:cs="Arial"/>
          <w:sz w:val="20"/>
          <w:szCs w:val="20"/>
        </w:rPr>
        <w:t xml:space="preserve">     </w:t>
      </w:r>
      <w:r w:rsidRPr="001F0D1A">
        <w:rPr>
          <w:rFonts w:ascii="Arial" w:hAnsi="Arial" w:cs="Arial"/>
          <w:sz w:val="20"/>
          <w:szCs w:val="20"/>
          <w:lang w:val="ru-RU"/>
        </w:rPr>
        <w:t xml:space="preserve">  </w:t>
      </w:r>
      <w:r w:rsidRPr="001F0D1A">
        <w:rPr>
          <w:rFonts w:ascii="Arial" w:hAnsi="Arial" w:cs="Arial"/>
          <w:sz w:val="20"/>
          <w:szCs w:val="20"/>
        </w:rPr>
        <w:t>2.6. План за обновување  и адаптација во основното училиште во оваа учебна година</w:t>
      </w:r>
    </w:p>
    <w:p w14:paraId="1532CB04" w14:textId="77777777" w:rsidR="00D21DEB" w:rsidRPr="001F0D1A" w:rsidRDefault="00D21DEB" w:rsidP="00D21DEB">
      <w:pPr>
        <w:pStyle w:val="ListParagraph"/>
        <w:ind w:left="0"/>
        <w:jc w:val="both"/>
        <w:rPr>
          <w:rFonts w:ascii="Arial" w:hAnsi="Arial" w:cs="Arial"/>
          <w:sz w:val="20"/>
          <w:szCs w:val="20"/>
        </w:rPr>
      </w:pPr>
    </w:p>
    <w:p w14:paraId="58A30D20" w14:textId="77777777" w:rsidR="00D21DEB" w:rsidRPr="001F0D1A" w:rsidRDefault="00D21DEB" w:rsidP="00D21DEB">
      <w:pPr>
        <w:pStyle w:val="ListParagraph"/>
        <w:ind w:left="0"/>
        <w:jc w:val="both"/>
        <w:rPr>
          <w:rFonts w:ascii="Arial" w:hAnsi="Arial" w:cs="Arial"/>
          <w:sz w:val="20"/>
          <w:szCs w:val="20"/>
        </w:rPr>
      </w:pPr>
      <w:r w:rsidRPr="001F0D1A">
        <w:rPr>
          <w:rFonts w:ascii="Arial" w:hAnsi="Arial" w:cs="Arial"/>
          <w:sz w:val="20"/>
          <w:szCs w:val="20"/>
        </w:rPr>
        <w:t xml:space="preserve"> 3. Податоци за вработените и за учениците во основното училиште</w:t>
      </w:r>
    </w:p>
    <w:p w14:paraId="023B7911" w14:textId="77777777" w:rsidR="00D21DEB" w:rsidRPr="001F0D1A" w:rsidRDefault="00D21DEB" w:rsidP="00D21DEB">
      <w:pPr>
        <w:pStyle w:val="ListParagraph"/>
        <w:ind w:left="426" w:hanging="426"/>
        <w:jc w:val="both"/>
        <w:rPr>
          <w:rFonts w:ascii="Arial" w:hAnsi="Arial" w:cs="Arial"/>
          <w:sz w:val="20"/>
          <w:szCs w:val="20"/>
        </w:rPr>
      </w:pPr>
      <w:r w:rsidRPr="001F0D1A">
        <w:rPr>
          <w:rFonts w:ascii="Arial" w:hAnsi="Arial" w:cs="Arial"/>
          <w:b/>
          <w:sz w:val="20"/>
          <w:szCs w:val="20"/>
        </w:rPr>
        <w:t xml:space="preserve">    </w:t>
      </w:r>
      <w:r w:rsidRPr="001F0D1A">
        <w:rPr>
          <w:rFonts w:ascii="Arial" w:hAnsi="Arial" w:cs="Arial"/>
          <w:b/>
          <w:sz w:val="20"/>
          <w:szCs w:val="20"/>
          <w:lang w:val="ru-RU"/>
        </w:rPr>
        <w:t xml:space="preserve">  </w:t>
      </w:r>
      <w:r w:rsidRPr="001F0D1A">
        <w:rPr>
          <w:rFonts w:ascii="Arial" w:hAnsi="Arial" w:cs="Arial"/>
          <w:sz w:val="20"/>
          <w:szCs w:val="20"/>
        </w:rPr>
        <w:t>3.1. Податоци за вработените кои ја остваруваат воспитно-образовната работа</w:t>
      </w:r>
    </w:p>
    <w:p w14:paraId="3EA03EFE" w14:textId="77777777" w:rsidR="00D21DEB" w:rsidRPr="001F0D1A" w:rsidRDefault="00F27D03" w:rsidP="00A8091E">
      <w:pPr>
        <w:pStyle w:val="ListParagraph"/>
        <w:spacing w:after="0"/>
        <w:ind w:left="426" w:hanging="426"/>
        <w:jc w:val="both"/>
        <w:rPr>
          <w:rFonts w:ascii="Arial" w:hAnsi="Arial" w:cs="Arial"/>
          <w:sz w:val="20"/>
          <w:szCs w:val="20"/>
        </w:rPr>
      </w:pPr>
      <w:r w:rsidRPr="001F0D1A">
        <w:rPr>
          <w:rFonts w:ascii="Arial" w:hAnsi="Arial" w:cs="Arial"/>
          <w:sz w:val="20"/>
          <w:szCs w:val="20"/>
          <w:lang w:val="ru-RU"/>
        </w:rPr>
        <w:t xml:space="preserve">      </w:t>
      </w:r>
      <w:r w:rsidR="00D21DEB" w:rsidRPr="001F0D1A">
        <w:rPr>
          <w:rFonts w:ascii="Arial" w:hAnsi="Arial" w:cs="Arial"/>
          <w:sz w:val="20"/>
          <w:szCs w:val="20"/>
        </w:rPr>
        <w:t>3.2. Податоци за раководните лица</w:t>
      </w:r>
    </w:p>
    <w:p w14:paraId="249D6A7F" w14:textId="77777777" w:rsidR="00A8091E" w:rsidRPr="001F0D1A" w:rsidRDefault="00F27D03" w:rsidP="00A8091E">
      <w:pPr>
        <w:pStyle w:val="ListParagraph"/>
        <w:spacing w:after="0"/>
        <w:ind w:left="0"/>
        <w:jc w:val="both"/>
        <w:rPr>
          <w:rFonts w:ascii="Arial" w:hAnsi="Arial" w:cs="Arial"/>
          <w:sz w:val="20"/>
          <w:szCs w:val="20"/>
        </w:rPr>
      </w:pPr>
      <w:r w:rsidRPr="001F0D1A">
        <w:rPr>
          <w:rFonts w:ascii="Arial" w:hAnsi="Arial" w:cs="Arial"/>
          <w:sz w:val="20"/>
          <w:szCs w:val="20"/>
          <w:lang w:val="ru-RU"/>
        </w:rPr>
        <w:t xml:space="preserve">     </w:t>
      </w:r>
      <w:r w:rsidR="00A8091E" w:rsidRPr="001F0D1A">
        <w:rPr>
          <w:rFonts w:ascii="Arial" w:hAnsi="Arial" w:cs="Arial"/>
          <w:sz w:val="20"/>
          <w:szCs w:val="20"/>
          <w:lang w:val="ru-RU"/>
        </w:rPr>
        <w:t xml:space="preserve"> </w:t>
      </w:r>
      <w:r w:rsidR="00A8091E" w:rsidRPr="001F0D1A">
        <w:rPr>
          <w:rFonts w:ascii="Arial" w:hAnsi="Arial" w:cs="Arial"/>
          <w:sz w:val="20"/>
          <w:szCs w:val="20"/>
        </w:rPr>
        <w:t>3.3. Податоци за воспитувачите</w:t>
      </w:r>
    </w:p>
    <w:p w14:paraId="460B5AE9" w14:textId="77777777" w:rsidR="00A8091E" w:rsidRPr="001F0D1A" w:rsidRDefault="00F27D03" w:rsidP="00A8091E">
      <w:pPr>
        <w:pStyle w:val="ListParagraph"/>
        <w:spacing w:after="0"/>
        <w:ind w:left="0"/>
        <w:jc w:val="both"/>
        <w:rPr>
          <w:rFonts w:ascii="Arial" w:hAnsi="Arial" w:cs="Arial"/>
          <w:sz w:val="20"/>
          <w:szCs w:val="20"/>
        </w:rPr>
      </w:pPr>
      <w:r w:rsidRPr="001F0D1A">
        <w:rPr>
          <w:rFonts w:ascii="Arial" w:hAnsi="Arial" w:cs="Arial"/>
          <w:sz w:val="20"/>
          <w:szCs w:val="20"/>
          <w:lang w:val="ru-RU"/>
        </w:rPr>
        <w:t xml:space="preserve">      </w:t>
      </w:r>
      <w:r w:rsidR="00A8091E" w:rsidRPr="001F0D1A">
        <w:rPr>
          <w:rFonts w:ascii="Arial" w:hAnsi="Arial" w:cs="Arial"/>
          <w:sz w:val="20"/>
          <w:szCs w:val="20"/>
        </w:rPr>
        <w:t>3.4. Податоци за вработените административни службеници</w:t>
      </w:r>
    </w:p>
    <w:p w14:paraId="3CAB6F24" w14:textId="77777777" w:rsidR="00A8091E" w:rsidRPr="001F0D1A" w:rsidRDefault="00A8091E" w:rsidP="00A8091E">
      <w:pPr>
        <w:pStyle w:val="ListParagraph"/>
        <w:spacing w:after="0"/>
        <w:ind w:left="0"/>
        <w:jc w:val="both"/>
        <w:rPr>
          <w:rFonts w:ascii="Arial" w:hAnsi="Arial" w:cs="Arial"/>
          <w:sz w:val="20"/>
          <w:szCs w:val="20"/>
        </w:rPr>
      </w:pPr>
      <w:r w:rsidRPr="001F0D1A">
        <w:rPr>
          <w:rFonts w:ascii="Arial" w:hAnsi="Arial" w:cs="Arial"/>
          <w:sz w:val="20"/>
          <w:szCs w:val="20"/>
          <w:lang w:val="ru-RU"/>
        </w:rPr>
        <w:t xml:space="preserve">      </w:t>
      </w:r>
      <w:r w:rsidRPr="001F0D1A">
        <w:rPr>
          <w:rFonts w:ascii="Arial" w:hAnsi="Arial" w:cs="Arial"/>
          <w:sz w:val="20"/>
          <w:szCs w:val="20"/>
        </w:rPr>
        <w:t>3.5.  Податоци за вработените помошно-технички лица</w:t>
      </w:r>
    </w:p>
    <w:p w14:paraId="17D39165" w14:textId="77777777" w:rsidR="00A8091E" w:rsidRPr="001F0D1A" w:rsidRDefault="00F27D03" w:rsidP="00A8091E">
      <w:pPr>
        <w:pStyle w:val="ListParagraph"/>
        <w:spacing w:after="0"/>
        <w:ind w:left="0"/>
        <w:jc w:val="both"/>
        <w:rPr>
          <w:rFonts w:ascii="Arial" w:hAnsi="Arial" w:cs="Arial"/>
          <w:sz w:val="20"/>
          <w:szCs w:val="20"/>
        </w:rPr>
      </w:pPr>
      <w:r w:rsidRPr="001F0D1A">
        <w:rPr>
          <w:rFonts w:ascii="Arial" w:hAnsi="Arial" w:cs="Arial"/>
          <w:sz w:val="20"/>
          <w:szCs w:val="20"/>
          <w:lang w:val="ru-RU"/>
        </w:rPr>
        <w:t xml:space="preserve">      </w:t>
      </w:r>
      <w:r w:rsidR="00A8091E" w:rsidRPr="001F0D1A">
        <w:rPr>
          <w:rFonts w:ascii="Arial" w:hAnsi="Arial" w:cs="Arial"/>
          <w:sz w:val="20"/>
          <w:szCs w:val="20"/>
        </w:rPr>
        <w:t>3.6. Податоци за ангажираните образовни медијатори</w:t>
      </w:r>
    </w:p>
    <w:p w14:paraId="2A7D96F3" w14:textId="77777777" w:rsidR="00A8091E" w:rsidRPr="001F0D1A" w:rsidRDefault="00F27D03" w:rsidP="00A8091E">
      <w:pPr>
        <w:pStyle w:val="ListParagraph"/>
        <w:spacing w:after="0"/>
        <w:ind w:left="426" w:hanging="426"/>
        <w:jc w:val="both"/>
        <w:rPr>
          <w:rFonts w:ascii="Arial" w:hAnsi="Arial" w:cs="Arial"/>
          <w:sz w:val="20"/>
          <w:szCs w:val="20"/>
        </w:rPr>
      </w:pPr>
      <w:r w:rsidRPr="001F0D1A">
        <w:rPr>
          <w:rFonts w:ascii="Arial" w:hAnsi="Arial" w:cs="Arial"/>
          <w:sz w:val="20"/>
          <w:szCs w:val="20"/>
          <w:lang w:val="ru-RU"/>
        </w:rPr>
        <w:t xml:space="preserve">      </w:t>
      </w:r>
      <w:r w:rsidR="00A8091E" w:rsidRPr="001F0D1A">
        <w:rPr>
          <w:rFonts w:ascii="Arial" w:hAnsi="Arial" w:cs="Arial"/>
          <w:sz w:val="20"/>
          <w:szCs w:val="20"/>
        </w:rPr>
        <w:t>3.7. Вкупни податоци за наставен и ненаставен кадар</w:t>
      </w:r>
    </w:p>
    <w:p w14:paraId="2F14B827" w14:textId="77777777" w:rsidR="00A8091E" w:rsidRPr="001F0D1A" w:rsidRDefault="00F27D03" w:rsidP="00A8091E">
      <w:pPr>
        <w:pStyle w:val="ListParagraph"/>
        <w:spacing w:after="0"/>
        <w:ind w:left="426" w:hanging="426"/>
        <w:jc w:val="both"/>
        <w:rPr>
          <w:rFonts w:ascii="Arial" w:hAnsi="Arial" w:cs="Arial"/>
          <w:sz w:val="20"/>
          <w:szCs w:val="20"/>
          <w:lang w:val="ru-RU"/>
        </w:rPr>
      </w:pPr>
      <w:r w:rsidRPr="001F0D1A">
        <w:rPr>
          <w:rFonts w:ascii="Arial" w:hAnsi="Arial" w:cs="Arial"/>
          <w:sz w:val="20"/>
          <w:szCs w:val="20"/>
          <w:lang w:val="ru-RU"/>
        </w:rPr>
        <w:t xml:space="preserve">      </w:t>
      </w:r>
      <w:r w:rsidR="00A8091E" w:rsidRPr="001F0D1A">
        <w:rPr>
          <w:rFonts w:ascii="Arial" w:hAnsi="Arial" w:cs="Arial"/>
          <w:sz w:val="20"/>
          <w:szCs w:val="20"/>
          <w:lang w:val="ru-RU" w:eastAsia="ar-SA"/>
        </w:rPr>
        <w:t>3.8.</w:t>
      </w:r>
      <w:r w:rsidR="00A8091E" w:rsidRPr="001F0D1A">
        <w:rPr>
          <w:rFonts w:ascii="Arial" w:hAnsi="Arial" w:cs="Arial"/>
          <w:sz w:val="20"/>
          <w:szCs w:val="20"/>
          <w:lang w:eastAsia="ar-SA"/>
        </w:rPr>
        <w:t xml:space="preserve"> Вкупни податоци за с</w:t>
      </w:r>
      <w:r w:rsidR="00A8091E" w:rsidRPr="001F0D1A">
        <w:rPr>
          <w:rFonts w:ascii="Arial" w:hAnsi="Arial" w:cs="Arial"/>
          <w:sz w:val="20"/>
          <w:szCs w:val="20"/>
        </w:rPr>
        <w:t>тепенот на образование на вработените</w:t>
      </w:r>
    </w:p>
    <w:p w14:paraId="48E97BC5" w14:textId="77777777" w:rsidR="00A8091E" w:rsidRPr="001F0D1A" w:rsidRDefault="00D21DEB" w:rsidP="00A8091E">
      <w:pPr>
        <w:spacing w:after="0"/>
        <w:ind w:left="-284"/>
        <w:jc w:val="both"/>
        <w:rPr>
          <w:rFonts w:ascii="Arial" w:hAnsi="Arial" w:cs="Arial"/>
          <w:sz w:val="20"/>
          <w:szCs w:val="20"/>
          <w:lang w:val="ru-RU"/>
        </w:rPr>
      </w:pPr>
      <w:r w:rsidRPr="001F0D1A">
        <w:rPr>
          <w:rFonts w:ascii="Arial" w:hAnsi="Arial" w:cs="Arial"/>
          <w:sz w:val="20"/>
          <w:szCs w:val="20"/>
          <w:lang w:val="ru-RU"/>
        </w:rPr>
        <w:t xml:space="preserve">    </w:t>
      </w:r>
      <w:r w:rsidR="00A8091E" w:rsidRPr="001F0D1A">
        <w:rPr>
          <w:rFonts w:ascii="Arial" w:hAnsi="Arial" w:cs="Arial"/>
          <w:sz w:val="20"/>
          <w:szCs w:val="20"/>
          <w:lang w:val="ru-RU"/>
        </w:rPr>
        <w:t xml:space="preserve">   </w:t>
      </w:r>
      <w:r w:rsidR="00A8091E" w:rsidRPr="001F0D1A">
        <w:rPr>
          <w:rFonts w:ascii="Arial" w:hAnsi="Arial" w:cs="Arial"/>
          <w:b/>
          <w:sz w:val="20"/>
          <w:szCs w:val="20"/>
          <w:lang w:val="ru-RU"/>
        </w:rPr>
        <w:t xml:space="preserve">    </w:t>
      </w:r>
      <w:r w:rsidR="00A8091E" w:rsidRPr="001F0D1A">
        <w:rPr>
          <w:rFonts w:ascii="Arial" w:hAnsi="Arial" w:cs="Arial"/>
          <w:sz w:val="20"/>
          <w:szCs w:val="20"/>
          <w:lang w:val="ru-RU"/>
        </w:rPr>
        <w:t>3.9. Вкупни податоци за старосната структура на вработените</w:t>
      </w:r>
    </w:p>
    <w:p w14:paraId="403E18F8" w14:textId="77777777" w:rsidR="00A8091E" w:rsidRPr="001F0D1A" w:rsidRDefault="00A8091E" w:rsidP="00A8091E">
      <w:pPr>
        <w:jc w:val="both"/>
        <w:rPr>
          <w:rFonts w:ascii="Arial" w:hAnsi="Arial" w:cs="Arial"/>
          <w:sz w:val="20"/>
          <w:szCs w:val="20"/>
          <w:lang w:val="ru-RU"/>
        </w:rPr>
      </w:pPr>
      <w:r w:rsidRPr="001F0D1A">
        <w:rPr>
          <w:rFonts w:ascii="Arial" w:hAnsi="Arial" w:cs="Arial"/>
          <w:sz w:val="20"/>
          <w:szCs w:val="20"/>
          <w:lang w:val="ru-RU"/>
        </w:rPr>
        <w:t xml:space="preserve">      3.10. Податоци за учениците во основното училиште</w:t>
      </w:r>
    </w:p>
    <w:p w14:paraId="2950CB38" w14:textId="77777777" w:rsidR="00D21DEB" w:rsidRPr="001F0D1A" w:rsidRDefault="00A8091E" w:rsidP="00A8091E">
      <w:pPr>
        <w:pStyle w:val="ListParagraph"/>
        <w:spacing w:after="0"/>
        <w:ind w:left="426" w:hanging="426"/>
        <w:jc w:val="both"/>
        <w:rPr>
          <w:rFonts w:ascii="Arial" w:hAnsi="Arial" w:cs="Arial"/>
          <w:sz w:val="20"/>
          <w:szCs w:val="20"/>
          <w:lang w:val="ru-RU"/>
        </w:rPr>
      </w:pPr>
      <w:r w:rsidRPr="001F0D1A">
        <w:rPr>
          <w:rFonts w:ascii="Arial" w:hAnsi="Arial" w:cs="Arial"/>
          <w:sz w:val="20"/>
          <w:szCs w:val="20"/>
          <w:lang w:val="ru-RU"/>
        </w:rPr>
        <w:t xml:space="preserve">      </w:t>
      </w:r>
    </w:p>
    <w:p w14:paraId="1B90F71E" w14:textId="77777777" w:rsidR="00A8091E" w:rsidRPr="001F0D1A" w:rsidRDefault="00A8091E" w:rsidP="00FB1CCE">
      <w:pPr>
        <w:pStyle w:val="ListParagraph"/>
        <w:numPr>
          <w:ilvl w:val="0"/>
          <w:numId w:val="1"/>
        </w:numPr>
        <w:jc w:val="both"/>
        <w:rPr>
          <w:rFonts w:ascii="Arial" w:hAnsi="Arial" w:cs="Arial"/>
          <w:sz w:val="20"/>
          <w:szCs w:val="20"/>
        </w:rPr>
      </w:pPr>
      <w:r w:rsidRPr="001F0D1A">
        <w:rPr>
          <w:rFonts w:ascii="Arial" w:hAnsi="Arial" w:cs="Arial"/>
          <w:sz w:val="20"/>
          <w:szCs w:val="20"/>
        </w:rPr>
        <w:t xml:space="preserve">Материјално-финансиско работење на основното училиште </w:t>
      </w:r>
    </w:p>
    <w:p w14:paraId="2364F039" w14:textId="77777777" w:rsidR="00A8091E" w:rsidRPr="001F0D1A" w:rsidRDefault="00A8091E" w:rsidP="00A8091E">
      <w:pPr>
        <w:pStyle w:val="ListParagraph"/>
        <w:jc w:val="both"/>
        <w:rPr>
          <w:rFonts w:ascii="Arial" w:hAnsi="Arial" w:cs="Arial"/>
          <w:sz w:val="20"/>
          <w:szCs w:val="20"/>
        </w:rPr>
      </w:pPr>
    </w:p>
    <w:p w14:paraId="726088A1" w14:textId="77777777" w:rsidR="00A8091E" w:rsidRPr="001F0D1A" w:rsidRDefault="00A8091E" w:rsidP="00FB1CCE">
      <w:pPr>
        <w:pStyle w:val="ListParagraph"/>
        <w:numPr>
          <w:ilvl w:val="0"/>
          <w:numId w:val="1"/>
        </w:numPr>
        <w:jc w:val="both"/>
        <w:rPr>
          <w:rFonts w:ascii="Arial" w:hAnsi="Arial" w:cs="Arial"/>
          <w:sz w:val="20"/>
          <w:szCs w:val="20"/>
        </w:rPr>
      </w:pPr>
      <w:r w:rsidRPr="001F0D1A">
        <w:rPr>
          <w:rFonts w:ascii="Arial" w:hAnsi="Arial" w:cs="Arial"/>
          <w:sz w:val="20"/>
          <w:szCs w:val="20"/>
        </w:rPr>
        <w:t>Мисија и визија</w:t>
      </w:r>
    </w:p>
    <w:p w14:paraId="7C668517" w14:textId="77777777" w:rsidR="009279E6" w:rsidRPr="001F0D1A" w:rsidRDefault="009279E6" w:rsidP="009279E6">
      <w:pPr>
        <w:pStyle w:val="ListParagraph"/>
        <w:rPr>
          <w:rFonts w:ascii="Arial" w:hAnsi="Arial" w:cs="Arial"/>
          <w:sz w:val="20"/>
          <w:szCs w:val="20"/>
        </w:rPr>
      </w:pPr>
    </w:p>
    <w:p w14:paraId="040CC642" w14:textId="77777777" w:rsidR="009279E6" w:rsidRPr="001F0D1A" w:rsidRDefault="009279E6" w:rsidP="00FB1CCE">
      <w:pPr>
        <w:pStyle w:val="ListParagraph"/>
        <w:numPr>
          <w:ilvl w:val="0"/>
          <w:numId w:val="1"/>
        </w:numPr>
        <w:rPr>
          <w:rFonts w:ascii="Arial" w:hAnsi="Arial" w:cs="Arial"/>
          <w:sz w:val="20"/>
          <w:szCs w:val="20"/>
        </w:rPr>
      </w:pPr>
      <w:r w:rsidRPr="001F0D1A">
        <w:rPr>
          <w:rFonts w:ascii="Arial" w:hAnsi="Arial" w:cs="Arial"/>
          <w:sz w:val="20"/>
          <w:szCs w:val="20"/>
        </w:rPr>
        <w:t>„</w:t>
      </w:r>
      <w:r w:rsidRPr="001F0D1A">
        <w:rPr>
          <w:rFonts w:ascii="Arial" w:hAnsi="Arial" w:cs="Arial"/>
          <w:sz w:val="20"/>
          <w:szCs w:val="20"/>
          <w:lang w:val="en-US"/>
        </w:rPr>
        <w:t>LESSONS</w:t>
      </w:r>
      <w:r w:rsidRPr="001F0D1A">
        <w:rPr>
          <w:rFonts w:ascii="Arial" w:hAnsi="Arial" w:cs="Arial"/>
          <w:sz w:val="20"/>
          <w:szCs w:val="20"/>
          <w:lang w:val="ru-RU"/>
        </w:rPr>
        <w:t xml:space="preserve"> </w:t>
      </w:r>
      <w:r w:rsidRPr="001F0D1A">
        <w:rPr>
          <w:rFonts w:ascii="Arial" w:hAnsi="Arial" w:cs="Arial"/>
          <w:sz w:val="20"/>
          <w:szCs w:val="20"/>
          <w:lang w:val="en-US"/>
        </w:rPr>
        <w:t>LEAMED</w:t>
      </w:r>
      <w:r w:rsidRPr="001F0D1A">
        <w:rPr>
          <w:rFonts w:ascii="Arial" w:hAnsi="Arial" w:cs="Arial"/>
          <w:sz w:val="20"/>
          <w:szCs w:val="20"/>
        </w:rPr>
        <w:t>“- Веќе научено/стекнати искуства</w:t>
      </w:r>
    </w:p>
    <w:p w14:paraId="791E9209" w14:textId="77777777" w:rsidR="009279E6" w:rsidRPr="001F0D1A" w:rsidRDefault="009279E6" w:rsidP="009279E6">
      <w:pPr>
        <w:pStyle w:val="ListParagraph"/>
        <w:rPr>
          <w:rFonts w:ascii="Arial" w:hAnsi="Arial" w:cs="Arial"/>
          <w:sz w:val="20"/>
          <w:szCs w:val="20"/>
        </w:rPr>
      </w:pPr>
    </w:p>
    <w:p w14:paraId="24D56F16" w14:textId="77777777" w:rsidR="009279E6" w:rsidRPr="001F0D1A" w:rsidRDefault="009279E6" w:rsidP="00FB1CCE">
      <w:pPr>
        <w:pStyle w:val="ListParagraph"/>
        <w:numPr>
          <w:ilvl w:val="0"/>
          <w:numId w:val="1"/>
        </w:numPr>
        <w:spacing w:after="0"/>
        <w:jc w:val="both"/>
        <w:rPr>
          <w:rFonts w:ascii="Arial" w:hAnsi="Arial" w:cs="Arial"/>
          <w:sz w:val="20"/>
          <w:szCs w:val="20"/>
        </w:rPr>
      </w:pPr>
      <w:r w:rsidRPr="001F0D1A">
        <w:rPr>
          <w:rFonts w:ascii="Arial" w:hAnsi="Arial" w:cs="Arial"/>
          <w:sz w:val="20"/>
          <w:szCs w:val="20"/>
        </w:rPr>
        <w:t xml:space="preserve">  Подрачја на промени, приоритети и цели </w:t>
      </w:r>
    </w:p>
    <w:p w14:paraId="2B1376BC" w14:textId="77777777" w:rsidR="009279E6" w:rsidRPr="001F0D1A" w:rsidRDefault="009279E6" w:rsidP="009279E6">
      <w:pPr>
        <w:spacing w:after="0"/>
        <w:jc w:val="both"/>
        <w:rPr>
          <w:rFonts w:ascii="Arial" w:hAnsi="Arial" w:cs="Arial"/>
          <w:sz w:val="20"/>
          <w:szCs w:val="20"/>
          <w:lang w:val="ru-RU"/>
        </w:rPr>
      </w:pPr>
      <w:r w:rsidRPr="001F0D1A">
        <w:rPr>
          <w:rFonts w:ascii="Arial" w:hAnsi="Arial" w:cs="Arial"/>
          <w:b/>
          <w:sz w:val="20"/>
          <w:szCs w:val="20"/>
          <w:lang w:val="ru-RU"/>
        </w:rPr>
        <w:t xml:space="preserve">          </w:t>
      </w:r>
      <w:r w:rsidRPr="001F0D1A">
        <w:rPr>
          <w:rFonts w:ascii="Arial" w:hAnsi="Arial" w:cs="Arial"/>
          <w:sz w:val="20"/>
          <w:szCs w:val="20"/>
          <w:lang w:val="mk-MK"/>
        </w:rPr>
        <w:t xml:space="preserve">7.1. </w:t>
      </w:r>
      <w:r w:rsidRPr="001F0D1A">
        <w:rPr>
          <w:rFonts w:ascii="Arial" w:hAnsi="Arial" w:cs="Arial"/>
          <w:sz w:val="20"/>
          <w:szCs w:val="20"/>
          <w:lang w:val="ru-RU"/>
        </w:rPr>
        <w:t>План за евалуација на акциските планови</w:t>
      </w:r>
    </w:p>
    <w:p w14:paraId="24BED8AD" w14:textId="77777777" w:rsidR="009279E6" w:rsidRPr="001F0D1A" w:rsidRDefault="009279E6" w:rsidP="009279E6">
      <w:pPr>
        <w:pStyle w:val="ListParagraph"/>
        <w:rPr>
          <w:rFonts w:ascii="Arial" w:hAnsi="Arial" w:cs="Arial"/>
          <w:sz w:val="20"/>
          <w:szCs w:val="20"/>
        </w:rPr>
      </w:pPr>
    </w:p>
    <w:p w14:paraId="488B182C" w14:textId="77777777" w:rsidR="009279E6" w:rsidRPr="001F0D1A" w:rsidRDefault="009279E6" w:rsidP="00FB1CCE">
      <w:pPr>
        <w:pStyle w:val="ListParagraph"/>
        <w:numPr>
          <w:ilvl w:val="0"/>
          <w:numId w:val="1"/>
        </w:numPr>
        <w:jc w:val="both"/>
        <w:rPr>
          <w:rFonts w:ascii="Arial" w:hAnsi="Arial" w:cs="Arial"/>
          <w:sz w:val="20"/>
          <w:szCs w:val="20"/>
        </w:rPr>
      </w:pPr>
      <w:r w:rsidRPr="001F0D1A">
        <w:rPr>
          <w:rFonts w:ascii="Arial" w:hAnsi="Arial" w:cs="Arial"/>
          <w:sz w:val="20"/>
          <w:szCs w:val="20"/>
        </w:rPr>
        <w:t>Програми и организација на работата во основното училиште</w:t>
      </w:r>
    </w:p>
    <w:p w14:paraId="1B2B3A16" w14:textId="77777777" w:rsidR="009279E6" w:rsidRPr="001F0D1A" w:rsidRDefault="009279E6" w:rsidP="00F31673">
      <w:pPr>
        <w:pStyle w:val="ListParagraph"/>
        <w:spacing w:after="0"/>
        <w:ind w:left="360"/>
        <w:jc w:val="both"/>
        <w:rPr>
          <w:rFonts w:ascii="Arial" w:hAnsi="Arial" w:cs="Arial"/>
          <w:sz w:val="20"/>
          <w:szCs w:val="20"/>
        </w:rPr>
      </w:pPr>
      <w:r w:rsidRPr="001F0D1A">
        <w:rPr>
          <w:rFonts w:ascii="Arial" w:hAnsi="Arial" w:cs="Arial"/>
          <w:sz w:val="20"/>
          <w:szCs w:val="20"/>
        </w:rPr>
        <w:t xml:space="preserve">  8.1. Календар за организацијата и  работата во основното училиште</w:t>
      </w:r>
    </w:p>
    <w:p w14:paraId="64601942" w14:textId="77777777" w:rsidR="009279E6" w:rsidRPr="001F0D1A" w:rsidRDefault="009279E6" w:rsidP="00F31673">
      <w:pPr>
        <w:spacing w:after="0"/>
        <w:ind w:left="284"/>
        <w:jc w:val="both"/>
        <w:rPr>
          <w:rFonts w:ascii="Arial" w:hAnsi="Arial" w:cs="Arial"/>
          <w:sz w:val="20"/>
          <w:szCs w:val="20"/>
          <w:lang w:val="ru-RU"/>
        </w:rPr>
      </w:pPr>
      <w:r w:rsidRPr="001F0D1A">
        <w:rPr>
          <w:rFonts w:ascii="Arial" w:hAnsi="Arial" w:cs="Arial"/>
          <w:sz w:val="20"/>
          <w:szCs w:val="20"/>
          <w:lang w:val="ru-RU"/>
        </w:rPr>
        <w:t xml:space="preserve"> </w:t>
      </w:r>
      <w:r w:rsidR="006B52FE" w:rsidRPr="001F0D1A">
        <w:rPr>
          <w:rFonts w:ascii="Arial" w:hAnsi="Arial" w:cs="Arial"/>
          <w:sz w:val="20"/>
          <w:szCs w:val="20"/>
          <w:lang w:val="ru-RU"/>
        </w:rPr>
        <w:t xml:space="preserve"> </w:t>
      </w:r>
      <w:r w:rsidRPr="001F0D1A">
        <w:rPr>
          <w:rFonts w:ascii="Arial" w:hAnsi="Arial" w:cs="Arial"/>
          <w:sz w:val="20"/>
          <w:szCs w:val="20"/>
          <w:lang w:val="ru-RU"/>
        </w:rPr>
        <w:t xml:space="preserve">  8.2. Поделба на класно раководство, поделба на часовите на наставниот  кадар, распоред на часовите</w:t>
      </w:r>
    </w:p>
    <w:p w14:paraId="55B5ECD1" w14:textId="77777777" w:rsidR="009279E6" w:rsidRPr="001F0D1A" w:rsidRDefault="009279E6" w:rsidP="00F31673">
      <w:pPr>
        <w:spacing w:after="0"/>
        <w:jc w:val="both"/>
        <w:rPr>
          <w:rFonts w:ascii="Arial" w:hAnsi="Arial" w:cs="Arial"/>
          <w:sz w:val="20"/>
          <w:szCs w:val="20"/>
        </w:rPr>
      </w:pPr>
      <w:r w:rsidRPr="001F0D1A">
        <w:rPr>
          <w:rFonts w:ascii="Arial" w:hAnsi="Arial" w:cs="Arial"/>
          <w:sz w:val="20"/>
          <w:szCs w:val="20"/>
          <w:lang w:val="ru-RU"/>
        </w:rPr>
        <w:t xml:space="preserve">       </w:t>
      </w:r>
      <w:r w:rsidR="006B52FE" w:rsidRPr="001F0D1A">
        <w:rPr>
          <w:rFonts w:ascii="Arial" w:hAnsi="Arial" w:cs="Arial"/>
          <w:sz w:val="20"/>
          <w:szCs w:val="20"/>
          <w:lang w:val="ru-RU"/>
        </w:rPr>
        <w:t xml:space="preserve"> </w:t>
      </w:r>
      <w:r w:rsidR="00F31673" w:rsidRPr="001F0D1A">
        <w:rPr>
          <w:rFonts w:ascii="Arial" w:hAnsi="Arial" w:cs="Arial"/>
          <w:sz w:val="20"/>
          <w:szCs w:val="20"/>
          <w:lang w:val="ru-RU"/>
        </w:rPr>
        <w:t xml:space="preserve"> </w:t>
      </w:r>
      <w:r w:rsidRPr="001F0D1A">
        <w:rPr>
          <w:rFonts w:ascii="Arial" w:hAnsi="Arial" w:cs="Arial"/>
          <w:sz w:val="20"/>
          <w:szCs w:val="20"/>
        </w:rPr>
        <w:t xml:space="preserve">8.3.  </w:t>
      </w:r>
      <w:proofErr w:type="spellStart"/>
      <w:r w:rsidRPr="001F0D1A">
        <w:rPr>
          <w:rFonts w:ascii="Arial" w:hAnsi="Arial" w:cs="Arial"/>
          <w:sz w:val="20"/>
          <w:szCs w:val="20"/>
        </w:rPr>
        <w:t>Работа</w:t>
      </w:r>
      <w:proofErr w:type="spellEnd"/>
      <w:r w:rsidRPr="001F0D1A">
        <w:rPr>
          <w:rFonts w:ascii="Arial" w:hAnsi="Arial" w:cs="Arial"/>
          <w:sz w:val="20"/>
          <w:szCs w:val="20"/>
        </w:rPr>
        <w:t xml:space="preserve"> </w:t>
      </w:r>
      <w:proofErr w:type="spellStart"/>
      <w:r w:rsidRPr="001F0D1A">
        <w:rPr>
          <w:rFonts w:ascii="Arial" w:hAnsi="Arial" w:cs="Arial"/>
          <w:sz w:val="20"/>
          <w:szCs w:val="20"/>
        </w:rPr>
        <w:t>во</w:t>
      </w:r>
      <w:proofErr w:type="spellEnd"/>
      <w:r w:rsidRPr="001F0D1A">
        <w:rPr>
          <w:rFonts w:ascii="Arial" w:hAnsi="Arial" w:cs="Arial"/>
          <w:sz w:val="20"/>
          <w:szCs w:val="20"/>
        </w:rPr>
        <w:t xml:space="preserve"> </w:t>
      </w:r>
      <w:proofErr w:type="spellStart"/>
      <w:r w:rsidRPr="001F0D1A">
        <w:rPr>
          <w:rFonts w:ascii="Arial" w:hAnsi="Arial" w:cs="Arial"/>
          <w:sz w:val="20"/>
          <w:szCs w:val="20"/>
        </w:rPr>
        <w:t>смени</w:t>
      </w:r>
      <w:proofErr w:type="spellEnd"/>
    </w:p>
    <w:p w14:paraId="3F4AE0B9" w14:textId="77777777" w:rsidR="009279E6" w:rsidRPr="001F0D1A" w:rsidRDefault="009279E6" w:rsidP="00F31673">
      <w:pPr>
        <w:spacing w:after="0"/>
        <w:ind w:left="-284" w:firstLine="284"/>
        <w:jc w:val="both"/>
        <w:rPr>
          <w:rFonts w:ascii="Arial" w:hAnsi="Arial" w:cs="Arial"/>
          <w:sz w:val="20"/>
          <w:szCs w:val="20"/>
          <w:lang w:val="ru-RU"/>
        </w:rPr>
      </w:pPr>
      <w:r w:rsidRPr="001F0D1A">
        <w:rPr>
          <w:rFonts w:ascii="Arial" w:hAnsi="Arial" w:cs="Arial"/>
          <w:sz w:val="20"/>
          <w:szCs w:val="20"/>
        </w:rPr>
        <w:t xml:space="preserve">       </w:t>
      </w:r>
      <w:r w:rsidR="006B52FE" w:rsidRPr="001F0D1A">
        <w:rPr>
          <w:rFonts w:ascii="Arial" w:hAnsi="Arial" w:cs="Arial"/>
          <w:sz w:val="20"/>
          <w:szCs w:val="20"/>
        </w:rPr>
        <w:t xml:space="preserve"> </w:t>
      </w:r>
      <w:r w:rsidR="00F31673" w:rsidRPr="001F0D1A">
        <w:rPr>
          <w:rFonts w:ascii="Arial" w:hAnsi="Arial" w:cs="Arial"/>
          <w:sz w:val="20"/>
          <w:szCs w:val="20"/>
        </w:rPr>
        <w:t xml:space="preserve"> </w:t>
      </w:r>
      <w:r w:rsidRPr="001F0D1A">
        <w:rPr>
          <w:rFonts w:ascii="Arial" w:hAnsi="Arial" w:cs="Arial"/>
          <w:sz w:val="20"/>
          <w:szCs w:val="20"/>
          <w:lang w:val="ru-RU"/>
        </w:rPr>
        <w:t>8.4. Јазик /јазици на кој/и се изведува наставата</w:t>
      </w:r>
    </w:p>
    <w:p w14:paraId="369BE808" w14:textId="77777777" w:rsidR="0097696B" w:rsidRPr="001F0D1A" w:rsidRDefault="0097696B" w:rsidP="00F31673">
      <w:pPr>
        <w:spacing w:after="0"/>
        <w:jc w:val="both"/>
        <w:rPr>
          <w:rFonts w:ascii="Arial" w:hAnsi="Arial" w:cs="Arial"/>
          <w:sz w:val="20"/>
          <w:szCs w:val="20"/>
          <w:lang w:val="ru-RU"/>
        </w:rPr>
      </w:pPr>
      <w:r w:rsidRPr="001F0D1A">
        <w:rPr>
          <w:rFonts w:ascii="Arial" w:hAnsi="Arial" w:cs="Arial"/>
          <w:sz w:val="20"/>
          <w:szCs w:val="20"/>
          <w:lang w:val="ru-RU"/>
        </w:rPr>
        <w:t xml:space="preserve">     </w:t>
      </w:r>
      <w:r w:rsidR="00F31673"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006B52FE" w:rsidRPr="001F0D1A">
        <w:rPr>
          <w:rFonts w:ascii="Arial" w:hAnsi="Arial" w:cs="Arial"/>
          <w:sz w:val="20"/>
          <w:szCs w:val="20"/>
          <w:lang w:val="ru-RU"/>
        </w:rPr>
        <w:t xml:space="preserve"> </w:t>
      </w:r>
      <w:r w:rsidRPr="001F0D1A">
        <w:rPr>
          <w:rFonts w:ascii="Arial" w:hAnsi="Arial" w:cs="Arial"/>
          <w:b/>
          <w:sz w:val="20"/>
          <w:szCs w:val="20"/>
          <w:lang w:val="ru-RU"/>
        </w:rPr>
        <w:t xml:space="preserve"> </w:t>
      </w:r>
      <w:r w:rsidRPr="001F0D1A">
        <w:rPr>
          <w:rFonts w:ascii="Arial" w:hAnsi="Arial" w:cs="Arial"/>
          <w:sz w:val="20"/>
          <w:szCs w:val="20"/>
          <w:lang w:val="ru-RU"/>
        </w:rPr>
        <w:t>8.5. Проширена програма</w:t>
      </w:r>
    </w:p>
    <w:p w14:paraId="1621580C" w14:textId="77777777" w:rsidR="0097696B" w:rsidRPr="001F0D1A" w:rsidRDefault="0097696B" w:rsidP="00F31673">
      <w:pPr>
        <w:spacing w:after="0"/>
        <w:jc w:val="both"/>
        <w:rPr>
          <w:rFonts w:ascii="Arial" w:hAnsi="Arial" w:cs="Arial"/>
          <w:sz w:val="20"/>
          <w:szCs w:val="20"/>
          <w:lang w:val="ru-RU"/>
        </w:rPr>
      </w:pPr>
      <w:r w:rsidRPr="001F0D1A">
        <w:rPr>
          <w:rFonts w:ascii="Arial" w:hAnsi="Arial" w:cs="Arial"/>
          <w:sz w:val="20"/>
          <w:szCs w:val="20"/>
          <w:lang w:val="ru-RU"/>
        </w:rPr>
        <w:t xml:space="preserve">   </w:t>
      </w:r>
      <w:r w:rsidRPr="001F0D1A">
        <w:rPr>
          <w:rFonts w:ascii="Arial" w:hAnsi="Arial" w:cs="Arial"/>
          <w:b/>
          <w:sz w:val="20"/>
          <w:szCs w:val="20"/>
          <w:lang w:val="ru-RU"/>
        </w:rPr>
        <w:t xml:space="preserve">  </w:t>
      </w:r>
      <w:r w:rsidR="00F31673" w:rsidRPr="001F0D1A">
        <w:rPr>
          <w:rFonts w:ascii="Arial" w:hAnsi="Arial" w:cs="Arial"/>
          <w:b/>
          <w:sz w:val="20"/>
          <w:szCs w:val="20"/>
          <w:lang w:val="ru-RU"/>
        </w:rPr>
        <w:t xml:space="preserve">  </w:t>
      </w:r>
      <w:r w:rsidR="006B52FE" w:rsidRPr="001F0D1A">
        <w:rPr>
          <w:rFonts w:ascii="Arial" w:hAnsi="Arial" w:cs="Arial"/>
          <w:b/>
          <w:sz w:val="20"/>
          <w:szCs w:val="20"/>
          <w:lang w:val="ru-RU"/>
        </w:rPr>
        <w:t xml:space="preserve"> </w:t>
      </w:r>
      <w:r w:rsidR="00F27D03" w:rsidRPr="001F0D1A">
        <w:rPr>
          <w:rFonts w:ascii="Arial" w:hAnsi="Arial" w:cs="Arial"/>
          <w:b/>
          <w:sz w:val="20"/>
          <w:szCs w:val="20"/>
        </w:rPr>
        <w:t xml:space="preserve"> </w:t>
      </w:r>
      <w:r w:rsidRPr="001F0D1A">
        <w:rPr>
          <w:rFonts w:ascii="Arial" w:hAnsi="Arial" w:cs="Arial"/>
          <w:sz w:val="20"/>
          <w:szCs w:val="20"/>
          <w:lang w:val="ru-RU"/>
        </w:rPr>
        <w:t>8.6. Комбинирани паралелки</w:t>
      </w:r>
    </w:p>
    <w:p w14:paraId="183B6F5F" w14:textId="77777777" w:rsidR="009279E6" w:rsidRPr="001F0D1A" w:rsidRDefault="00F31673" w:rsidP="00F31673">
      <w:pPr>
        <w:spacing w:after="0"/>
        <w:jc w:val="both"/>
        <w:rPr>
          <w:rFonts w:ascii="Arial" w:hAnsi="Arial" w:cs="Arial"/>
          <w:sz w:val="20"/>
          <w:szCs w:val="20"/>
          <w:lang w:val="ru-RU"/>
        </w:rPr>
      </w:pPr>
      <w:r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Pr="001F0D1A">
        <w:rPr>
          <w:rFonts w:ascii="Arial" w:hAnsi="Arial" w:cs="Arial"/>
          <w:sz w:val="20"/>
          <w:szCs w:val="20"/>
          <w:lang w:val="ru-RU"/>
        </w:rPr>
        <w:t>8.7. Странски јазици што се изучуваат во основното училиште</w:t>
      </w:r>
    </w:p>
    <w:p w14:paraId="3B2C4D07" w14:textId="77777777" w:rsidR="00F31673" w:rsidRPr="001F0D1A" w:rsidRDefault="00F31673" w:rsidP="00F31673">
      <w:pPr>
        <w:spacing w:after="0"/>
        <w:ind w:left="426" w:hanging="426"/>
        <w:jc w:val="both"/>
        <w:rPr>
          <w:rFonts w:ascii="Arial" w:hAnsi="Arial" w:cs="Arial"/>
          <w:sz w:val="20"/>
          <w:szCs w:val="20"/>
          <w:lang w:val="ru-RU"/>
        </w:rPr>
      </w:pPr>
      <w:r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Pr="001F0D1A">
        <w:rPr>
          <w:rFonts w:ascii="Arial" w:hAnsi="Arial" w:cs="Arial"/>
          <w:b/>
          <w:sz w:val="20"/>
          <w:szCs w:val="20"/>
          <w:lang w:val="ru-RU"/>
        </w:rPr>
        <w:t xml:space="preserve"> </w:t>
      </w:r>
      <w:r w:rsidRPr="001F0D1A">
        <w:rPr>
          <w:rFonts w:ascii="Arial" w:hAnsi="Arial" w:cs="Arial"/>
          <w:sz w:val="20"/>
          <w:szCs w:val="20"/>
          <w:lang w:val="ru-RU"/>
        </w:rPr>
        <w:t>8.8. Реализација на физичко и здравствено образование со учениците од прво до петто одделение</w:t>
      </w:r>
    </w:p>
    <w:p w14:paraId="2D93E441" w14:textId="77777777" w:rsidR="00F31673" w:rsidRPr="001F0D1A" w:rsidRDefault="00F31673" w:rsidP="00F31673">
      <w:pPr>
        <w:spacing w:after="0"/>
        <w:jc w:val="both"/>
        <w:rPr>
          <w:rFonts w:ascii="Arial" w:hAnsi="Arial" w:cs="Arial"/>
          <w:color w:val="000000"/>
          <w:sz w:val="20"/>
          <w:szCs w:val="20"/>
          <w:lang w:val="ru-RU"/>
        </w:rPr>
      </w:pPr>
      <w:r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Pr="001F0D1A">
        <w:rPr>
          <w:rFonts w:ascii="Arial" w:hAnsi="Arial" w:cs="Arial"/>
          <w:sz w:val="20"/>
          <w:szCs w:val="20"/>
          <w:lang w:val="ru-RU"/>
        </w:rPr>
        <w:t xml:space="preserve"> </w:t>
      </w:r>
      <w:r w:rsidR="00B55531" w:rsidRPr="001F0D1A">
        <w:rPr>
          <w:rFonts w:ascii="Arial" w:hAnsi="Arial" w:cs="Arial"/>
          <w:sz w:val="20"/>
          <w:szCs w:val="20"/>
          <w:lang w:val="ru-RU"/>
        </w:rPr>
        <w:t xml:space="preserve"> </w:t>
      </w:r>
      <w:r w:rsidRPr="001F0D1A">
        <w:rPr>
          <w:rFonts w:ascii="Arial" w:hAnsi="Arial" w:cs="Arial"/>
          <w:b/>
          <w:color w:val="000000"/>
          <w:sz w:val="20"/>
          <w:szCs w:val="20"/>
          <w:lang w:val="ru-RU"/>
        </w:rPr>
        <w:t xml:space="preserve"> </w:t>
      </w:r>
      <w:r w:rsidRPr="001F0D1A">
        <w:rPr>
          <w:rFonts w:ascii="Arial" w:hAnsi="Arial" w:cs="Arial"/>
          <w:color w:val="000000"/>
          <w:sz w:val="20"/>
          <w:szCs w:val="20"/>
          <w:lang w:val="ru-RU"/>
        </w:rPr>
        <w:t>8.9. Изборна настава</w:t>
      </w:r>
    </w:p>
    <w:p w14:paraId="1DA85BDF" w14:textId="77777777" w:rsidR="00F31673" w:rsidRPr="001F0D1A" w:rsidRDefault="00F31673" w:rsidP="00F31673">
      <w:pPr>
        <w:spacing w:after="0"/>
        <w:jc w:val="both"/>
        <w:rPr>
          <w:rFonts w:ascii="Arial" w:hAnsi="Arial" w:cs="Arial"/>
          <w:i/>
          <w:sz w:val="20"/>
          <w:szCs w:val="20"/>
          <w:lang w:val="ru-RU"/>
        </w:rPr>
      </w:pPr>
      <w:r w:rsidRPr="001F0D1A">
        <w:rPr>
          <w:rFonts w:ascii="Arial" w:hAnsi="Arial" w:cs="Arial"/>
          <w:color w:val="000000"/>
          <w:sz w:val="20"/>
          <w:szCs w:val="20"/>
          <w:lang w:val="ru-RU"/>
        </w:rPr>
        <w:t xml:space="preserve">       </w:t>
      </w:r>
      <w:r w:rsidR="0099418C" w:rsidRPr="001F0D1A">
        <w:rPr>
          <w:rFonts w:ascii="Arial" w:hAnsi="Arial" w:cs="Arial"/>
          <w:color w:val="000000"/>
          <w:sz w:val="20"/>
          <w:szCs w:val="20"/>
          <w:lang w:val="ru-RU"/>
        </w:rPr>
        <w:t xml:space="preserve"> </w:t>
      </w:r>
      <w:r w:rsidR="00B55531" w:rsidRPr="001F0D1A">
        <w:rPr>
          <w:rFonts w:ascii="Arial" w:hAnsi="Arial" w:cs="Arial"/>
          <w:color w:val="000000"/>
          <w:sz w:val="20"/>
          <w:szCs w:val="20"/>
          <w:lang w:val="ru-RU"/>
        </w:rPr>
        <w:t xml:space="preserve"> </w:t>
      </w:r>
      <w:r w:rsidR="0099418C" w:rsidRPr="001F0D1A">
        <w:rPr>
          <w:rFonts w:ascii="Arial" w:hAnsi="Arial" w:cs="Arial"/>
          <w:color w:val="000000"/>
          <w:sz w:val="20"/>
          <w:szCs w:val="20"/>
          <w:lang w:val="ru-RU"/>
        </w:rPr>
        <w:t xml:space="preserve"> </w:t>
      </w:r>
      <w:r w:rsidRPr="001F0D1A">
        <w:rPr>
          <w:rFonts w:ascii="Arial" w:hAnsi="Arial" w:cs="Arial"/>
          <w:color w:val="000000"/>
          <w:sz w:val="20"/>
          <w:szCs w:val="20"/>
          <w:lang w:val="ru-RU"/>
        </w:rPr>
        <w:t xml:space="preserve">8.10. </w:t>
      </w:r>
      <w:r w:rsidRPr="001F0D1A">
        <w:rPr>
          <w:rFonts w:ascii="Arial" w:hAnsi="Arial" w:cs="Arial"/>
          <w:sz w:val="20"/>
          <w:szCs w:val="20"/>
          <w:lang w:val="ru-RU"/>
        </w:rPr>
        <w:t>Дополнителна настава</w:t>
      </w:r>
      <w:r w:rsidRPr="001F0D1A">
        <w:rPr>
          <w:rFonts w:ascii="Arial" w:hAnsi="Arial" w:cs="Arial"/>
          <w:i/>
          <w:sz w:val="20"/>
          <w:szCs w:val="20"/>
          <w:lang w:val="ru-RU"/>
        </w:rPr>
        <w:t xml:space="preserve"> </w:t>
      </w:r>
    </w:p>
    <w:p w14:paraId="5ED92DB6" w14:textId="77777777" w:rsidR="00F31673" w:rsidRPr="001F0D1A" w:rsidRDefault="00F31673" w:rsidP="00F31673">
      <w:pPr>
        <w:spacing w:after="0"/>
        <w:jc w:val="both"/>
        <w:rPr>
          <w:rFonts w:ascii="Arial" w:hAnsi="Arial" w:cs="Arial"/>
          <w:sz w:val="20"/>
          <w:szCs w:val="20"/>
          <w:lang w:val="ru-RU"/>
        </w:rPr>
      </w:pPr>
      <w:r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00B55531" w:rsidRPr="001F0D1A">
        <w:rPr>
          <w:rFonts w:ascii="Arial" w:hAnsi="Arial" w:cs="Arial"/>
          <w:sz w:val="20"/>
          <w:szCs w:val="20"/>
          <w:lang w:val="ru-RU"/>
        </w:rPr>
        <w:t xml:space="preserve"> </w:t>
      </w:r>
      <w:r w:rsidRPr="001F0D1A">
        <w:rPr>
          <w:rFonts w:ascii="Arial" w:hAnsi="Arial" w:cs="Arial"/>
          <w:sz w:val="20"/>
          <w:szCs w:val="20"/>
          <w:lang w:val="ru-RU"/>
        </w:rPr>
        <w:t xml:space="preserve">  8.11. Додатна настава</w:t>
      </w:r>
    </w:p>
    <w:p w14:paraId="4CBB85B2" w14:textId="77777777" w:rsidR="00F31673" w:rsidRPr="001F0D1A" w:rsidRDefault="00F31673" w:rsidP="00F31673">
      <w:pPr>
        <w:spacing w:after="0"/>
        <w:jc w:val="both"/>
        <w:rPr>
          <w:rFonts w:ascii="Arial" w:hAnsi="Arial" w:cs="Arial"/>
          <w:color w:val="000000"/>
          <w:sz w:val="20"/>
          <w:szCs w:val="20"/>
          <w:lang w:val="ru-RU"/>
        </w:rPr>
      </w:pPr>
      <w:r w:rsidRPr="001F0D1A">
        <w:rPr>
          <w:rFonts w:ascii="Arial" w:hAnsi="Arial" w:cs="Arial"/>
          <w:color w:val="000000"/>
          <w:sz w:val="20"/>
          <w:szCs w:val="20"/>
          <w:lang w:val="ru-RU"/>
        </w:rPr>
        <w:t xml:space="preserve">      </w:t>
      </w:r>
      <w:r w:rsidR="0099418C" w:rsidRPr="001F0D1A">
        <w:rPr>
          <w:rFonts w:ascii="Arial" w:hAnsi="Arial" w:cs="Arial"/>
          <w:color w:val="000000"/>
          <w:sz w:val="20"/>
          <w:szCs w:val="20"/>
          <w:lang w:val="ru-RU"/>
        </w:rPr>
        <w:t xml:space="preserve"> </w:t>
      </w:r>
      <w:r w:rsidR="00B55531" w:rsidRPr="001F0D1A">
        <w:rPr>
          <w:rFonts w:ascii="Arial" w:hAnsi="Arial" w:cs="Arial"/>
          <w:color w:val="000000"/>
          <w:sz w:val="20"/>
          <w:szCs w:val="20"/>
          <w:lang w:val="ru-RU"/>
        </w:rPr>
        <w:t xml:space="preserve">  </w:t>
      </w:r>
      <w:r w:rsidR="0099418C" w:rsidRPr="001F0D1A">
        <w:rPr>
          <w:rFonts w:ascii="Arial" w:hAnsi="Arial" w:cs="Arial"/>
          <w:color w:val="000000"/>
          <w:sz w:val="20"/>
          <w:szCs w:val="20"/>
          <w:lang w:val="ru-RU"/>
        </w:rPr>
        <w:t xml:space="preserve"> </w:t>
      </w:r>
      <w:r w:rsidRPr="001F0D1A">
        <w:rPr>
          <w:rFonts w:ascii="Arial" w:hAnsi="Arial" w:cs="Arial"/>
          <w:sz w:val="20"/>
          <w:szCs w:val="20"/>
          <w:lang w:val="ru-RU"/>
        </w:rPr>
        <w:t>8.12. Работа со надарени и талентирани ученици</w:t>
      </w:r>
    </w:p>
    <w:p w14:paraId="5104CAB1" w14:textId="77777777" w:rsidR="00F31673" w:rsidRPr="001F0D1A" w:rsidRDefault="00F31673" w:rsidP="00F31673">
      <w:pPr>
        <w:spacing w:after="0"/>
        <w:jc w:val="both"/>
        <w:rPr>
          <w:rFonts w:ascii="Arial" w:hAnsi="Arial" w:cs="Arial"/>
          <w:color w:val="C00000"/>
          <w:sz w:val="20"/>
          <w:szCs w:val="20"/>
          <w:lang w:val="ru-RU"/>
        </w:rPr>
      </w:pPr>
      <w:r w:rsidRPr="001F0D1A">
        <w:rPr>
          <w:rFonts w:ascii="Arial" w:hAnsi="Arial" w:cs="Arial"/>
          <w:sz w:val="20"/>
          <w:szCs w:val="20"/>
          <w:lang w:val="ru-RU"/>
        </w:rPr>
        <w:lastRenderedPageBreak/>
        <w:t xml:space="preserve">      </w:t>
      </w:r>
      <w:r w:rsidR="0099418C" w:rsidRPr="001F0D1A">
        <w:rPr>
          <w:rFonts w:ascii="Arial" w:hAnsi="Arial" w:cs="Arial"/>
          <w:sz w:val="20"/>
          <w:szCs w:val="20"/>
          <w:lang w:val="ru-RU"/>
        </w:rPr>
        <w:t xml:space="preserve"> </w:t>
      </w:r>
      <w:r w:rsidR="00B55531"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Pr="001F0D1A">
        <w:rPr>
          <w:rFonts w:ascii="Arial" w:hAnsi="Arial" w:cs="Arial"/>
          <w:sz w:val="20"/>
          <w:szCs w:val="20"/>
          <w:lang w:val="ru-RU"/>
        </w:rPr>
        <w:t>8.13. Работа со ученици со посебни образовни потреби</w:t>
      </w:r>
    </w:p>
    <w:p w14:paraId="3FE0B7A6" w14:textId="77777777" w:rsidR="00F31673" w:rsidRPr="001F0D1A" w:rsidRDefault="00F31673" w:rsidP="00F31673">
      <w:pPr>
        <w:spacing w:after="0"/>
        <w:jc w:val="both"/>
        <w:rPr>
          <w:rFonts w:ascii="Arial" w:hAnsi="Arial" w:cs="Arial"/>
          <w:sz w:val="20"/>
          <w:szCs w:val="20"/>
          <w:lang w:val="ru-RU"/>
        </w:rPr>
      </w:pPr>
      <w:r w:rsidRPr="001F0D1A">
        <w:rPr>
          <w:rFonts w:ascii="Arial" w:hAnsi="Arial" w:cs="Arial"/>
          <w:sz w:val="20"/>
          <w:szCs w:val="20"/>
          <w:lang w:val="ru-RU"/>
        </w:rPr>
        <w:t xml:space="preserve">    </w:t>
      </w:r>
      <w:r w:rsidRPr="001F0D1A">
        <w:rPr>
          <w:rFonts w:ascii="Arial" w:hAnsi="Arial" w:cs="Arial"/>
          <w:b/>
          <w:sz w:val="20"/>
          <w:szCs w:val="20"/>
          <w:lang w:val="ru-RU"/>
        </w:rPr>
        <w:t xml:space="preserve">  </w:t>
      </w:r>
      <w:r w:rsidR="0099418C" w:rsidRPr="001F0D1A">
        <w:rPr>
          <w:rFonts w:ascii="Arial" w:hAnsi="Arial" w:cs="Arial"/>
          <w:b/>
          <w:sz w:val="20"/>
          <w:szCs w:val="20"/>
          <w:lang w:val="ru-RU"/>
        </w:rPr>
        <w:t xml:space="preserve">  </w:t>
      </w:r>
      <w:r w:rsidR="00B55531" w:rsidRPr="001F0D1A">
        <w:rPr>
          <w:rFonts w:ascii="Arial" w:hAnsi="Arial" w:cs="Arial"/>
          <w:b/>
          <w:sz w:val="20"/>
          <w:szCs w:val="20"/>
          <w:lang w:val="ru-RU"/>
        </w:rPr>
        <w:t xml:space="preserve"> </w:t>
      </w:r>
      <w:r w:rsidRPr="001F0D1A">
        <w:rPr>
          <w:rFonts w:ascii="Arial" w:hAnsi="Arial" w:cs="Arial"/>
          <w:sz w:val="20"/>
          <w:szCs w:val="20"/>
          <w:lang w:val="ru-RU"/>
        </w:rPr>
        <w:t>8.14. Туторска поддршка на учениците</w:t>
      </w:r>
    </w:p>
    <w:p w14:paraId="2AF242DB" w14:textId="77777777" w:rsidR="00F31673" w:rsidRPr="001F0D1A" w:rsidRDefault="00F31673" w:rsidP="00F31673">
      <w:pPr>
        <w:spacing w:after="0"/>
        <w:jc w:val="both"/>
        <w:rPr>
          <w:rFonts w:ascii="Arial" w:hAnsi="Arial" w:cs="Arial"/>
          <w:sz w:val="20"/>
          <w:szCs w:val="20"/>
          <w:lang w:val="ru-RU"/>
        </w:rPr>
      </w:pPr>
      <w:r w:rsidRPr="001F0D1A">
        <w:rPr>
          <w:rFonts w:ascii="Arial" w:hAnsi="Arial" w:cs="Arial"/>
          <w:sz w:val="20"/>
          <w:szCs w:val="20"/>
          <w:lang w:val="ru-RU"/>
        </w:rPr>
        <w:t xml:space="preserve">     </w:t>
      </w:r>
      <w:r w:rsidR="0099418C" w:rsidRPr="001F0D1A">
        <w:rPr>
          <w:rFonts w:ascii="Arial" w:hAnsi="Arial" w:cs="Arial"/>
          <w:sz w:val="20"/>
          <w:szCs w:val="20"/>
          <w:lang w:val="ru-RU"/>
        </w:rPr>
        <w:t xml:space="preserve">  </w:t>
      </w:r>
      <w:r w:rsidR="00B55531" w:rsidRPr="001F0D1A">
        <w:rPr>
          <w:rFonts w:ascii="Arial" w:hAnsi="Arial" w:cs="Arial"/>
          <w:sz w:val="20"/>
          <w:szCs w:val="20"/>
          <w:lang w:val="ru-RU"/>
        </w:rPr>
        <w:t xml:space="preserve"> </w:t>
      </w:r>
      <w:r w:rsidRPr="001F0D1A">
        <w:rPr>
          <w:rFonts w:ascii="Arial" w:hAnsi="Arial" w:cs="Arial"/>
          <w:sz w:val="20"/>
          <w:szCs w:val="20"/>
          <w:lang w:val="ru-RU"/>
        </w:rPr>
        <w:t xml:space="preserve">  8.15. План на образовниот медијатор</w:t>
      </w:r>
    </w:p>
    <w:p w14:paraId="2AFBA673" w14:textId="77777777" w:rsidR="009279E6" w:rsidRPr="001F0D1A" w:rsidRDefault="009279E6" w:rsidP="009279E6">
      <w:pPr>
        <w:jc w:val="both"/>
        <w:rPr>
          <w:rFonts w:ascii="Arial" w:hAnsi="Arial" w:cs="Arial"/>
          <w:sz w:val="20"/>
          <w:szCs w:val="20"/>
          <w:lang w:val="ru-RU"/>
        </w:rPr>
      </w:pPr>
    </w:p>
    <w:p w14:paraId="132D49EB" w14:textId="77777777" w:rsidR="0099418C" w:rsidRPr="001F0D1A" w:rsidRDefault="0099418C" w:rsidP="00FB1CCE">
      <w:pPr>
        <w:pStyle w:val="ListParagraph"/>
        <w:numPr>
          <w:ilvl w:val="0"/>
          <w:numId w:val="1"/>
        </w:numPr>
        <w:jc w:val="both"/>
        <w:rPr>
          <w:rFonts w:ascii="Arial" w:hAnsi="Arial" w:cs="Arial"/>
          <w:sz w:val="20"/>
          <w:szCs w:val="20"/>
        </w:rPr>
      </w:pPr>
      <w:r w:rsidRPr="001F0D1A">
        <w:rPr>
          <w:rFonts w:ascii="Arial" w:hAnsi="Arial" w:cs="Arial"/>
          <w:sz w:val="20"/>
          <w:szCs w:val="20"/>
        </w:rPr>
        <w:t>Воннаставни активности</w:t>
      </w:r>
    </w:p>
    <w:p w14:paraId="4B79826E" w14:textId="77777777" w:rsidR="0099418C" w:rsidRPr="001F0D1A" w:rsidRDefault="0099418C" w:rsidP="0099418C">
      <w:pPr>
        <w:pStyle w:val="ListParagraph"/>
        <w:spacing w:after="0"/>
        <w:ind w:left="360"/>
        <w:jc w:val="both"/>
        <w:rPr>
          <w:rFonts w:ascii="Arial" w:hAnsi="Arial" w:cs="Arial"/>
          <w:sz w:val="20"/>
          <w:szCs w:val="20"/>
        </w:rPr>
      </w:pPr>
      <w:r w:rsidRPr="001F0D1A">
        <w:rPr>
          <w:rFonts w:ascii="Arial" w:hAnsi="Arial" w:cs="Arial"/>
          <w:b/>
          <w:sz w:val="20"/>
          <w:szCs w:val="20"/>
        </w:rPr>
        <w:t xml:space="preserve">  </w:t>
      </w:r>
      <w:r w:rsidRPr="001F0D1A">
        <w:rPr>
          <w:rFonts w:ascii="Arial" w:hAnsi="Arial" w:cs="Arial"/>
          <w:b/>
          <w:sz w:val="20"/>
          <w:szCs w:val="20"/>
          <w:lang w:val="en-US"/>
        </w:rPr>
        <w:t xml:space="preserve"> </w:t>
      </w:r>
      <w:r w:rsidRPr="001F0D1A">
        <w:rPr>
          <w:rFonts w:ascii="Arial" w:hAnsi="Arial" w:cs="Arial"/>
          <w:sz w:val="20"/>
          <w:szCs w:val="20"/>
        </w:rPr>
        <w:t>9.1. Училиштни спортски клубови</w:t>
      </w:r>
    </w:p>
    <w:p w14:paraId="0F8D896F" w14:textId="77777777" w:rsidR="0099418C" w:rsidRPr="001F0D1A" w:rsidRDefault="0099418C" w:rsidP="0099418C">
      <w:pPr>
        <w:spacing w:after="0"/>
        <w:jc w:val="both"/>
        <w:rPr>
          <w:rFonts w:ascii="Arial" w:hAnsi="Arial" w:cs="Arial"/>
          <w:sz w:val="20"/>
          <w:szCs w:val="20"/>
        </w:rPr>
      </w:pPr>
      <w:r w:rsidRPr="001F0D1A">
        <w:rPr>
          <w:rFonts w:ascii="Arial" w:hAnsi="Arial" w:cs="Arial"/>
          <w:sz w:val="20"/>
          <w:szCs w:val="20"/>
        </w:rPr>
        <w:t xml:space="preserve">  </w:t>
      </w:r>
      <w:r w:rsidRPr="001F0D1A">
        <w:rPr>
          <w:rFonts w:ascii="Arial" w:hAnsi="Arial" w:cs="Arial"/>
          <w:b/>
          <w:sz w:val="20"/>
          <w:szCs w:val="20"/>
        </w:rPr>
        <w:t xml:space="preserve">      </w:t>
      </w:r>
      <w:r w:rsidRPr="001F0D1A">
        <w:rPr>
          <w:rFonts w:ascii="Arial" w:hAnsi="Arial" w:cs="Arial"/>
          <w:sz w:val="20"/>
          <w:szCs w:val="20"/>
        </w:rPr>
        <w:t xml:space="preserve">9.2. </w:t>
      </w:r>
      <w:proofErr w:type="spellStart"/>
      <w:r w:rsidRPr="001F0D1A">
        <w:rPr>
          <w:rFonts w:ascii="Arial" w:hAnsi="Arial" w:cs="Arial"/>
          <w:sz w:val="20"/>
          <w:szCs w:val="20"/>
        </w:rPr>
        <w:t>Секции</w:t>
      </w:r>
      <w:proofErr w:type="spellEnd"/>
      <w:r w:rsidR="00B8550E" w:rsidRPr="001F0D1A">
        <w:rPr>
          <w:rFonts w:ascii="Arial" w:hAnsi="Arial" w:cs="Arial"/>
          <w:sz w:val="20"/>
          <w:szCs w:val="20"/>
          <w:lang w:val="mk-MK"/>
        </w:rPr>
        <w:t>/клубови</w:t>
      </w:r>
      <w:r w:rsidRPr="001F0D1A">
        <w:rPr>
          <w:rFonts w:ascii="Arial" w:hAnsi="Arial" w:cs="Arial"/>
          <w:sz w:val="20"/>
          <w:szCs w:val="20"/>
        </w:rPr>
        <w:t xml:space="preserve"> </w:t>
      </w:r>
    </w:p>
    <w:p w14:paraId="43DE2823" w14:textId="77777777" w:rsidR="0099418C" w:rsidRPr="001F0D1A" w:rsidRDefault="0099418C" w:rsidP="0099418C">
      <w:pPr>
        <w:spacing w:after="0"/>
        <w:jc w:val="both"/>
        <w:rPr>
          <w:rFonts w:ascii="Arial" w:hAnsi="Arial" w:cs="Arial"/>
          <w:color w:val="000000"/>
          <w:sz w:val="20"/>
          <w:szCs w:val="20"/>
        </w:rPr>
      </w:pPr>
      <w:r w:rsidRPr="001F0D1A">
        <w:rPr>
          <w:rFonts w:ascii="Arial" w:hAnsi="Arial" w:cs="Arial"/>
          <w:color w:val="000000"/>
          <w:sz w:val="20"/>
          <w:szCs w:val="20"/>
        </w:rPr>
        <w:t xml:space="preserve">         9.3. </w:t>
      </w:r>
      <w:proofErr w:type="spellStart"/>
      <w:r w:rsidRPr="001F0D1A">
        <w:rPr>
          <w:rFonts w:ascii="Arial" w:hAnsi="Arial" w:cs="Arial"/>
          <w:color w:val="000000"/>
          <w:sz w:val="20"/>
          <w:szCs w:val="20"/>
        </w:rPr>
        <w:t>Акции</w:t>
      </w:r>
      <w:proofErr w:type="spellEnd"/>
    </w:p>
    <w:p w14:paraId="3CB6A520" w14:textId="732EE8CB" w:rsidR="0099418C" w:rsidRPr="001F0D1A" w:rsidRDefault="0099418C" w:rsidP="0099418C">
      <w:pPr>
        <w:spacing w:after="0"/>
        <w:jc w:val="both"/>
        <w:rPr>
          <w:rFonts w:ascii="Arial" w:hAnsi="Arial" w:cs="Arial"/>
          <w:color w:val="000000"/>
          <w:sz w:val="20"/>
          <w:szCs w:val="20"/>
        </w:rPr>
      </w:pPr>
      <w:r w:rsidRPr="001F0D1A">
        <w:rPr>
          <w:rFonts w:ascii="Arial" w:hAnsi="Arial" w:cs="Arial"/>
          <w:color w:val="000000"/>
          <w:sz w:val="20"/>
          <w:szCs w:val="20"/>
        </w:rPr>
        <w:t xml:space="preserve">  </w:t>
      </w:r>
    </w:p>
    <w:p w14:paraId="2C7AADB3" w14:textId="0DB57B9D" w:rsidR="00C52AEB" w:rsidRPr="00B96BDF" w:rsidRDefault="0099418C" w:rsidP="00B55531">
      <w:pPr>
        <w:spacing w:line="240" w:lineRule="auto"/>
        <w:jc w:val="both"/>
        <w:rPr>
          <w:rFonts w:ascii="Arial" w:hAnsi="Arial" w:cs="Arial"/>
          <w:color w:val="000000"/>
          <w:sz w:val="20"/>
          <w:szCs w:val="20"/>
        </w:rPr>
      </w:pPr>
      <w:r w:rsidRPr="001F0D1A">
        <w:rPr>
          <w:rFonts w:ascii="Arial" w:hAnsi="Arial" w:cs="Arial"/>
          <w:color w:val="000000"/>
          <w:sz w:val="20"/>
          <w:szCs w:val="20"/>
        </w:rPr>
        <w:t xml:space="preserve">10. </w:t>
      </w:r>
      <w:proofErr w:type="spellStart"/>
      <w:r w:rsidRPr="001F0D1A">
        <w:rPr>
          <w:rFonts w:ascii="Arial" w:hAnsi="Arial" w:cs="Arial"/>
          <w:color w:val="000000"/>
          <w:sz w:val="20"/>
          <w:szCs w:val="20"/>
        </w:rPr>
        <w:t>Ученичко</w:t>
      </w:r>
      <w:proofErr w:type="spellEnd"/>
      <w:r w:rsidRPr="001F0D1A">
        <w:rPr>
          <w:rFonts w:ascii="Arial" w:hAnsi="Arial" w:cs="Arial"/>
          <w:color w:val="000000"/>
          <w:sz w:val="20"/>
          <w:szCs w:val="20"/>
        </w:rPr>
        <w:t xml:space="preserve"> </w:t>
      </w:r>
      <w:proofErr w:type="spellStart"/>
      <w:r w:rsidRPr="001F0D1A">
        <w:rPr>
          <w:rFonts w:ascii="Arial" w:hAnsi="Arial" w:cs="Arial"/>
          <w:color w:val="000000"/>
          <w:sz w:val="20"/>
          <w:szCs w:val="20"/>
        </w:rPr>
        <w:t>организирање</w:t>
      </w:r>
      <w:proofErr w:type="spellEnd"/>
      <w:r w:rsidRPr="001F0D1A">
        <w:rPr>
          <w:rFonts w:ascii="Arial" w:hAnsi="Arial" w:cs="Arial"/>
          <w:color w:val="000000"/>
          <w:sz w:val="20"/>
          <w:szCs w:val="20"/>
        </w:rPr>
        <w:t xml:space="preserve"> и </w:t>
      </w:r>
      <w:proofErr w:type="spellStart"/>
      <w:r w:rsidRPr="001F0D1A">
        <w:rPr>
          <w:rFonts w:ascii="Arial" w:hAnsi="Arial" w:cs="Arial"/>
          <w:color w:val="000000"/>
          <w:sz w:val="20"/>
          <w:szCs w:val="20"/>
        </w:rPr>
        <w:t>учество</w:t>
      </w:r>
      <w:proofErr w:type="spellEnd"/>
    </w:p>
    <w:p w14:paraId="79666ABD" w14:textId="77777777" w:rsidR="0099418C" w:rsidRPr="001F0D1A" w:rsidRDefault="0099418C" w:rsidP="00B55531">
      <w:pPr>
        <w:spacing w:line="240" w:lineRule="auto"/>
        <w:jc w:val="both"/>
        <w:rPr>
          <w:rFonts w:ascii="Arial" w:hAnsi="Arial" w:cs="Arial"/>
          <w:color w:val="000000"/>
          <w:sz w:val="20"/>
          <w:szCs w:val="20"/>
        </w:rPr>
      </w:pPr>
      <w:r w:rsidRPr="001F0D1A">
        <w:rPr>
          <w:rFonts w:ascii="Arial" w:hAnsi="Arial" w:cs="Arial"/>
          <w:color w:val="000000"/>
          <w:sz w:val="20"/>
          <w:szCs w:val="20"/>
        </w:rPr>
        <w:t xml:space="preserve">11.  </w:t>
      </w:r>
      <w:proofErr w:type="spellStart"/>
      <w:r w:rsidRPr="001F0D1A">
        <w:rPr>
          <w:rFonts w:ascii="Arial" w:hAnsi="Arial" w:cs="Arial"/>
          <w:color w:val="000000"/>
          <w:sz w:val="20"/>
          <w:szCs w:val="20"/>
        </w:rPr>
        <w:t>Вонучилишни</w:t>
      </w:r>
      <w:proofErr w:type="spellEnd"/>
      <w:r w:rsidRPr="001F0D1A">
        <w:rPr>
          <w:rFonts w:ascii="Arial" w:hAnsi="Arial" w:cs="Arial"/>
          <w:color w:val="000000"/>
          <w:sz w:val="20"/>
          <w:szCs w:val="20"/>
        </w:rPr>
        <w:t xml:space="preserve"> </w:t>
      </w:r>
      <w:proofErr w:type="spellStart"/>
      <w:r w:rsidRPr="001F0D1A">
        <w:rPr>
          <w:rFonts w:ascii="Arial" w:hAnsi="Arial" w:cs="Arial"/>
          <w:color w:val="000000"/>
          <w:sz w:val="20"/>
          <w:szCs w:val="20"/>
        </w:rPr>
        <w:t>активности</w:t>
      </w:r>
      <w:proofErr w:type="spellEnd"/>
      <w:r w:rsidRPr="001F0D1A">
        <w:rPr>
          <w:rFonts w:ascii="Arial" w:hAnsi="Arial" w:cs="Arial"/>
          <w:color w:val="000000"/>
          <w:sz w:val="20"/>
          <w:szCs w:val="20"/>
        </w:rPr>
        <w:t xml:space="preserve"> </w:t>
      </w:r>
    </w:p>
    <w:p w14:paraId="6919D622" w14:textId="77777777" w:rsidR="0099418C" w:rsidRPr="001F0D1A" w:rsidRDefault="0099418C" w:rsidP="00AE11E9">
      <w:pPr>
        <w:spacing w:after="0"/>
        <w:jc w:val="both"/>
        <w:rPr>
          <w:rFonts w:ascii="Arial" w:hAnsi="Arial" w:cs="Arial"/>
          <w:sz w:val="20"/>
          <w:szCs w:val="20"/>
          <w:lang w:val="ru-RU"/>
        </w:rPr>
      </w:pPr>
      <w:r w:rsidRPr="001F0D1A">
        <w:rPr>
          <w:rFonts w:ascii="Arial" w:hAnsi="Arial" w:cs="Arial"/>
          <w:sz w:val="20"/>
          <w:szCs w:val="20"/>
          <w:lang w:val="ru-RU"/>
        </w:rPr>
        <w:t xml:space="preserve">         </w:t>
      </w:r>
      <w:r w:rsidRPr="001F0D1A">
        <w:rPr>
          <w:rFonts w:ascii="Arial" w:hAnsi="Arial" w:cs="Arial"/>
          <w:color w:val="000000"/>
          <w:sz w:val="20"/>
          <w:szCs w:val="20"/>
          <w:lang w:val="ru-RU"/>
        </w:rPr>
        <w:t xml:space="preserve">  11.1. </w:t>
      </w:r>
      <w:r w:rsidRPr="001F0D1A">
        <w:rPr>
          <w:rFonts w:ascii="Arial" w:hAnsi="Arial" w:cs="Arial"/>
          <w:sz w:val="20"/>
          <w:szCs w:val="20"/>
          <w:lang w:val="ru-RU"/>
        </w:rPr>
        <w:t>Екскурзии, излети и настава во природа</w:t>
      </w:r>
    </w:p>
    <w:p w14:paraId="61D3DF88" w14:textId="0653E685" w:rsidR="00345684" w:rsidRPr="001F0D1A" w:rsidRDefault="0099418C" w:rsidP="00B96BDF">
      <w:pPr>
        <w:spacing w:after="0"/>
        <w:jc w:val="both"/>
        <w:rPr>
          <w:rFonts w:ascii="Arial" w:hAnsi="Arial" w:cs="Arial"/>
          <w:sz w:val="20"/>
          <w:szCs w:val="20"/>
          <w:lang w:val="ru-RU"/>
        </w:rPr>
      </w:pPr>
      <w:r w:rsidRPr="001F0D1A">
        <w:rPr>
          <w:rFonts w:ascii="Arial" w:hAnsi="Arial" w:cs="Arial"/>
          <w:sz w:val="20"/>
          <w:szCs w:val="20"/>
          <w:lang w:val="ru-RU"/>
        </w:rPr>
        <w:t xml:space="preserve">           11.2. Податоци за учениците од основното училиште вклучени во вонучилишни активности</w:t>
      </w:r>
    </w:p>
    <w:p w14:paraId="05DE4F67" w14:textId="5BBF1D6F" w:rsidR="00B55531" w:rsidRPr="00B96BDF" w:rsidRDefault="0099418C" w:rsidP="00AE11E9">
      <w:pPr>
        <w:jc w:val="both"/>
        <w:rPr>
          <w:rFonts w:ascii="Arial" w:hAnsi="Arial" w:cs="Arial"/>
          <w:sz w:val="20"/>
          <w:szCs w:val="20"/>
          <w:lang w:val="ru-RU"/>
        </w:rPr>
      </w:pPr>
      <w:r w:rsidRPr="001F0D1A">
        <w:rPr>
          <w:rFonts w:ascii="Arial" w:hAnsi="Arial" w:cs="Arial"/>
          <w:sz w:val="20"/>
          <w:szCs w:val="20"/>
          <w:lang w:val="ru-RU"/>
        </w:rPr>
        <w:t>12. Натпревари за учениците</w:t>
      </w:r>
    </w:p>
    <w:p w14:paraId="4B7E2474" w14:textId="4DD9101A" w:rsidR="00B55531" w:rsidRPr="00B96BDF" w:rsidRDefault="00AE11E9" w:rsidP="00345684">
      <w:pPr>
        <w:jc w:val="both"/>
        <w:rPr>
          <w:rFonts w:ascii="Arial" w:hAnsi="Arial" w:cs="Arial"/>
          <w:i/>
          <w:color w:val="000000"/>
          <w:sz w:val="20"/>
          <w:szCs w:val="20"/>
          <w:lang w:val="ru-RU"/>
        </w:rPr>
      </w:pPr>
      <w:r w:rsidRPr="001F0D1A">
        <w:rPr>
          <w:rFonts w:ascii="Arial" w:hAnsi="Arial" w:cs="Arial"/>
          <w:color w:val="000000"/>
          <w:sz w:val="20"/>
          <w:szCs w:val="20"/>
          <w:lang w:val="ru-RU"/>
        </w:rPr>
        <w:t>13.</w:t>
      </w:r>
      <w:r w:rsidRPr="001F0D1A">
        <w:rPr>
          <w:rFonts w:ascii="Arial" w:hAnsi="Arial" w:cs="Arial"/>
          <w:i/>
          <w:color w:val="000000"/>
          <w:sz w:val="20"/>
          <w:szCs w:val="20"/>
          <w:lang w:val="ru-RU"/>
        </w:rPr>
        <w:t xml:space="preserve"> </w:t>
      </w:r>
      <w:r w:rsidRPr="001F0D1A">
        <w:rPr>
          <w:rFonts w:ascii="Arial" w:hAnsi="Arial" w:cs="Arial"/>
          <w:color w:val="000000"/>
          <w:sz w:val="20"/>
          <w:szCs w:val="20"/>
          <w:lang w:val="ru-RU"/>
        </w:rPr>
        <w:t>Унапредување на мултикултурализмот/интеркуртуларизмот и меѓуетничката  интеграција</w:t>
      </w:r>
    </w:p>
    <w:p w14:paraId="34E45DFA" w14:textId="1B4B9B0D" w:rsidR="00B55531" w:rsidRPr="00B96BDF" w:rsidRDefault="00345684" w:rsidP="00B96BDF">
      <w:pPr>
        <w:jc w:val="both"/>
        <w:rPr>
          <w:rFonts w:ascii="Arial" w:hAnsi="Arial" w:cs="Arial"/>
          <w:sz w:val="20"/>
          <w:szCs w:val="20"/>
          <w:lang w:val="ru-RU"/>
        </w:rPr>
      </w:pPr>
      <w:r w:rsidRPr="001F0D1A">
        <w:rPr>
          <w:rFonts w:ascii="Arial" w:hAnsi="Arial" w:cs="Arial"/>
          <w:color w:val="000000"/>
          <w:sz w:val="20"/>
          <w:szCs w:val="20"/>
          <w:lang w:val="ru-RU"/>
        </w:rPr>
        <w:t xml:space="preserve">14. </w:t>
      </w:r>
      <w:r w:rsidRPr="001F0D1A">
        <w:rPr>
          <w:rFonts w:ascii="Arial" w:eastAsia="Arial" w:hAnsi="Arial" w:cs="Arial"/>
          <w:sz w:val="20"/>
          <w:szCs w:val="20"/>
          <w:lang w:val="ru-RU"/>
        </w:rPr>
        <w:t xml:space="preserve">Проекти што се реализираат во основното училиште </w:t>
      </w:r>
    </w:p>
    <w:p w14:paraId="37F610AB" w14:textId="77777777" w:rsidR="00345684" w:rsidRPr="001F0D1A" w:rsidRDefault="00345684" w:rsidP="00345684">
      <w:pPr>
        <w:spacing w:after="0"/>
        <w:jc w:val="both"/>
        <w:rPr>
          <w:rFonts w:ascii="Arial" w:hAnsi="Arial" w:cs="Arial"/>
          <w:sz w:val="20"/>
          <w:szCs w:val="20"/>
          <w:lang w:val="ru-RU"/>
        </w:rPr>
      </w:pPr>
      <w:r w:rsidRPr="001F0D1A">
        <w:rPr>
          <w:rFonts w:ascii="Arial" w:hAnsi="Arial" w:cs="Arial"/>
          <w:color w:val="000000"/>
          <w:sz w:val="20"/>
          <w:szCs w:val="20"/>
          <w:lang w:val="ru-RU"/>
        </w:rPr>
        <w:t xml:space="preserve">15. </w:t>
      </w:r>
      <w:r w:rsidRPr="001F0D1A">
        <w:rPr>
          <w:rFonts w:ascii="Arial" w:hAnsi="Arial" w:cs="Arial"/>
          <w:sz w:val="20"/>
          <w:szCs w:val="20"/>
          <w:lang w:val="ru-RU"/>
        </w:rPr>
        <w:t xml:space="preserve">Поддршка на учениците </w:t>
      </w:r>
    </w:p>
    <w:p w14:paraId="75EA4995" w14:textId="77777777" w:rsidR="00345684" w:rsidRPr="001F0D1A" w:rsidRDefault="00345684" w:rsidP="00345684">
      <w:pPr>
        <w:spacing w:after="0"/>
        <w:jc w:val="both"/>
        <w:rPr>
          <w:rFonts w:ascii="Arial" w:hAnsi="Arial" w:cs="Arial"/>
          <w:sz w:val="20"/>
          <w:szCs w:val="20"/>
          <w:lang w:val="ru-RU"/>
        </w:rPr>
      </w:pPr>
      <w:r w:rsidRPr="001F0D1A">
        <w:rPr>
          <w:rFonts w:ascii="Arial" w:hAnsi="Arial" w:cs="Arial"/>
          <w:b/>
          <w:sz w:val="20"/>
          <w:szCs w:val="20"/>
          <w:lang w:val="ru-RU"/>
        </w:rPr>
        <w:t xml:space="preserve">           </w:t>
      </w:r>
      <w:r w:rsidRPr="001F0D1A">
        <w:rPr>
          <w:rFonts w:ascii="Arial" w:hAnsi="Arial" w:cs="Arial"/>
          <w:sz w:val="20"/>
          <w:szCs w:val="20"/>
          <w:lang w:val="ru-RU"/>
        </w:rPr>
        <w:t>15.1. Постигнување на учениците</w:t>
      </w:r>
    </w:p>
    <w:p w14:paraId="3815D4B0" w14:textId="77777777" w:rsidR="00345684" w:rsidRPr="001F0D1A" w:rsidRDefault="00345684" w:rsidP="00345684">
      <w:pPr>
        <w:spacing w:after="0"/>
        <w:jc w:val="both"/>
        <w:rPr>
          <w:rFonts w:ascii="Arial" w:hAnsi="Arial" w:cs="Arial"/>
          <w:sz w:val="20"/>
          <w:szCs w:val="20"/>
          <w:lang w:val="ru-RU"/>
        </w:rPr>
      </w:pPr>
      <w:r w:rsidRPr="001F0D1A">
        <w:rPr>
          <w:rFonts w:ascii="Arial" w:hAnsi="Arial" w:cs="Arial"/>
          <w:sz w:val="20"/>
          <w:szCs w:val="20"/>
          <w:lang w:val="ru-RU"/>
        </w:rPr>
        <w:t xml:space="preserve">            15.2. Професионална ориентација на учениците</w:t>
      </w:r>
    </w:p>
    <w:p w14:paraId="1AD02C44" w14:textId="69A5A5C9" w:rsidR="00B55531" w:rsidRPr="00B96BDF" w:rsidRDefault="00345684" w:rsidP="00B96BDF">
      <w:pPr>
        <w:ind w:left="567" w:hanging="567"/>
        <w:jc w:val="both"/>
        <w:rPr>
          <w:rFonts w:ascii="Arial" w:hAnsi="Arial" w:cs="Arial"/>
          <w:sz w:val="20"/>
          <w:szCs w:val="20"/>
          <w:lang w:val="ru-RU"/>
        </w:rPr>
      </w:pPr>
      <w:r w:rsidRPr="001F0D1A">
        <w:rPr>
          <w:rFonts w:ascii="Arial" w:hAnsi="Arial" w:cs="Arial"/>
          <w:sz w:val="20"/>
          <w:szCs w:val="20"/>
          <w:lang w:val="ru-RU"/>
        </w:rPr>
        <w:t xml:space="preserve">            15.3. Промоција на добросостојба на учениците, заштита од насилство, од злоупореба и запуштање, спречување дискриминација</w:t>
      </w:r>
    </w:p>
    <w:p w14:paraId="3F3EDF94" w14:textId="77777777" w:rsidR="00345684" w:rsidRPr="001F0D1A" w:rsidRDefault="00345684" w:rsidP="00345684">
      <w:pPr>
        <w:spacing w:after="0"/>
        <w:jc w:val="both"/>
        <w:rPr>
          <w:rFonts w:ascii="Arial" w:hAnsi="Arial" w:cs="Arial"/>
          <w:color w:val="000000"/>
          <w:sz w:val="20"/>
          <w:szCs w:val="20"/>
          <w:lang w:val="ru-RU"/>
        </w:rPr>
      </w:pPr>
      <w:r w:rsidRPr="001F0D1A">
        <w:rPr>
          <w:rFonts w:ascii="Arial" w:hAnsi="Arial" w:cs="Arial"/>
          <w:color w:val="000000"/>
          <w:sz w:val="20"/>
          <w:szCs w:val="20"/>
          <w:lang w:val="ru-RU"/>
        </w:rPr>
        <w:t>16.  Оценување</w:t>
      </w:r>
    </w:p>
    <w:p w14:paraId="6A14176A" w14:textId="77777777" w:rsidR="00345684" w:rsidRPr="001F0D1A" w:rsidRDefault="00345684" w:rsidP="00345684">
      <w:pPr>
        <w:spacing w:after="0"/>
        <w:jc w:val="both"/>
        <w:rPr>
          <w:rFonts w:ascii="Arial" w:hAnsi="Arial" w:cs="Arial"/>
          <w:sz w:val="20"/>
          <w:szCs w:val="20"/>
          <w:lang w:val="ru-RU"/>
        </w:rPr>
      </w:pPr>
      <w:r w:rsidRPr="001F0D1A">
        <w:rPr>
          <w:rFonts w:ascii="Arial" w:hAnsi="Arial" w:cs="Arial"/>
          <w:sz w:val="20"/>
          <w:szCs w:val="20"/>
          <w:lang w:val="ru-RU"/>
        </w:rPr>
        <w:t xml:space="preserve">            16.1. Видови оценување и календар на оценувањето</w:t>
      </w:r>
    </w:p>
    <w:p w14:paraId="1FD337DE" w14:textId="77777777" w:rsidR="00345684" w:rsidRPr="001F0D1A" w:rsidRDefault="00345684" w:rsidP="00345684">
      <w:pPr>
        <w:spacing w:after="0"/>
        <w:jc w:val="both"/>
        <w:rPr>
          <w:rFonts w:ascii="Arial" w:hAnsi="Arial" w:cs="Arial"/>
          <w:sz w:val="20"/>
          <w:szCs w:val="20"/>
          <w:lang w:val="ru-RU"/>
        </w:rPr>
      </w:pPr>
      <w:r w:rsidRPr="001F0D1A">
        <w:rPr>
          <w:rFonts w:ascii="Arial" w:hAnsi="Arial" w:cs="Arial"/>
          <w:sz w:val="20"/>
          <w:szCs w:val="20"/>
          <w:lang w:val="ru-RU"/>
        </w:rPr>
        <w:t xml:space="preserve">            16.2. Тим за следење, анализа и поддршка</w:t>
      </w:r>
    </w:p>
    <w:p w14:paraId="05130AE1" w14:textId="77777777" w:rsidR="00345684" w:rsidRPr="001F0D1A" w:rsidRDefault="00345684" w:rsidP="00345684">
      <w:pPr>
        <w:spacing w:after="0"/>
        <w:ind w:left="709" w:right="4" w:hanging="709"/>
        <w:jc w:val="both"/>
        <w:rPr>
          <w:rFonts w:ascii="Arial" w:eastAsia="Times New Roman" w:hAnsi="Arial" w:cs="Arial"/>
          <w:sz w:val="20"/>
          <w:szCs w:val="20"/>
          <w:lang w:val="ru-RU"/>
        </w:rPr>
      </w:pPr>
      <w:r w:rsidRPr="001F0D1A">
        <w:rPr>
          <w:rFonts w:ascii="Arial" w:hAnsi="Arial" w:cs="Arial"/>
          <w:sz w:val="20"/>
          <w:szCs w:val="20"/>
          <w:lang w:val="ru-RU"/>
        </w:rPr>
        <w:t xml:space="preserve">           </w:t>
      </w:r>
      <w:r w:rsidRPr="001F0D1A">
        <w:rPr>
          <w:rFonts w:ascii="Arial" w:hAnsi="Arial" w:cs="Arial"/>
          <w:color w:val="000000"/>
          <w:sz w:val="20"/>
          <w:szCs w:val="20"/>
          <w:lang w:val="ru-RU"/>
        </w:rPr>
        <w:t xml:space="preserve"> 16.3.  Стручни посети за следење и вреднување на квалитетот на работата</w:t>
      </w:r>
      <w:r w:rsidRPr="001F0D1A">
        <w:rPr>
          <w:rFonts w:ascii="Arial" w:eastAsia="Times New Roman" w:hAnsi="Arial" w:cs="Arial"/>
          <w:sz w:val="20"/>
          <w:szCs w:val="20"/>
          <w:lang w:val="ru-RU"/>
        </w:rPr>
        <w:t xml:space="preserve"> на воспитно-образовниот кадар</w:t>
      </w:r>
    </w:p>
    <w:p w14:paraId="46951B4D" w14:textId="77777777" w:rsidR="00345684" w:rsidRPr="001F0D1A" w:rsidRDefault="00345684" w:rsidP="00345684">
      <w:pPr>
        <w:spacing w:after="0"/>
        <w:rPr>
          <w:rFonts w:ascii="Arial" w:hAnsi="Arial" w:cs="Arial"/>
          <w:color w:val="000000"/>
          <w:sz w:val="20"/>
          <w:szCs w:val="20"/>
          <w:lang w:val="ru-RU"/>
        </w:rPr>
      </w:pPr>
      <w:r w:rsidRPr="001F0D1A">
        <w:rPr>
          <w:rFonts w:ascii="Arial" w:hAnsi="Arial" w:cs="Arial"/>
          <w:sz w:val="20"/>
          <w:szCs w:val="20"/>
          <w:lang w:val="ru-RU"/>
        </w:rPr>
        <w:t xml:space="preserve">            </w:t>
      </w:r>
      <w:r w:rsidRPr="001F0D1A">
        <w:rPr>
          <w:rFonts w:ascii="Arial" w:hAnsi="Arial" w:cs="Arial"/>
          <w:color w:val="000000"/>
          <w:sz w:val="20"/>
          <w:szCs w:val="20"/>
          <w:lang w:val="ru-RU"/>
        </w:rPr>
        <w:t>16.4.Самоевалуација на училиштето</w:t>
      </w:r>
    </w:p>
    <w:p w14:paraId="61453056" w14:textId="77777777" w:rsidR="00A8091E" w:rsidRPr="001F0D1A" w:rsidRDefault="00A8091E" w:rsidP="00A8091E">
      <w:pPr>
        <w:pStyle w:val="ListParagraph"/>
        <w:spacing w:after="0"/>
        <w:ind w:left="426" w:hanging="426"/>
        <w:jc w:val="both"/>
        <w:rPr>
          <w:rFonts w:ascii="Arial" w:hAnsi="Arial" w:cs="Arial"/>
          <w:sz w:val="20"/>
          <w:szCs w:val="20"/>
          <w:lang w:val="ru-RU"/>
        </w:rPr>
      </w:pPr>
    </w:p>
    <w:p w14:paraId="365C4B81" w14:textId="77777777" w:rsidR="00345684" w:rsidRPr="001F0D1A" w:rsidRDefault="00345684" w:rsidP="00345684">
      <w:pPr>
        <w:jc w:val="both"/>
        <w:rPr>
          <w:rFonts w:ascii="Arial" w:hAnsi="Arial" w:cs="Arial"/>
          <w:color w:val="FF0000"/>
          <w:sz w:val="20"/>
          <w:szCs w:val="20"/>
          <w:lang w:val="ru-RU"/>
        </w:rPr>
      </w:pPr>
      <w:r w:rsidRPr="001F0D1A">
        <w:rPr>
          <w:rFonts w:ascii="Arial" w:hAnsi="Arial" w:cs="Arial"/>
          <w:sz w:val="20"/>
          <w:szCs w:val="20"/>
          <w:lang w:val="ru-RU"/>
        </w:rPr>
        <w:t>17.</w:t>
      </w:r>
      <w:r w:rsidRPr="001F0D1A">
        <w:rPr>
          <w:rFonts w:ascii="Arial" w:hAnsi="Arial" w:cs="Arial"/>
          <w:i/>
          <w:sz w:val="20"/>
          <w:szCs w:val="20"/>
          <w:lang w:val="ru-RU"/>
        </w:rPr>
        <w:t xml:space="preserve"> </w:t>
      </w:r>
      <w:r w:rsidRPr="001F0D1A">
        <w:rPr>
          <w:rFonts w:ascii="Arial" w:hAnsi="Arial" w:cs="Arial"/>
          <w:sz w:val="20"/>
          <w:szCs w:val="20"/>
          <w:lang w:val="ru-RU"/>
        </w:rPr>
        <w:t>Безбедност во училиштето</w:t>
      </w:r>
      <w:r w:rsidRPr="001F0D1A">
        <w:rPr>
          <w:rFonts w:ascii="Arial" w:hAnsi="Arial" w:cs="Arial"/>
          <w:color w:val="FF0000"/>
          <w:sz w:val="20"/>
          <w:szCs w:val="20"/>
          <w:lang w:val="ru-RU"/>
        </w:rPr>
        <w:t xml:space="preserve"> </w:t>
      </w:r>
    </w:p>
    <w:p w14:paraId="0DC95BCC" w14:textId="77777777" w:rsidR="00D21DEB" w:rsidRPr="001F0D1A" w:rsidRDefault="00D21DEB" w:rsidP="00D21DEB">
      <w:pPr>
        <w:jc w:val="both"/>
        <w:rPr>
          <w:rFonts w:ascii="Arial" w:hAnsi="Arial" w:cs="Arial"/>
          <w:sz w:val="20"/>
          <w:szCs w:val="20"/>
          <w:lang w:val="ru-RU"/>
        </w:rPr>
      </w:pPr>
    </w:p>
    <w:p w14:paraId="00D362FA" w14:textId="77777777" w:rsidR="00345684" w:rsidRPr="001F0D1A" w:rsidRDefault="00345684" w:rsidP="00345684">
      <w:pPr>
        <w:spacing w:after="0"/>
        <w:jc w:val="both"/>
        <w:rPr>
          <w:rFonts w:ascii="Arial" w:hAnsi="Arial" w:cs="Arial"/>
          <w:color w:val="008000"/>
          <w:sz w:val="20"/>
          <w:szCs w:val="20"/>
          <w:lang w:val="ru-RU"/>
        </w:rPr>
      </w:pPr>
      <w:r w:rsidRPr="001F0D1A">
        <w:rPr>
          <w:rFonts w:ascii="Arial" w:hAnsi="Arial" w:cs="Arial"/>
          <w:color w:val="000000"/>
          <w:sz w:val="20"/>
          <w:szCs w:val="20"/>
          <w:lang w:val="ru-RU"/>
        </w:rPr>
        <w:t>18. Грижа за здравјето</w:t>
      </w:r>
    </w:p>
    <w:p w14:paraId="4888B755" w14:textId="77777777" w:rsidR="00345684" w:rsidRPr="001F0D1A" w:rsidRDefault="00345684" w:rsidP="00345684">
      <w:pPr>
        <w:jc w:val="both"/>
        <w:rPr>
          <w:rFonts w:ascii="Arial" w:hAnsi="Arial" w:cs="Arial"/>
          <w:sz w:val="20"/>
          <w:szCs w:val="20"/>
          <w:lang w:val="ru-RU"/>
        </w:rPr>
      </w:pPr>
      <w:r w:rsidRPr="001F0D1A">
        <w:rPr>
          <w:rFonts w:ascii="Arial" w:hAnsi="Arial" w:cs="Arial"/>
          <w:b/>
          <w:sz w:val="20"/>
          <w:szCs w:val="20"/>
          <w:lang w:val="ru-RU"/>
        </w:rPr>
        <w:t xml:space="preserve">           </w:t>
      </w:r>
      <w:r w:rsidRPr="001F0D1A">
        <w:rPr>
          <w:rFonts w:ascii="Arial" w:hAnsi="Arial" w:cs="Arial"/>
          <w:sz w:val="20"/>
          <w:szCs w:val="20"/>
          <w:lang w:val="ru-RU"/>
        </w:rPr>
        <w:t>18.1. Хигиена во училиштето</w:t>
      </w:r>
    </w:p>
    <w:p w14:paraId="3FEE1FA8" w14:textId="77777777" w:rsidR="00345684" w:rsidRPr="001F0D1A" w:rsidRDefault="00345684" w:rsidP="00345684">
      <w:pPr>
        <w:jc w:val="both"/>
        <w:rPr>
          <w:rFonts w:ascii="Arial" w:hAnsi="Arial" w:cs="Arial"/>
          <w:sz w:val="20"/>
          <w:szCs w:val="20"/>
          <w:lang w:val="ru-RU"/>
        </w:rPr>
      </w:pPr>
      <w:r w:rsidRPr="001F0D1A">
        <w:rPr>
          <w:rFonts w:ascii="Arial" w:hAnsi="Arial" w:cs="Arial"/>
          <w:sz w:val="20"/>
          <w:szCs w:val="20"/>
          <w:lang w:val="ru-RU"/>
        </w:rPr>
        <w:t xml:space="preserve">             18.2. Систематски прегледи</w:t>
      </w:r>
    </w:p>
    <w:p w14:paraId="2D4144ED" w14:textId="77777777" w:rsidR="00345684" w:rsidRPr="001F0D1A" w:rsidRDefault="00345684" w:rsidP="00345684">
      <w:pPr>
        <w:jc w:val="both"/>
        <w:rPr>
          <w:rFonts w:ascii="Arial" w:hAnsi="Arial" w:cs="Arial"/>
          <w:color w:val="000000"/>
          <w:sz w:val="20"/>
          <w:szCs w:val="20"/>
          <w:lang w:val="ru-RU"/>
        </w:rPr>
      </w:pPr>
      <w:r w:rsidRPr="001F0D1A">
        <w:rPr>
          <w:rFonts w:ascii="Arial" w:hAnsi="Arial" w:cs="Arial"/>
          <w:sz w:val="20"/>
          <w:szCs w:val="20"/>
          <w:lang w:val="ru-RU"/>
        </w:rPr>
        <w:t xml:space="preserve">             </w:t>
      </w:r>
      <w:r w:rsidRPr="001F0D1A">
        <w:rPr>
          <w:rFonts w:ascii="Arial" w:hAnsi="Arial" w:cs="Arial"/>
          <w:color w:val="000000"/>
          <w:sz w:val="20"/>
          <w:szCs w:val="20"/>
          <w:lang w:val="ru-RU"/>
        </w:rPr>
        <w:t>18.3. Вакцинирање</w:t>
      </w:r>
    </w:p>
    <w:p w14:paraId="3BFE0A38" w14:textId="77777777" w:rsidR="00345684" w:rsidRPr="001F0D1A" w:rsidRDefault="00345684" w:rsidP="00345684">
      <w:pPr>
        <w:jc w:val="both"/>
        <w:rPr>
          <w:rFonts w:ascii="Arial" w:hAnsi="Arial" w:cs="Arial"/>
          <w:sz w:val="20"/>
          <w:szCs w:val="20"/>
          <w:lang w:val="ru-RU"/>
        </w:rPr>
      </w:pPr>
      <w:r w:rsidRPr="001F0D1A">
        <w:rPr>
          <w:rFonts w:ascii="Arial" w:hAnsi="Arial" w:cs="Arial"/>
          <w:sz w:val="20"/>
          <w:szCs w:val="20"/>
          <w:lang w:val="ru-RU"/>
        </w:rPr>
        <w:t xml:space="preserve">             18.4. Едукација за здрава исхрана – оброк во училиштата</w:t>
      </w:r>
    </w:p>
    <w:p w14:paraId="1BDAE32F" w14:textId="77777777" w:rsidR="00D21DEB" w:rsidRPr="001F0D1A" w:rsidRDefault="00D21DEB" w:rsidP="00345684">
      <w:pPr>
        <w:pStyle w:val="ListParagraph"/>
        <w:spacing w:line="240" w:lineRule="auto"/>
        <w:ind w:left="0"/>
        <w:jc w:val="both"/>
        <w:rPr>
          <w:rFonts w:ascii="Arial" w:hAnsi="Arial" w:cs="Arial"/>
          <w:sz w:val="20"/>
          <w:szCs w:val="20"/>
          <w:lang w:val="ru-RU"/>
        </w:rPr>
      </w:pPr>
    </w:p>
    <w:p w14:paraId="374A3793" w14:textId="77777777" w:rsidR="00345684" w:rsidRPr="001F0D1A" w:rsidRDefault="00345684" w:rsidP="00345684">
      <w:pPr>
        <w:spacing w:after="0"/>
        <w:jc w:val="both"/>
        <w:rPr>
          <w:rFonts w:ascii="Arial" w:hAnsi="Arial" w:cs="Arial"/>
          <w:color w:val="000000"/>
          <w:sz w:val="20"/>
          <w:szCs w:val="20"/>
        </w:rPr>
      </w:pPr>
      <w:r w:rsidRPr="001F0D1A">
        <w:rPr>
          <w:rFonts w:ascii="Arial" w:hAnsi="Arial" w:cs="Arial"/>
          <w:color w:val="000000"/>
          <w:sz w:val="20"/>
          <w:szCs w:val="20"/>
        </w:rPr>
        <w:t xml:space="preserve">19. </w:t>
      </w:r>
      <w:proofErr w:type="spellStart"/>
      <w:r w:rsidRPr="001F0D1A">
        <w:rPr>
          <w:rFonts w:ascii="Arial" w:hAnsi="Arial" w:cs="Arial"/>
          <w:color w:val="000000"/>
          <w:sz w:val="20"/>
          <w:szCs w:val="20"/>
        </w:rPr>
        <w:t>Училишна</w:t>
      </w:r>
      <w:proofErr w:type="spellEnd"/>
      <w:r w:rsidRPr="001F0D1A">
        <w:rPr>
          <w:rFonts w:ascii="Arial" w:hAnsi="Arial" w:cs="Arial"/>
          <w:color w:val="000000"/>
          <w:sz w:val="20"/>
          <w:szCs w:val="20"/>
        </w:rPr>
        <w:t xml:space="preserve"> </w:t>
      </w:r>
      <w:proofErr w:type="spellStart"/>
      <w:r w:rsidRPr="001F0D1A">
        <w:rPr>
          <w:rFonts w:ascii="Arial" w:hAnsi="Arial" w:cs="Arial"/>
          <w:color w:val="000000"/>
          <w:sz w:val="20"/>
          <w:szCs w:val="20"/>
        </w:rPr>
        <w:t>клима</w:t>
      </w:r>
      <w:proofErr w:type="spellEnd"/>
      <w:r w:rsidRPr="001F0D1A">
        <w:rPr>
          <w:rFonts w:ascii="Arial" w:hAnsi="Arial" w:cs="Arial"/>
          <w:color w:val="000000"/>
          <w:sz w:val="20"/>
          <w:szCs w:val="20"/>
        </w:rPr>
        <w:t xml:space="preserve"> </w:t>
      </w:r>
    </w:p>
    <w:p w14:paraId="3542D067" w14:textId="77777777" w:rsidR="00345684" w:rsidRPr="001F0D1A" w:rsidRDefault="00345684" w:rsidP="00345684">
      <w:pPr>
        <w:spacing w:after="0"/>
        <w:rPr>
          <w:rFonts w:ascii="Arial" w:hAnsi="Arial" w:cs="Arial"/>
          <w:sz w:val="20"/>
          <w:szCs w:val="20"/>
        </w:rPr>
      </w:pPr>
      <w:r w:rsidRPr="001F0D1A">
        <w:rPr>
          <w:rFonts w:ascii="Arial" w:hAnsi="Arial" w:cs="Arial"/>
          <w:sz w:val="20"/>
          <w:szCs w:val="20"/>
        </w:rPr>
        <w:t xml:space="preserve">             19.1. </w:t>
      </w:r>
      <w:proofErr w:type="spellStart"/>
      <w:r w:rsidRPr="001F0D1A">
        <w:rPr>
          <w:rFonts w:ascii="Arial" w:hAnsi="Arial" w:cs="Arial"/>
          <w:sz w:val="20"/>
          <w:szCs w:val="20"/>
        </w:rPr>
        <w:t>Дисциплина</w:t>
      </w:r>
      <w:proofErr w:type="spellEnd"/>
    </w:p>
    <w:p w14:paraId="5F41DCA1" w14:textId="77777777" w:rsidR="00F70541" w:rsidRPr="001F0D1A" w:rsidRDefault="00345684" w:rsidP="00345684">
      <w:pPr>
        <w:pStyle w:val="ListParagraph"/>
        <w:spacing w:after="0"/>
        <w:ind w:left="0"/>
        <w:jc w:val="both"/>
        <w:rPr>
          <w:rFonts w:ascii="Arial" w:hAnsi="Arial" w:cs="Arial"/>
          <w:sz w:val="20"/>
          <w:szCs w:val="20"/>
          <w:lang w:val="ru-RU"/>
        </w:rPr>
      </w:pPr>
      <w:r w:rsidRPr="001F0D1A">
        <w:rPr>
          <w:rFonts w:ascii="Arial" w:hAnsi="Arial" w:cs="Arial"/>
          <w:sz w:val="20"/>
          <w:szCs w:val="20"/>
          <w:lang w:val="en-US"/>
        </w:rPr>
        <w:t xml:space="preserve">           </w:t>
      </w:r>
      <w:r w:rsidRPr="001F0D1A">
        <w:rPr>
          <w:rFonts w:ascii="Arial" w:hAnsi="Arial" w:cs="Arial"/>
          <w:sz w:val="20"/>
          <w:szCs w:val="20"/>
        </w:rPr>
        <w:t xml:space="preserve">19.2. Естетско и функционално уредување на просторот во училиштето  </w:t>
      </w:r>
      <w:r w:rsidRPr="001F0D1A">
        <w:rPr>
          <w:rFonts w:ascii="Arial" w:hAnsi="Arial" w:cs="Arial"/>
          <w:sz w:val="20"/>
          <w:szCs w:val="20"/>
          <w:lang w:val="ru-RU"/>
        </w:rPr>
        <w:t xml:space="preserve">   </w:t>
      </w:r>
    </w:p>
    <w:p w14:paraId="7CB9E4D3" w14:textId="77777777" w:rsidR="00345684" w:rsidRPr="001F0D1A" w:rsidRDefault="00345684" w:rsidP="00345684">
      <w:pPr>
        <w:spacing w:after="0"/>
        <w:rPr>
          <w:rFonts w:ascii="Arial" w:hAnsi="Arial" w:cs="Arial"/>
          <w:sz w:val="20"/>
          <w:szCs w:val="20"/>
          <w:lang w:val="ru-RU"/>
        </w:rPr>
      </w:pPr>
      <w:r w:rsidRPr="001F0D1A">
        <w:rPr>
          <w:rFonts w:ascii="Arial" w:hAnsi="Arial" w:cs="Arial"/>
          <w:b/>
          <w:sz w:val="20"/>
          <w:szCs w:val="20"/>
          <w:lang w:val="ru-RU"/>
        </w:rPr>
        <w:t xml:space="preserve">           </w:t>
      </w:r>
      <w:r w:rsidRPr="001F0D1A">
        <w:rPr>
          <w:rFonts w:ascii="Arial" w:hAnsi="Arial" w:cs="Arial"/>
          <w:sz w:val="20"/>
          <w:szCs w:val="20"/>
          <w:lang w:val="ru-RU"/>
        </w:rPr>
        <w:t>19.3. Етички кодекси</w:t>
      </w:r>
    </w:p>
    <w:p w14:paraId="028C78C7" w14:textId="77777777" w:rsidR="00345684" w:rsidRPr="001F0D1A" w:rsidRDefault="00345684" w:rsidP="00345684">
      <w:pPr>
        <w:spacing w:after="0"/>
        <w:rPr>
          <w:rFonts w:ascii="Arial" w:hAnsi="Arial" w:cs="Arial"/>
          <w:color w:val="000000"/>
          <w:sz w:val="20"/>
          <w:szCs w:val="20"/>
          <w:lang w:val="ru-RU"/>
        </w:rPr>
      </w:pPr>
      <w:r w:rsidRPr="001F0D1A">
        <w:rPr>
          <w:rFonts w:ascii="Arial" w:hAnsi="Arial" w:cs="Arial"/>
          <w:b/>
          <w:sz w:val="20"/>
          <w:szCs w:val="20"/>
          <w:lang w:val="ru-RU"/>
        </w:rPr>
        <w:t xml:space="preserve">         </w:t>
      </w:r>
      <w:r w:rsidR="00B309AC" w:rsidRPr="001F0D1A">
        <w:rPr>
          <w:rFonts w:ascii="Arial" w:hAnsi="Arial" w:cs="Arial"/>
          <w:b/>
          <w:sz w:val="20"/>
          <w:szCs w:val="20"/>
          <w:lang w:val="ru-RU"/>
        </w:rPr>
        <w:t xml:space="preserve"> </w:t>
      </w:r>
      <w:r w:rsidRPr="001F0D1A">
        <w:rPr>
          <w:rFonts w:ascii="Arial" w:hAnsi="Arial" w:cs="Arial"/>
          <w:b/>
          <w:sz w:val="20"/>
          <w:szCs w:val="20"/>
          <w:lang w:val="ru-RU"/>
        </w:rPr>
        <w:t xml:space="preserve"> </w:t>
      </w:r>
      <w:r w:rsidRPr="001F0D1A">
        <w:rPr>
          <w:rFonts w:ascii="Arial" w:hAnsi="Arial" w:cs="Arial"/>
          <w:color w:val="000000"/>
          <w:sz w:val="20"/>
          <w:szCs w:val="20"/>
          <w:lang w:val="ru-RU"/>
        </w:rPr>
        <w:t>19.4. Односи меѓу сите структури во училиштето</w:t>
      </w:r>
    </w:p>
    <w:p w14:paraId="62022329" w14:textId="77777777" w:rsidR="00EF0A3D" w:rsidRPr="001F0D1A" w:rsidRDefault="00EF0A3D" w:rsidP="00345684">
      <w:pPr>
        <w:pStyle w:val="ListParagraph"/>
        <w:spacing w:after="0"/>
        <w:ind w:left="0"/>
        <w:jc w:val="both"/>
        <w:rPr>
          <w:rFonts w:ascii="Arial" w:hAnsi="Arial" w:cs="Arial"/>
          <w:b/>
          <w:sz w:val="20"/>
          <w:szCs w:val="20"/>
          <w:lang w:val="ru-RU"/>
        </w:rPr>
      </w:pPr>
    </w:p>
    <w:p w14:paraId="070BD6EF" w14:textId="77777777" w:rsidR="00345684" w:rsidRPr="001F0D1A" w:rsidRDefault="00345684" w:rsidP="00345684">
      <w:pPr>
        <w:spacing w:after="0"/>
        <w:jc w:val="both"/>
        <w:rPr>
          <w:rFonts w:ascii="Arial" w:hAnsi="Arial" w:cs="Arial"/>
          <w:sz w:val="20"/>
          <w:szCs w:val="20"/>
          <w:lang w:val="ru-RU"/>
        </w:rPr>
      </w:pPr>
      <w:r w:rsidRPr="001F0D1A">
        <w:rPr>
          <w:rFonts w:ascii="Arial" w:hAnsi="Arial" w:cs="Arial"/>
          <w:sz w:val="20"/>
          <w:szCs w:val="20"/>
          <w:lang w:val="ru-RU"/>
        </w:rPr>
        <w:t xml:space="preserve">20. Професионален и кариерен развој на воспитно-образовниот кадар </w:t>
      </w:r>
    </w:p>
    <w:p w14:paraId="6C413CAE" w14:textId="77777777" w:rsidR="00345684" w:rsidRPr="001F0D1A" w:rsidRDefault="00345684" w:rsidP="00B309AC">
      <w:pPr>
        <w:spacing w:after="0"/>
        <w:jc w:val="both"/>
        <w:rPr>
          <w:rFonts w:ascii="Arial" w:hAnsi="Arial" w:cs="Arial"/>
          <w:sz w:val="20"/>
          <w:szCs w:val="20"/>
          <w:lang w:val="ru-RU"/>
        </w:rPr>
      </w:pPr>
      <w:r w:rsidRPr="001F0D1A">
        <w:rPr>
          <w:rFonts w:ascii="Arial" w:hAnsi="Arial" w:cs="Arial"/>
          <w:b/>
          <w:sz w:val="20"/>
          <w:szCs w:val="20"/>
          <w:lang w:val="ru-RU"/>
        </w:rPr>
        <w:t xml:space="preserve">           </w:t>
      </w:r>
      <w:r w:rsidR="00B309AC" w:rsidRPr="001F0D1A">
        <w:rPr>
          <w:rFonts w:ascii="Arial" w:hAnsi="Arial" w:cs="Arial"/>
          <w:b/>
          <w:sz w:val="20"/>
          <w:szCs w:val="20"/>
          <w:lang w:val="ru-RU"/>
        </w:rPr>
        <w:t xml:space="preserve"> </w:t>
      </w:r>
      <w:r w:rsidRPr="001F0D1A">
        <w:rPr>
          <w:rFonts w:ascii="Arial" w:hAnsi="Arial" w:cs="Arial"/>
          <w:sz w:val="20"/>
          <w:szCs w:val="20"/>
          <w:lang w:val="ru-RU"/>
        </w:rPr>
        <w:t>20.1. Детектирање на потребите и приоритетите</w:t>
      </w:r>
    </w:p>
    <w:p w14:paraId="1DC1BF59" w14:textId="77777777" w:rsidR="00345684" w:rsidRPr="001F0D1A" w:rsidRDefault="00345684" w:rsidP="00B309AC">
      <w:pPr>
        <w:spacing w:after="0"/>
        <w:jc w:val="both"/>
        <w:rPr>
          <w:rFonts w:ascii="Arial" w:hAnsi="Arial" w:cs="Arial"/>
          <w:color w:val="000000"/>
          <w:sz w:val="20"/>
          <w:szCs w:val="20"/>
          <w:lang w:val="ru-RU"/>
        </w:rPr>
      </w:pPr>
      <w:r w:rsidRPr="001F0D1A">
        <w:rPr>
          <w:rFonts w:ascii="Arial" w:hAnsi="Arial" w:cs="Arial"/>
          <w:b/>
          <w:sz w:val="20"/>
          <w:szCs w:val="20"/>
          <w:lang w:val="ru-RU"/>
        </w:rPr>
        <w:t xml:space="preserve">          </w:t>
      </w:r>
      <w:r w:rsidR="00B309AC" w:rsidRPr="001F0D1A">
        <w:rPr>
          <w:rFonts w:ascii="Arial" w:hAnsi="Arial" w:cs="Arial"/>
          <w:b/>
          <w:sz w:val="20"/>
          <w:szCs w:val="20"/>
          <w:lang w:val="ru-RU"/>
        </w:rPr>
        <w:t xml:space="preserve"> </w:t>
      </w:r>
      <w:r w:rsidRPr="001F0D1A">
        <w:rPr>
          <w:rFonts w:ascii="Arial" w:hAnsi="Arial" w:cs="Arial"/>
          <w:color w:val="000000"/>
          <w:sz w:val="20"/>
          <w:szCs w:val="20"/>
          <w:lang w:val="ru-RU"/>
        </w:rPr>
        <w:t>20.2. Активности за професионален развој</w:t>
      </w:r>
    </w:p>
    <w:p w14:paraId="2CD66E9C" w14:textId="77777777" w:rsidR="00B309AC" w:rsidRPr="001F0D1A" w:rsidRDefault="00B309AC" w:rsidP="00B309AC">
      <w:pPr>
        <w:spacing w:after="0"/>
        <w:jc w:val="both"/>
        <w:rPr>
          <w:rFonts w:ascii="Arial" w:hAnsi="Arial" w:cs="Arial"/>
          <w:color w:val="000000"/>
          <w:sz w:val="20"/>
          <w:szCs w:val="20"/>
          <w:lang w:val="ru-RU"/>
        </w:rPr>
      </w:pPr>
      <w:r w:rsidRPr="001F0D1A">
        <w:rPr>
          <w:rFonts w:ascii="Arial" w:hAnsi="Arial" w:cs="Arial"/>
          <w:b/>
          <w:sz w:val="20"/>
          <w:szCs w:val="20"/>
          <w:lang w:val="ru-RU"/>
        </w:rPr>
        <w:lastRenderedPageBreak/>
        <w:t xml:space="preserve">           </w:t>
      </w:r>
      <w:r w:rsidRPr="001F0D1A">
        <w:rPr>
          <w:rFonts w:ascii="Arial" w:hAnsi="Arial" w:cs="Arial"/>
          <w:color w:val="000000"/>
          <w:sz w:val="20"/>
          <w:szCs w:val="20"/>
          <w:lang w:val="ru-RU"/>
        </w:rPr>
        <w:t>20.3. Личен професионален развој</w:t>
      </w:r>
    </w:p>
    <w:p w14:paraId="395E0FC5" w14:textId="77777777" w:rsidR="00B309AC" w:rsidRPr="001F0D1A" w:rsidRDefault="00B309AC" w:rsidP="00B309AC">
      <w:pPr>
        <w:spacing w:after="0"/>
        <w:jc w:val="both"/>
        <w:rPr>
          <w:rFonts w:ascii="Arial" w:hAnsi="Arial" w:cs="Arial"/>
          <w:color w:val="000000"/>
          <w:sz w:val="20"/>
          <w:szCs w:val="20"/>
          <w:lang w:val="ru-RU"/>
        </w:rPr>
      </w:pPr>
      <w:r w:rsidRPr="001F0D1A">
        <w:rPr>
          <w:rFonts w:ascii="Arial" w:hAnsi="Arial" w:cs="Arial"/>
          <w:b/>
          <w:color w:val="000000"/>
          <w:sz w:val="20"/>
          <w:szCs w:val="20"/>
          <w:lang w:val="ru-RU"/>
        </w:rPr>
        <w:t xml:space="preserve">            </w:t>
      </w:r>
      <w:r w:rsidRPr="001F0D1A">
        <w:rPr>
          <w:rFonts w:ascii="Arial" w:hAnsi="Arial" w:cs="Arial"/>
          <w:color w:val="000000"/>
          <w:sz w:val="20"/>
          <w:szCs w:val="20"/>
          <w:lang w:val="ru-RU"/>
        </w:rPr>
        <w:t>20.4. Хоризонтално учење</w:t>
      </w:r>
    </w:p>
    <w:p w14:paraId="688FBBC6" w14:textId="77777777" w:rsidR="00B309AC" w:rsidRPr="001F0D1A" w:rsidRDefault="00B309AC" w:rsidP="00B309AC">
      <w:pPr>
        <w:jc w:val="both"/>
        <w:rPr>
          <w:rFonts w:ascii="Arial" w:hAnsi="Arial" w:cs="Arial"/>
          <w:color w:val="000000"/>
          <w:sz w:val="20"/>
          <w:szCs w:val="20"/>
          <w:lang w:val="ru-RU"/>
        </w:rPr>
      </w:pPr>
      <w:r w:rsidRPr="001F0D1A">
        <w:rPr>
          <w:rFonts w:ascii="Arial" w:hAnsi="Arial" w:cs="Arial"/>
          <w:b/>
          <w:sz w:val="20"/>
          <w:szCs w:val="20"/>
          <w:lang w:val="ru-RU"/>
        </w:rPr>
        <w:t xml:space="preserve">         </w:t>
      </w:r>
      <w:r w:rsidRPr="001F0D1A">
        <w:rPr>
          <w:rFonts w:ascii="Arial" w:hAnsi="Arial" w:cs="Arial"/>
          <w:b/>
          <w:color w:val="000000"/>
          <w:sz w:val="20"/>
          <w:szCs w:val="20"/>
          <w:lang w:val="ru-RU"/>
        </w:rPr>
        <w:t xml:space="preserve">  </w:t>
      </w:r>
      <w:r w:rsidRPr="001F0D1A">
        <w:rPr>
          <w:rFonts w:ascii="Arial" w:hAnsi="Arial" w:cs="Arial"/>
          <w:color w:val="000000"/>
          <w:sz w:val="20"/>
          <w:szCs w:val="20"/>
          <w:lang w:val="ru-RU"/>
        </w:rPr>
        <w:t>20.5. Кариерен развој на воспитно-образовниот кадар</w:t>
      </w:r>
    </w:p>
    <w:p w14:paraId="6D239882" w14:textId="77777777" w:rsidR="00B55531" w:rsidRPr="001F0D1A" w:rsidRDefault="00B309AC" w:rsidP="00B309AC">
      <w:pPr>
        <w:pStyle w:val="ListParagraph"/>
        <w:spacing w:before="240"/>
        <w:ind w:left="0"/>
        <w:jc w:val="both"/>
        <w:rPr>
          <w:rFonts w:ascii="Arial" w:hAnsi="Arial" w:cs="Arial"/>
          <w:b/>
          <w:sz w:val="20"/>
          <w:szCs w:val="20"/>
          <w:lang w:val="ru-RU"/>
        </w:rPr>
      </w:pPr>
      <w:r w:rsidRPr="001F0D1A">
        <w:rPr>
          <w:rFonts w:ascii="Arial" w:hAnsi="Arial" w:cs="Arial"/>
          <w:b/>
          <w:sz w:val="20"/>
          <w:szCs w:val="20"/>
          <w:lang w:val="ru-RU"/>
        </w:rPr>
        <w:t xml:space="preserve"> </w:t>
      </w:r>
    </w:p>
    <w:p w14:paraId="099E9D8E" w14:textId="77777777" w:rsidR="00B309AC" w:rsidRPr="001F0D1A" w:rsidRDefault="00B309AC" w:rsidP="00B309AC">
      <w:pPr>
        <w:pStyle w:val="ListParagraph"/>
        <w:spacing w:before="240"/>
        <w:ind w:left="0"/>
        <w:jc w:val="both"/>
        <w:rPr>
          <w:rFonts w:ascii="Arial" w:hAnsi="Arial" w:cs="Arial"/>
          <w:sz w:val="20"/>
          <w:szCs w:val="20"/>
        </w:rPr>
      </w:pPr>
      <w:r w:rsidRPr="001F0D1A">
        <w:rPr>
          <w:rFonts w:ascii="Arial" w:hAnsi="Arial" w:cs="Arial"/>
          <w:sz w:val="20"/>
          <w:szCs w:val="20"/>
        </w:rPr>
        <w:t xml:space="preserve">21. Соработка на основното училиште со родителите/старателите </w:t>
      </w:r>
    </w:p>
    <w:p w14:paraId="250EFA79" w14:textId="77777777" w:rsidR="00B309AC" w:rsidRPr="001F0D1A" w:rsidRDefault="00B309AC" w:rsidP="00B309AC">
      <w:pPr>
        <w:pStyle w:val="ListParagraph"/>
        <w:spacing w:before="240"/>
        <w:ind w:left="567"/>
        <w:jc w:val="both"/>
        <w:rPr>
          <w:rFonts w:ascii="Arial" w:hAnsi="Arial" w:cs="Arial"/>
          <w:sz w:val="20"/>
          <w:szCs w:val="20"/>
        </w:rPr>
      </w:pPr>
      <w:r w:rsidRPr="001F0D1A">
        <w:rPr>
          <w:rFonts w:ascii="Arial" w:hAnsi="Arial" w:cs="Arial"/>
          <w:sz w:val="20"/>
          <w:szCs w:val="20"/>
        </w:rPr>
        <w:t xml:space="preserve">  21.1. Вклученост на родителите/старателите во животот и работата на училиштето </w:t>
      </w:r>
    </w:p>
    <w:p w14:paraId="4AABBC0A" w14:textId="77777777" w:rsidR="00B309AC" w:rsidRPr="001F0D1A" w:rsidRDefault="00B309AC" w:rsidP="00B309AC">
      <w:pPr>
        <w:pStyle w:val="ListParagraph"/>
        <w:spacing w:before="240"/>
        <w:ind w:left="567"/>
        <w:jc w:val="both"/>
        <w:rPr>
          <w:rFonts w:ascii="Arial" w:hAnsi="Arial" w:cs="Arial"/>
          <w:sz w:val="20"/>
          <w:szCs w:val="20"/>
          <w:lang w:val="ru-RU"/>
        </w:rPr>
      </w:pPr>
      <w:r w:rsidRPr="001F0D1A">
        <w:rPr>
          <w:rFonts w:ascii="Arial" w:hAnsi="Arial" w:cs="Arial"/>
          <w:b/>
          <w:sz w:val="20"/>
          <w:szCs w:val="20"/>
          <w:lang w:val="ru-RU"/>
        </w:rPr>
        <w:t xml:space="preserve"> </w:t>
      </w:r>
      <w:r w:rsidRPr="001F0D1A">
        <w:rPr>
          <w:rFonts w:ascii="Arial" w:hAnsi="Arial" w:cs="Arial"/>
          <w:sz w:val="20"/>
          <w:szCs w:val="20"/>
        </w:rPr>
        <w:t>21.2. Вклученост на родителите/старателите во процесот на учење и воннаставните активности</w:t>
      </w:r>
      <w:r w:rsidRPr="001F0D1A">
        <w:rPr>
          <w:rFonts w:ascii="Arial" w:hAnsi="Arial" w:cs="Arial"/>
          <w:sz w:val="20"/>
          <w:szCs w:val="20"/>
          <w:lang w:val="ru-RU"/>
        </w:rPr>
        <w:t xml:space="preserve"> </w:t>
      </w:r>
    </w:p>
    <w:p w14:paraId="39599B6F" w14:textId="77777777" w:rsidR="00B309AC" w:rsidRPr="001F0D1A" w:rsidRDefault="00B309AC" w:rsidP="00B309AC">
      <w:pPr>
        <w:pStyle w:val="ListParagraph"/>
        <w:spacing w:before="240"/>
        <w:ind w:left="0"/>
        <w:jc w:val="both"/>
        <w:rPr>
          <w:rFonts w:ascii="Arial" w:hAnsi="Arial" w:cs="Arial"/>
          <w:sz w:val="20"/>
          <w:szCs w:val="20"/>
        </w:rPr>
      </w:pPr>
      <w:r w:rsidRPr="001F0D1A">
        <w:rPr>
          <w:rFonts w:ascii="Arial" w:hAnsi="Arial" w:cs="Arial"/>
          <w:b/>
          <w:sz w:val="20"/>
          <w:szCs w:val="20"/>
          <w:lang w:val="ru-RU"/>
        </w:rPr>
        <w:t xml:space="preserve">          </w:t>
      </w:r>
      <w:r w:rsidRPr="001F0D1A">
        <w:rPr>
          <w:rFonts w:ascii="Arial" w:hAnsi="Arial" w:cs="Arial"/>
          <w:sz w:val="20"/>
          <w:szCs w:val="20"/>
        </w:rPr>
        <w:t xml:space="preserve">21.3. Едукација на родителите/старателите  </w:t>
      </w:r>
    </w:p>
    <w:p w14:paraId="3DACB5F6" w14:textId="77777777" w:rsidR="00B309AC" w:rsidRPr="001F0D1A" w:rsidRDefault="00B309AC" w:rsidP="00B309AC">
      <w:pPr>
        <w:spacing w:before="240" w:after="0"/>
        <w:jc w:val="both"/>
        <w:rPr>
          <w:rFonts w:ascii="Arial" w:hAnsi="Arial" w:cs="Arial"/>
          <w:sz w:val="20"/>
          <w:szCs w:val="20"/>
          <w:lang w:val="ru-RU"/>
        </w:rPr>
      </w:pPr>
      <w:r w:rsidRPr="001F0D1A">
        <w:rPr>
          <w:rFonts w:ascii="Arial" w:hAnsi="Arial" w:cs="Arial"/>
          <w:sz w:val="20"/>
          <w:szCs w:val="20"/>
          <w:lang w:val="ru-RU"/>
        </w:rPr>
        <w:t xml:space="preserve">       </w:t>
      </w:r>
    </w:p>
    <w:p w14:paraId="25CD6088" w14:textId="77777777" w:rsidR="00B309AC" w:rsidRPr="001F0D1A" w:rsidRDefault="00B309AC" w:rsidP="00B309AC">
      <w:pPr>
        <w:jc w:val="both"/>
        <w:rPr>
          <w:rFonts w:ascii="Arial" w:hAnsi="Arial" w:cs="Arial"/>
          <w:sz w:val="20"/>
          <w:szCs w:val="20"/>
          <w:lang w:val="ru-RU"/>
        </w:rPr>
      </w:pPr>
      <w:r w:rsidRPr="001F0D1A">
        <w:rPr>
          <w:rFonts w:ascii="Arial" w:hAnsi="Arial" w:cs="Arial"/>
          <w:color w:val="000000"/>
          <w:sz w:val="20"/>
          <w:szCs w:val="20"/>
          <w:lang w:val="ru-RU"/>
        </w:rPr>
        <w:t xml:space="preserve">22. </w:t>
      </w:r>
      <w:r w:rsidRPr="001F0D1A">
        <w:rPr>
          <w:rFonts w:ascii="Arial" w:hAnsi="Arial" w:cs="Arial"/>
          <w:sz w:val="20"/>
          <w:szCs w:val="20"/>
          <w:lang w:val="ru-RU"/>
        </w:rPr>
        <w:t>Комуникација со јавноста и промоција на основното училиште</w:t>
      </w:r>
    </w:p>
    <w:p w14:paraId="52FD03CB" w14:textId="77777777" w:rsidR="0030416C" w:rsidRPr="001F0D1A" w:rsidRDefault="0030416C" w:rsidP="0030416C">
      <w:pPr>
        <w:jc w:val="both"/>
        <w:rPr>
          <w:rFonts w:ascii="Arial" w:hAnsi="Arial" w:cs="Arial"/>
          <w:sz w:val="20"/>
          <w:szCs w:val="20"/>
          <w:lang w:val="ru-RU"/>
        </w:rPr>
      </w:pPr>
      <w:r w:rsidRPr="001F0D1A">
        <w:rPr>
          <w:rFonts w:ascii="Arial" w:hAnsi="Arial" w:cs="Arial"/>
          <w:color w:val="000000"/>
          <w:sz w:val="20"/>
          <w:szCs w:val="20"/>
          <w:lang w:val="ru-RU"/>
        </w:rPr>
        <w:t xml:space="preserve">23. </w:t>
      </w:r>
      <w:r w:rsidRPr="001F0D1A">
        <w:rPr>
          <w:rFonts w:ascii="Arial" w:hAnsi="Arial" w:cs="Arial"/>
          <w:sz w:val="20"/>
          <w:szCs w:val="20"/>
          <w:lang w:val="ru-RU"/>
        </w:rPr>
        <w:t>Следење на имплементацијата на годишната програма за работа на основното училиште</w:t>
      </w:r>
    </w:p>
    <w:p w14:paraId="4F875A09" w14:textId="77777777" w:rsidR="0030416C" w:rsidRPr="001F0D1A" w:rsidRDefault="0030416C" w:rsidP="00724A7F">
      <w:pPr>
        <w:pStyle w:val="ListParagraph"/>
        <w:numPr>
          <w:ilvl w:val="0"/>
          <w:numId w:val="5"/>
        </w:numPr>
        <w:suppressAutoHyphens/>
        <w:spacing w:line="240" w:lineRule="auto"/>
        <w:jc w:val="both"/>
        <w:rPr>
          <w:rFonts w:ascii="Arial" w:hAnsi="Arial" w:cs="Arial"/>
          <w:sz w:val="20"/>
          <w:szCs w:val="20"/>
        </w:rPr>
      </w:pPr>
      <w:r w:rsidRPr="001F0D1A">
        <w:rPr>
          <w:rFonts w:ascii="Arial" w:hAnsi="Arial" w:cs="Arial"/>
          <w:sz w:val="20"/>
          <w:szCs w:val="20"/>
        </w:rPr>
        <w:t>Евалуација на годишната програма за работа на основното училиште</w:t>
      </w:r>
    </w:p>
    <w:p w14:paraId="1695FC90" w14:textId="77777777" w:rsidR="0030416C" w:rsidRPr="001F0D1A" w:rsidRDefault="0030416C" w:rsidP="00724A7F">
      <w:pPr>
        <w:pStyle w:val="ListParagraph"/>
        <w:suppressAutoHyphens/>
        <w:spacing w:line="240" w:lineRule="auto"/>
        <w:ind w:left="360"/>
        <w:jc w:val="both"/>
        <w:rPr>
          <w:rFonts w:ascii="Arial" w:hAnsi="Arial" w:cs="Arial"/>
          <w:sz w:val="20"/>
          <w:szCs w:val="20"/>
        </w:rPr>
      </w:pPr>
    </w:p>
    <w:p w14:paraId="1306EC5E" w14:textId="77777777" w:rsidR="0030416C" w:rsidRPr="001F0D1A" w:rsidRDefault="0030416C" w:rsidP="00724A7F">
      <w:pPr>
        <w:pStyle w:val="ListParagraph"/>
        <w:numPr>
          <w:ilvl w:val="0"/>
          <w:numId w:val="5"/>
        </w:numPr>
        <w:suppressAutoHyphens/>
        <w:spacing w:line="240" w:lineRule="auto"/>
        <w:jc w:val="both"/>
        <w:rPr>
          <w:rFonts w:ascii="Arial" w:hAnsi="Arial" w:cs="Arial"/>
          <w:sz w:val="20"/>
          <w:szCs w:val="20"/>
        </w:rPr>
      </w:pPr>
      <w:r w:rsidRPr="001F0D1A">
        <w:rPr>
          <w:rFonts w:ascii="Arial" w:hAnsi="Arial" w:cs="Arial"/>
          <w:sz w:val="20"/>
          <w:szCs w:val="20"/>
        </w:rPr>
        <w:t>Заклучок</w:t>
      </w:r>
    </w:p>
    <w:p w14:paraId="0BA693A4" w14:textId="77777777" w:rsidR="0030416C" w:rsidRPr="001F0D1A" w:rsidRDefault="0030416C" w:rsidP="00724A7F">
      <w:pPr>
        <w:pStyle w:val="ListParagraph"/>
        <w:spacing w:line="240" w:lineRule="auto"/>
        <w:rPr>
          <w:rFonts w:ascii="Arial" w:hAnsi="Arial" w:cs="Arial"/>
          <w:sz w:val="20"/>
          <w:szCs w:val="20"/>
        </w:rPr>
      </w:pPr>
    </w:p>
    <w:p w14:paraId="107AA49E" w14:textId="77777777" w:rsidR="0030416C" w:rsidRPr="001F0D1A" w:rsidRDefault="0030416C" w:rsidP="00724A7F">
      <w:pPr>
        <w:pStyle w:val="ListParagraph"/>
        <w:numPr>
          <w:ilvl w:val="0"/>
          <w:numId w:val="5"/>
        </w:numPr>
        <w:tabs>
          <w:tab w:val="left" w:pos="426"/>
        </w:tabs>
        <w:spacing w:line="240" w:lineRule="auto"/>
        <w:ind w:left="0" w:firstLine="0"/>
        <w:jc w:val="both"/>
        <w:rPr>
          <w:rFonts w:ascii="Arial" w:hAnsi="Arial" w:cs="Arial"/>
          <w:sz w:val="20"/>
          <w:szCs w:val="20"/>
        </w:rPr>
      </w:pPr>
      <w:r w:rsidRPr="001F0D1A">
        <w:rPr>
          <w:rFonts w:ascii="Arial" w:hAnsi="Arial" w:cs="Arial"/>
          <w:sz w:val="20"/>
          <w:szCs w:val="20"/>
        </w:rPr>
        <w:t>Комисија за изработка на годишната програма за работа на основното училиште</w:t>
      </w:r>
    </w:p>
    <w:p w14:paraId="4C09F10D" w14:textId="77777777" w:rsidR="006B52FE" w:rsidRPr="001F0D1A" w:rsidRDefault="006B52FE" w:rsidP="00724A7F">
      <w:pPr>
        <w:pStyle w:val="ListParagraph"/>
        <w:spacing w:line="240" w:lineRule="auto"/>
        <w:rPr>
          <w:rFonts w:ascii="Arial" w:hAnsi="Arial" w:cs="Arial"/>
          <w:sz w:val="20"/>
          <w:szCs w:val="20"/>
        </w:rPr>
      </w:pPr>
    </w:p>
    <w:p w14:paraId="34716DA5" w14:textId="77777777" w:rsidR="0030416C" w:rsidRPr="001F0D1A" w:rsidRDefault="0030416C" w:rsidP="00724A7F">
      <w:pPr>
        <w:pStyle w:val="ListParagraph"/>
        <w:numPr>
          <w:ilvl w:val="0"/>
          <w:numId w:val="5"/>
        </w:numPr>
        <w:spacing w:line="240" w:lineRule="auto"/>
        <w:jc w:val="both"/>
        <w:rPr>
          <w:rFonts w:ascii="Arial" w:hAnsi="Arial" w:cs="Arial"/>
          <w:sz w:val="20"/>
          <w:szCs w:val="20"/>
        </w:rPr>
      </w:pPr>
      <w:r w:rsidRPr="001F0D1A">
        <w:rPr>
          <w:rFonts w:ascii="Arial" w:hAnsi="Arial" w:cs="Arial"/>
          <w:sz w:val="20"/>
          <w:szCs w:val="20"/>
        </w:rPr>
        <w:t>Користена литература</w:t>
      </w:r>
    </w:p>
    <w:p w14:paraId="7E881852" w14:textId="77777777" w:rsidR="00C52AEB" w:rsidRPr="001F0D1A" w:rsidRDefault="00C52AEB" w:rsidP="00724A7F">
      <w:pPr>
        <w:spacing w:line="240" w:lineRule="auto"/>
        <w:jc w:val="both"/>
        <w:rPr>
          <w:rFonts w:ascii="Arial" w:hAnsi="Arial" w:cs="Arial"/>
          <w:b/>
          <w:sz w:val="20"/>
          <w:szCs w:val="20"/>
          <w:lang w:val="mk-MK"/>
        </w:rPr>
      </w:pPr>
    </w:p>
    <w:p w14:paraId="461A09A2" w14:textId="77777777" w:rsidR="0081615B" w:rsidRPr="001F0D1A" w:rsidRDefault="0081615B" w:rsidP="00724A7F">
      <w:pPr>
        <w:spacing w:line="240" w:lineRule="auto"/>
        <w:jc w:val="both"/>
        <w:rPr>
          <w:rFonts w:ascii="Arial" w:hAnsi="Arial" w:cs="Arial"/>
          <w:b/>
          <w:sz w:val="20"/>
          <w:szCs w:val="20"/>
          <w:lang w:val="mk-MK"/>
        </w:rPr>
      </w:pPr>
    </w:p>
    <w:p w14:paraId="6FF071D4" w14:textId="77777777" w:rsidR="0081615B" w:rsidRPr="001F0D1A" w:rsidRDefault="0081615B" w:rsidP="00724A7F">
      <w:pPr>
        <w:spacing w:line="240" w:lineRule="auto"/>
        <w:jc w:val="both"/>
        <w:rPr>
          <w:rFonts w:ascii="Arial" w:hAnsi="Arial" w:cs="Arial"/>
          <w:b/>
          <w:sz w:val="20"/>
          <w:szCs w:val="20"/>
          <w:lang w:val="mk-MK"/>
        </w:rPr>
      </w:pPr>
    </w:p>
    <w:p w14:paraId="764BB405" w14:textId="77777777" w:rsidR="0081615B" w:rsidRPr="001F0D1A" w:rsidRDefault="0081615B" w:rsidP="00724A7F">
      <w:pPr>
        <w:spacing w:line="240" w:lineRule="auto"/>
        <w:jc w:val="both"/>
        <w:rPr>
          <w:rFonts w:ascii="Arial" w:hAnsi="Arial" w:cs="Arial"/>
          <w:b/>
          <w:sz w:val="20"/>
          <w:szCs w:val="20"/>
          <w:lang w:val="mk-MK"/>
        </w:rPr>
      </w:pPr>
    </w:p>
    <w:p w14:paraId="51461422" w14:textId="77777777" w:rsidR="0081615B" w:rsidRDefault="0081615B" w:rsidP="00724A7F">
      <w:pPr>
        <w:spacing w:line="240" w:lineRule="auto"/>
        <w:jc w:val="both"/>
        <w:rPr>
          <w:rFonts w:ascii="Arial" w:hAnsi="Arial" w:cs="Arial"/>
          <w:b/>
          <w:sz w:val="20"/>
          <w:szCs w:val="20"/>
          <w:lang w:val="mk-MK"/>
        </w:rPr>
      </w:pPr>
    </w:p>
    <w:p w14:paraId="087F40FC" w14:textId="77777777" w:rsidR="007E2691" w:rsidRDefault="007E2691" w:rsidP="00724A7F">
      <w:pPr>
        <w:spacing w:line="240" w:lineRule="auto"/>
        <w:jc w:val="both"/>
        <w:rPr>
          <w:rFonts w:ascii="Arial" w:hAnsi="Arial" w:cs="Arial"/>
          <w:b/>
          <w:sz w:val="20"/>
          <w:szCs w:val="20"/>
          <w:lang w:val="mk-MK"/>
        </w:rPr>
      </w:pPr>
    </w:p>
    <w:p w14:paraId="14ECB4DA" w14:textId="77777777" w:rsidR="007E2691" w:rsidRDefault="007E2691" w:rsidP="00724A7F">
      <w:pPr>
        <w:spacing w:line="240" w:lineRule="auto"/>
        <w:jc w:val="both"/>
        <w:rPr>
          <w:rFonts w:ascii="Arial" w:hAnsi="Arial" w:cs="Arial"/>
          <w:b/>
          <w:sz w:val="20"/>
          <w:szCs w:val="20"/>
          <w:lang w:val="mk-MK"/>
        </w:rPr>
      </w:pPr>
    </w:p>
    <w:p w14:paraId="57E2D69A" w14:textId="77777777" w:rsidR="007E2691" w:rsidRDefault="007E2691" w:rsidP="00724A7F">
      <w:pPr>
        <w:spacing w:line="240" w:lineRule="auto"/>
        <w:jc w:val="both"/>
        <w:rPr>
          <w:rFonts w:ascii="Arial" w:hAnsi="Arial" w:cs="Arial"/>
          <w:b/>
          <w:sz w:val="20"/>
          <w:szCs w:val="20"/>
          <w:lang w:val="mk-MK"/>
        </w:rPr>
      </w:pPr>
    </w:p>
    <w:p w14:paraId="344FAFC2" w14:textId="77777777" w:rsidR="007E2691" w:rsidRPr="001F0D1A" w:rsidRDefault="007E2691" w:rsidP="00724A7F">
      <w:pPr>
        <w:spacing w:line="240" w:lineRule="auto"/>
        <w:jc w:val="both"/>
        <w:rPr>
          <w:rFonts w:ascii="Arial" w:hAnsi="Arial" w:cs="Arial"/>
          <w:b/>
          <w:sz w:val="20"/>
          <w:szCs w:val="20"/>
          <w:lang w:val="mk-MK"/>
        </w:rPr>
      </w:pPr>
    </w:p>
    <w:p w14:paraId="701668D6" w14:textId="77777777" w:rsidR="0081615B" w:rsidRPr="001F0D1A" w:rsidRDefault="0081615B" w:rsidP="00724A7F">
      <w:pPr>
        <w:spacing w:line="240" w:lineRule="auto"/>
        <w:jc w:val="both"/>
        <w:rPr>
          <w:rFonts w:ascii="Arial" w:hAnsi="Arial" w:cs="Arial"/>
          <w:b/>
          <w:sz w:val="20"/>
          <w:szCs w:val="20"/>
          <w:lang w:val="mk-MK"/>
        </w:rPr>
      </w:pPr>
    </w:p>
    <w:p w14:paraId="26C0BEE6" w14:textId="77777777" w:rsidR="00D459D6" w:rsidRDefault="00D459D6" w:rsidP="00724A7F">
      <w:pPr>
        <w:spacing w:line="240" w:lineRule="auto"/>
        <w:jc w:val="both"/>
        <w:rPr>
          <w:rFonts w:ascii="Arial" w:hAnsi="Arial" w:cs="Arial"/>
          <w:b/>
          <w:sz w:val="20"/>
          <w:szCs w:val="20"/>
          <w:lang w:val="mk-MK"/>
        </w:rPr>
      </w:pPr>
    </w:p>
    <w:p w14:paraId="4B68396C" w14:textId="77777777" w:rsidR="00CA2EE0" w:rsidRPr="001F0D1A" w:rsidRDefault="00CA2EE0" w:rsidP="00724A7F">
      <w:pPr>
        <w:spacing w:line="240" w:lineRule="auto"/>
        <w:jc w:val="both"/>
        <w:rPr>
          <w:rFonts w:ascii="Arial" w:hAnsi="Arial" w:cs="Arial"/>
          <w:b/>
          <w:sz w:val="20"/>
          <w:szCs w:val="20"/>
          <w:lang w:val="mk-MK"/>
        </w:rPr>
      </w:pPr>
    </w:p>
    <w:p w14:paraId="786FC317" w14:textId="77777777" w:rsidR="0081615B" w:rsidRDefault="0081615B" w:rsidP="00724A7F">
      <w:pPr>
        <w:spacing w:line="240" w:lineRule="auto"/>
        <w:jc w:val="both"/>
        <w:rPr>
          <w:rFonts w:ascii="Arial" w:hAnsi="Arial" w:cs="Arial"/>
          <w:b/>
          <w:sz w:val="20"/>
          <w:szCs w:val="20"/>
          <w:lang w:val="mk-MK"/>
        </w:rPr>
      </w:pPr>
    </w:p>
    <w:p w14:paraId="729C47E8" w14:textId="77777777" w:rsidR="00071C22" w:rsidRDefault="00071C22" w:rsidP="00724A7F">
      <w:pPr>
        <w:spacing w:line="240" w:lineRule="auto"/>
        <w:jc w:val="both"/>
        <w:rPr>
          <w:rFonts w:ascii="Arial" w:hAnsi="Arial" w:cs="Arial"/>
          <w:b/>
          <w:sz w:val="20"/>
          <w:szCs w:val="20"/>
          <w:lang w:val="mk-MK"/>
        </w:rPr>
      </w:pPr>
    </w:p>
    <w:p w14:paraId="707F878A" w14:textId="77777777" w:rsidR="00AA28DA" w:rsidRPr="001F0D1A" w:rsidRDefault="00AA28DA" w:rsidP="00724A7F">
      <w:pPr>
        <w:spacing w:line="240" w:lineRule="auto"/>
        <w:jc w:val="both"/>
        <w:rPr>
          <w:rFonts w:ascii="Arial" w:hAnsi="Arial" w:cs="Arial"/>
          <w:b/>
          <w:sz w:val="20"/>
          <w:szCs w:val="20"/>
          <w:lang w:val="mk-MK"/>
        </w:rPr>
      </w:pPr>
    </w:p>
    <w:p w14:paraId="677FA780" w14:textId="77777777" w:rsidR="00EF0A3D" w:rsidRDefault="00EF0A3D" w:rsidP="007F32B9">
      <w:pPr>
        <w:pStyle w:val="Heading1"/>
      </w:pPr>
      <w:bookmarkStart w:id="1" w:name="_Toc170590693"/>
      <w:proofErr w:type="spellStart"/>
      <w:r w:rsidRPr="00D459D6">
        <w:t>Вовед</w:t>
      </w:r>
      <w:bookmarkEnd w:id="1"/>
      <w:proofErr w:type="spellEnd"/>
    </w:p>
    <w:p w14:paraId="2749C8C5" w14:textId="77777777" w:rsidR="007F32B9" w:rsidRDefault="007F32B9" w:rsidP="007F32B9">
      <w:pPr>
        <w:rPr>
          <w:lang w:val="en-GB" w:eastAsia="en-GB"/>
        </w:rPr>
      </w:pPr>
    </w:p>
    <w:p w14:paraId="54A7FD4A" w14:textId="77777777" w:rsidR="007F32B9" w:rsidRPr="007F32B9" w:rsidRDefault="007F32B9" w:rsidP="007F32B9">
      <w:pPr>
        <w:rPr>
          <w:lang w:val="en-GB" w:eastAsia="en-GB"/>
        </w:rPr>
      </w:pPr>
    </w:p>
    <w:p w14:paraId="4BACE3E9" w14:textId="77777777" w:rsidR="00D459D6"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 xml:space="preserve">Годишната програма претставува најзначаен документ за работа на едно училиште. Во овој основен документ се наведени главните насоки врз кои се базира </w:t>
      </w:r>
      <w:r w:rsidRPr="001F0D1A">
        <w:rPr>
          <w:rFonts w:ascii="Arial" w:hAnsi="Arial" w:cs="Arial"/>
          <w:lang w:val="ru-RU"/>
        </w:rPr>
        <w:lastRenderedPageBreak/>
        <w:t>работата на училиштето во текот на учебната година. Тука се конкретизирани сите активности на ниво на училиште, носители на предвидените активности, времето на нивната реализација, одговорностите на училишните субјекти, како и очекуваните исходи и ефекти од нивното реализирање.</w:t>
      </w:r>
    </w:p>
    <w:p w14:paraId="42B04E4A"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Тргнувајќи од горенаведеното, ООУ„</w:t>
      </w:r>
      <w:r w:rsidRPr="001F0D1A">
        <w:rPr>
          <w:rFonts w:ascii="Arial" w:hAnsi="Arial" w:cs="Arial"/>
          <w:lang w:val="mk-MK"/>
        </w:rPr>
        <w:t>Карпош</w:t>
      </w:r>
      <w:r w:rsidRPr="001F0D1A">
        <w:rPr>
          <w:rFonts w:ascii="Arial" w:hAnsi="Arial" w:cs="Arial"/>
          <w:lang w:val="ru-RU"/>
        </w:rPr>
        <w:t xml:space="preserve">“ </w:t>
      </w:r>
      <w:r w:rsidRPr="001F0D1A">
        <w:rPr>
          <w:rFonts w:ascii="Arial" w:hAnsi="Arial" w:cs="Arial"/>
          <w:lang w:val="mk-MK"/>
        </w:rPr>
        <w:t xml:space="preserve">с. Умин Дол, </w:t>
      </w:r>
      <w:r w:rsidRPr="001F0D1A">
        <w:rPr>
          <w:rFonts w:ascii="Arial" w:hAnsi="Arial" w:cs="Arial"/>
          <w:lang w:val="ru-RU"/>
        </w:rPr>
        <w:t>Куманово за учебната 202</w:t>
      </w:r>
      <w:r w:rsidR="00C81679">
        <w:rPr>
          <w:rFonts w:ascii="Arial" w:hAnsi="Arial" w:cs="Arial"/>
          <w:lang w:val="mk-MK"/>
        </w:rPr>
        <w:t>5</w:t>
      </w:r>
      <w:r w:rsidRPr="001F0D1A">
        <w:rPr>
          <w:rFonts w:ascii="Arial" w:hAnsi="Arial" w:cs="Arial"/>
          <w:lang w:val="ru-RU"/>
        </w:rPr>
        <w:t>/202</w:t>
      </w:r>
      <w:r w:rsidR="00C81679">
        <w:rPr>
          <w:rFonts w:ascii="Arial" w:hAnsi="Arial" w:cs="Arial"/>
          <w:lang w:val="mk-MK"/>
        </w:rPr>
        <w:t>6</w:t>
      </w:r>
      <w:r w:rsidRPr="001F0D1A">
        <w:rPr>
          <w:rFonts w:ascii="Arial" w:hAnsi="Arial" w:cs="Arial"/>
          <w:lang w:val="ru-RU"/>
        </w:rPr>
        <w:t xml:space="preserve"> година изготви Годишна програма врз основа на: </w:t>
      </w:r>
    </w:p>
    <w:p w14:paraId="00B85543"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Законот за основно образование, член 49;</w:t>
      </w:r>
    </w:p>
    <w:p w14:paraId="3AAB9FCA"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Законот за работни односи;</w:t>
      </w:r>
    </w:p>
    <w:p w14:paraId="651DE7EA"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Закон за јавни набавки;</w:t>
      </w:r>
    </w:p>
    <w:p w14:paraId="4756F804"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Статутот на училиштето, член 17;</w:t>
      </w:r>
    </w:p>
    <w:p w14:paraId="6E757C87"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Систематизација на работни места;</w:t>
      </w:r>
    </w:p>
    <w:p w14:paraId="2C374766"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Нормативи, процедури, кодекси и други документи;</w:t>
      </w:r>
    </w:p>
    <w:p w14:paraId="5FBACD60"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Правилник за формата и содржината на годишната програма за работа на основното училиште;</w:t>
      </w:r>
    </w:p>
    <w:p w14:paraId="1C65B3FE"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 xml:space="preserve">Наставни планови од </w:t>
      </w:r>
      <w:r w:rsidRPr="001F0D1A">
        <w:rPr>
          <w:rFonts w:ascii="Arial" w:hAnsi="Arial" w:cs="Arial"/>
        </w:rPr>
        <w:t>I</w:t>
      </w:r>
      <w:r w:rsidRPr="001F0D1A">
        <w:rPr>
          <w:rFonts w:ascii="Arial" w:hAnsi="Arial" w:cs="Arial"/>
          <w:lang w:val="ru-RU"/>
        </w:rPr>
        <w:t xml:space="preserve"> до </w:t>
      </w:r>
      <w:r w:rsidRPr="001F0D1A">
        <w:rPr>
          <w:rFonts w:ascii="Arial" w:hAnsi="Arial" w:cs="Arial"/>
        </w:rPr>
        <w:t>IX</w:t>
      </w:r>
      <w:r w:rsidRPr="001F0D1A">
        <w:rPr>
          <w:rFonts w:ascii="Arial" w:hAnsi="Arial" w:cs="Arial"/>
          <w:lang w:val="ru-RU"/>
        </w:rPr>
        <w:t xml:space="preserve"> одделение изготвени и одобрени од Биро за развој на образованието на РСМ;</w:t>
      </w:r>
    </w:p>
    <w:p w14:paraId="04B6E221"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Концепција за деветгодишно образование изготвена и одобрена од Биро за развој на образованието на РСМ;</w:t>
      </w:r>
    </w:p>
    <w:p w14:paraId="770DD112" w14:textId="77777777" w:rsidR="0081615B"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Развоен план на училиштето;</w:t>
      </w:r>
    </w:p>
    <w:p w14:paraId="681A8B82" w14:textId="77777777" w:rsidR="002B4C06" w:rsidRPr="002B4C06" w:rsidRDefault="002B4C06" w:rsidP="00D459D6">
      <w:pPr>
        <w:spacing w:before="120" w:after="120" w:line="360" w:lineRule="auto"/>
        <w:ind w:firstLine="720"/>
        <w:jc w:val="both"/>
        <w:rPr>
          <w:rFonts w:ascii="Arial" w:hAnsi="Arial" w:cs="Arial"/>
          <w:color w:val="FF0000"/>
          <w:lang w:val="mk-MK"/>
        </w:rPr>
      </w:pPr>
      <w:r>
        <w:rPr>
          <w:rFonts w:ascii="Arial" w:hAnsi="Arial" w:cs="Arial"/>
          <w:lang w:val="mk-MK"/>
        </w:rPr>
        <w:t xml:space="preserve">-      </w:t>
      </w:r>
      <w:r w:rsidR="00B20289" w:rsidRPr="00A04476">
        <w:rPr>
          <w:rFonts w:ascii="Arial" w:hAnsi="Arial" w:cs="Arial"/>
          <w:lang w:val="mk-MK"/>
        </w:rPr>
        <w:t>Интерен акт</w:t>
      </w:r>
      <w:r w:rsidRPr="00A04476">
        <w:rPr>
          <w:rFonts w:ascii="Arial" w:hAnsi="Arial" w:cs="Arial"/>
          <w:lang w:val="mk-MK"/>
        </w:rPr>
        <w:t xml:space="preserve"> за превенција и заштита од насилство,согласно Упатство за постапка и пријавување  и заштита на ученик жртва на било која од формите на насилство, злоупотреба и занемарување</w:t>
      </w:r>
      <w:r w:rsidR="00B20289" w:rsidRPr="00A04476">
        <w:rPr>
          <w:rFonts w:ascii="Arial" w:hAnsi="Arial" w:cs="Arial"/>
          <w:lang w:val="mk-MK"/>
        </w:rPr>
        <w:t>.</w:t>
      </w:r>
    </w:p>
    <w:p w14:paraId="5D66F0B0"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Самоевалуацијата на училиштето;</w:t>
      </w:r>
    </w:p>
    <w:p w14:paraId="512C7072"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Нацрт-извештај од интегрална евалуација;</w:t>
      </w:r>
    </w:p>
    <w:p w14:paraId="30E29D75"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Извештај за финансиско работење на училиштето и записници;</w:t>
      </w:r>
    </w:p>
    <w:p w14:paraId="00BF5565"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Програма за работа на училиштето од претходната година;</w:t>
      </w:r>
    </w:p>
    <w:p w14:paraId="473BA688" w14:textId="77777777" w:rsidR="0081615B" w:rsidRPr="001F0D1A" w:rsidRDefault="0081615B" w:rsidP="00D459D6">
      <w:pPr>
        <w:spacing w:before="120" w:after="120" w:line="360" w:lineRule="auto"/>
        <w:ind w:firstLine="720"/>
        <w:jc w:val="both"/>
        <w:rPr>
          <w:rFonts w:ascii="Arial" w:hAnsi="Arial" w:cs="Arial"/>
          <w:lang w:val="ru-RU"/>
        </w:rPr>
      </w:pPr>
      <w:r w:rsidRPr="001F0D1A">
        <w:rPr>
          <w:rFonts w:ascii="Arial" w:hAnsi="Arial" w:cs="Arial"/>
          <w:lang w:val="ru-RU"/>
        </w:rPr>
        <w:t>-</w:t>
      </w:r>
      <w:r w:rsidRPr="001F0D1A">
        <w:rPr>
          <w:rFonts w:ascii="Arial" w:hAnsi="Arial" w:cs="Arial"/>
          <w:lang w:val="ru-RU"/>
        </w:rPr>
        <w:tab/>
        <w:t>Годишен извештај за работа на училиштето за учебната 20</w:t>
      </w:r>
      <w:r w:rsidR="00336D98">
        <w:rPr>
          <w:rFonts w:ascii="Arial" w:hAnsi="Arial" w:cs="Arial"/>
        </w:rPr>
        <w:t>2</w:t>
      </w:r>
      <w:r w:rsidR="00C81679">
        <w:rPr>
          <w:rFonts w:ascii="Arial" w:hAnsi="Arial" w:cs="Arial"/>
          <w:lang w:val="mk-MK"/>
        </w:rPr>
        <w:t>4</w:t>
      </w:r>
      <w:r w:rsidRPr="001F0D1A">
        <w:rPr>
          <w:rFonts w:ascii="Arial" w:hAnsi="Arial" w:cs="Arial"/>
          <w:lang w:val="ru-RU"/>
        </w:rPr>
        <w:t>/202</w:t>
      </w:r>
      <w:r w:rsidR="00C81679">
        <w:rPr>
          <w:rFonts w:ascii="Arial" w:hAnsi="Arial" w:cs="Arial"/>
          <w:lang w:val="mk-MK"/>
        </w:rPr>
        <w:t>5</w:t>
      </w:r>
      <w:r w:rsidRPr="001F0D1A">
        <w:rPr>
          <w:rFonts w:ascii="Arial" w:hAnsi="Arial" w:cs="Arial"/>
          <w:lang w:val="ru-RU"/>
        </w:rPr>
        <w:t xml:space="preserve"> година.</w:t>
      </w:r>
    </w:p>
    <w:p w14:paraId="56709B01" w14:textId="77777777" w:rsidR="00AA28DA" w:rsidRPr="001F0D1A" w:rsidRDefault="0081615B" w:rsidP="007F32B9">
      <w:pPr>
        <w:spacing w:before="120" w:after="120" w:line="360" w:lineRule="auto"/>
        <w:ind w:firstLine="720"/>
        <w:jc w:val="both"/>
        <w:rPr>
          <w:rFonts w:ascii="Arial" w:hAnsi="Arial" w:cs="Arial"/>
        </w:rPr>
      </w:pPr>
      <w:r w:rsidRPr="001F0D1A">
        <w:rPr>
          <w:rFonts w:ascii="Arial" w:hAnsi="Arial" w:cs="Arial"/>
          <w:lang w:val="ru-RU"/>
        </w:rPr>
        <w:t>ООУ „</w:t>
      </w:r>
      <w:r w:rsidRPr="001F0D1A">
        <w:rPr>
          <w:rFonts w:ascii="Arial" w:hAnsi="Arial" w:cs="Arial"/>
          <w:lang w:val="mk-MK"/>
        </w:rPr>
        <w:t>Карпош</w:t>
      </w:r>
      <w:r w:rsidRPr="001F0D1A">
        <w:rPr>
          <w:rFonts w:ascii="Arial" w:hAnsi="Arial" w:cs="Arial"/>
          <w:lang w:val="ru-RU"/>
        </w:rPr>
        <w:t xml:space="preserve">“ </w:t>
      </w:r>
      <w:r w:rsidRPr="001F0D1A">
        <w:rPr>
          <w:rFonts w:ascii="Arial" w:hAnsi="Arial" w:cs="Arial"/>
          <w:lang w:val="mk-MK"/>
        </w:rPr>
        <w:t xml:space="preserve">с. Умин Дол, </w:t>
      </w:r>
      <w:r w:rsidRPr="001F0D1A">
        <w:rPr>
          <w:rFonts w:ascii="Arial" w:hAnsi="Arial" w:cs="Arial"/>
          <w:lang w:val="ru-RU"/>
        </w:rPr>
        <w:t xml:space="preserve">Куманово, како дел од државниот воспитно-образовен систем со кој се уредува дејноста на основното училиште е институција од јавен интерес. Истото, преку годишната програма ќе ги реализира целите и задачите на воспитанието и </w:t>
      </w:r>
      <w:r w:rsidRPr="001F0D1A">
        <w:rPr>
          <w:rFonts w:ascii="Arial" w:hAnsi="Arial" w:cs="Arial"/>
          <w:lang w:val="ru-RU"/>
        </w:rPr>
        <w:lastRenderedPageBreak/>
        <w:t>образованието на Република Северна Македонија зацртани во Законот за основно образование.</w:t>
      </w:r>
      <w:r w:rsidR="00EF0A3D" w:rsidRPr="001F0D1A">
        <w:rPr>
          <w:rFonts w:ascii="Arial" w:hAnsi="Arial" w:cs="Arial"/>
          <w:b/>
          <w:sz w:val="24"/>
          <w:szCs w:val="24"/>
          <w:lang w:val="ru-RU"/>
        </w:rPr>
        <w:t xml:space="preserve"> </w:t>
      </w:r>
    </w:p>
    <w:p w14:paraId="38F75460" w14:textId="77777777" w:rsidR="00EF0A3D" w:rsidRDefault="00EF0A3D" w:rsidP="007F32B9">
      <w:pPr>
        <w:pStyle w:val="Heading1"/>
      </w:pPr>
      <w:bookmarkStart w:id="2" w:name="_Toc170590694"/>
      <w:r w:rsidRPr="001F0D1A">
        <w:t xml:space="preserve">1.Општи </w:t>
      </w:r>
      <w:proofErr w:type="spellStart"/>
      <w:r w:rsidRPr="001F0D1A">
        <w:t>податоци</w:t>
      </w:r>
      <w:proofErr w:type="spellEnd"/>
      <w:r w:rsidRPr="001F0D1A">
        <w:t xml:space="preserve"> </w:t>
      </w:r>
      <w:proofErr w:type="spellStart"/>
      <w:r w:rsidRPr="001F0D1A">
        <w:t>за</w:t>
      </w:r>
      <w:proofErr w:type="spellEnd"/>
      <w:r w:rsidRPr="001F0D1A">
        <w:t xml:space="preserve"> </w:t>
      </w:r>
      <w:proofErr w:type="spellStart"/>
      <w:r w:rsidRPr="001F0D1A">
        <w:t>основното</w:t>
      </w:r>
      <w:proofErr w:type="spellEnd"/>
      <w:r w:rsidRPr="001F0D1A">
        <w:t xml:space="preserve"> </w:t>
      </w:r>
      <w:proofErr w:type="spellStart"/>
      <w:r w:rsidRPr="001F0D1A">
        <w:t>училиште</w:t>
      </w:r>
      <w:bookmarkEnd w:id="2"/>
      <w:proofErr w:type="spellEnd"/>
    </w:p>
    <w:p w14:paraId="036CA6A5" w14:textId="77777777" w:rsidR="007F32B9" w:rsidRPr="007F32B9" w:rsidRDefault="007F32B9" w:rsidP="007F32B9">
      <w:pPr>
        <w:rPr>
          <w:lang w:val="en-GB" w:eastAsia="en-GB"/>
        </w:rPr>
      </w:pPr>
    </w:p>
    <w:p w14:paraId="7A41AB28" w14:textId="77777777" w:rsidR="00EF0A3D" w:rsidRPr="007F32B9" w:rsidRDefault="00EF0A3D" w:rsidP="007F32B9">
      <w:pPr>
        <w:pStyle w:val="Heading2"/>
        <w:rPr>
          <w:sz w:val="24"/>
          <w:szCs w:val="24"/>
          <w:lang w:val="ru-RU"/>
        </w:rPr>
      </w:pPr>
      <w:r w:rsidRPr="001F0D1A">
        <w:rPr>
          <w:sz w:val="24"/>
          <w:szCs w:val="24"/>
          <w:lang w:val="ru-RU"/>
        </w:rPr>
        <w:t xml:space="preserve">     </w:t>
      </w:r>
      <w:r w:rsidRPr="007F32B9">
        <w:rPr>
          <w:sz w:val="24"/>
          <w:szCs w:val="24"/>
          <w:lang w:val="ru-RU"/>
        </w:rPr>
        <w:t xml:space="preserve">   </w:t>
      </w:r>
      <w:bookmarkStart w:id="3" w:name="_Toc170590695"/>
      <w:r w:rsidRPr="007F32B9">
        <w:rPr>
          <w:sz w:val="24"/>
          <w:szCs w:val="24"/>
          <w:lang w:val="ru-RU"/>
        </w:rPr>
        <w:t>1.1.Табела со општи податоци</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4887"/>
      </w:tblGrid>
      <w:tr w:rsidR="00EF0A3D" w:rsidRPr="00F37B4E" w14:paraId="4565608F" w14:textId="77777777" w:rsidTr="00C52AEB">
        <w:tc>
          <w:tcPr>
            <w:tcW w:w="4129" w:type="dxa"/>
          </w:tcPr>
          <w:p w14:paraId="4450059B" w14:textId="77777777" w:rsidR="00EF0A3D" w:rsidRPr="00F37B4E" w:rsidRDefault="00EF0A3D" w:rsidP="00C52AEB">
            <w:pPr>
              <w:spacing w:after="0" w:line="240" w:lineRule="auto"/>
              <w:jc w:val="center"/>
              <w:rPr>
                <w:rFonts w:ascii="Arial" w:hAnsi="Arial" w:cs="Arial"/>
                <w:b/>
              </w:rPr>
            </w:pPr>
            <w:proofErr w:type="spellStart"/>
            <w:r w:rsidRPr="00F37B4E">
              <w:rPr>
                <w:rFonts w:ascii="Arial" w:hAnsi="Arial" w:cs="Arial"/>
                <w:b/>
              </w:rPr>
              <w:t>Податоци</w:t>
            </w:r>
            <w:proofErr w:type="spellEnd"/>
          </w:p>
        </w:tc>
        <w:tc>
          <w:tcPr>
            <w:tcW w:w="4887" w:type="dxa"/>
          </w:tcPr>
          <w:p w14:paraId="4CF3F0B0" w14:textId="77777777" w:rsidR="00EF0A3D" w:rsidRPr="00F37B4E" w:rsidRDefault="00EF0A3D" w:rsidP="00C52AEB">
            <w:pPr>
              <w:spacing w:after="0" w:line="240" w:lineRule="auto"/>
              <w:jc w:val="center"/>
              <w:rPr>
                <w:rFonts w:ascii="Arial" w:hAnsi="Arial" w:cs="Arial"/>
                <w:b/>
              </w:rPr>
            </w:pPr>
          </w:p>
        </w:tc>
      </w:tr>
      <w:tr w:rsidR="00EF0A3D" w:rsidRPr="00F37B4E" w14:paraId="59263B8C" w14:textId="77777777" w:rsidTr="00C52AEB">
        <w:tc>
          <w:tcPr>
            <w:tcW w:w="4129" w:type="dxa"/>
          </w:tcPr>
          <w:p w14:paraId="5D3638DF"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Име</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основното</w:t>
            </w:r>
            <w:proofErr w:type="spellEnd"/>
            <w:r w:rsidRPr="00F37B4E">
              <w:rPr>
                <w:rFonts w:ascii="Arial" w:hAnsi="Arial" w:cs="Arial"/>
              </w:rPr>
              <w:t xml:space="preserve"> </w:t>
            </w:r>
            <w:proofErr w:type="spellStart"/>
            <w:r w:rsidRPr="00F37B4E">
              <w:rPr>
                <w:rFonts w:ascii="Arial" w:hAnsi="Arial" w:cs="Arial"/>
              </w:rPr>
              <w:t>училиште</w:t>
            </w:r>
            <w:proofErr w:type="spellEnd"/>
          </w:p>
        </w:tc>
        <w:tc>
          <w:tcPr>
            <w:tcW w:w="4887" w:type="dxa"/>
          </w:tcPr>
          <w:p w14:paraId="0430A493" w14:textId="77777777" w:rsidR="00EF0A3D" w:rsidRPr="00F37B4E" w:rsidRDefault="00E67E45" w:rsidP="00C52AEB">
            <w:pPr>
              <w:spacing w:after="0" w:line="240" w:lineRule="auto"/>
              <w:jc w:val="both"/>
              <w:rPr>
                <w:rFonts w:ascii="Arial" w:hAnsi="Arial" w:cs="Arial"/>
                <w:lang w:val="mk-MK"/>
              </w:rPr>
            </w:pPr>
            <w:r w:rsidRPr="00F37B4E">
              <w:rPr>
                <w:rFonts w:ascii="Arial" w:hAnsi="Arial" w:cs="Arial"/>
                <w:lang w:val="mk-MK"/>
              </w:rPr>
              <w:t>ООУ Карпош</w:t>
            </w:r>
          </w:p>
        </w:tc>
      </w:tr>
      <w:tr w:rsidR="00EF0A3D" w:rsidRPr="00F37B4E" w14:paraId="3E16B9AE" w14:textId="77777777" w:rsidTr="00C52AEB">
        <w:tc>
          <w:tcPr>
            <w:tcW w:w="4129" w:type="dxa"/>
          </w:tcPr>
          <w:p w14:paraId="2AC740C7"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Адреса</w:t>
            </w:r>
            <w:proofErr w:type="spellEnd"/>
            <w:r w:rsidRPr="00F37B4E">
              <w:rPr>
                <w:rFonts w:ascii="Arial" w:hAnsi="Arial" w:cs="Arial"/>
              </w:rPr>
              <w:t xml:space="preserve">, </w:t>
            </w:r>
            <w:proofErr w:type="spellStart"/>
            <w:r w:rsidRPr="00F37B4E">
              <w:rPr>
                <w:rFonts w:ascii="Arial" w:hAnsi="Arial" w:cs="Arial"/>
              </w:rPr>
              <w:t>место</w:t>
            </w:r>
            <w:proofErr w:type="spellEnd"/>
            <w:r w:rsidRPr="00F37B4E">
              <w:rPr>
                <w:rFonts w:ascii="Arial" w:hAnsi="Arial" w:cs="Arial"/>
              </w:rPr>
              <w:t xml:space="preserve">, </w:t>
            </w:r>
            <w:proofErr w:type="spellStart"/>
            <w:r w:rsidRPr="00F37B4E">
              <w:rPr>
                <w:rFonts w:ascii="Arial" w:hAnsi="Arial" w:cs="Arial"/>
              </w:rPr>
              <w:t>општина</w:t>
            </w:r>
            <w:proofErr w:type="spellEnd"/>
          </w:p>
        </w:tc>
        <w:tc>
          <w:tcPr>
            <w:tcW w:w="4887" w:type="dxa"/>
          </w:tcPr>
          <w:p w14:paraId="390CE0BE" w14:textId="77777777" w:rsidR="00EF0A3D" w:rsidRPr="00F37B4E" w:rsidRDefault="00E67E45" w:rsidP="00C52AEB">
            <w:pPr>
              <w:spacing w:after="0" w:line="240" w:lineRule="auto"/>
              <w:jc w:val="both"/>
              <w:rPr>
                <w:rFonts w:ascii="Arial" w:hAnsi="Arial" w:cs="Arial"/>
                <w:lang w:val="mk-MK"/>
              </w:rPr>
            </w:pPr>
            <w:r w:rsidRPr="00F37B4E">
              <w:rPr>
                <w:rFonts w:ascii="Arial" w:hAnsi="Arial" w:cs="Arial"/>
                <w:lang w:val="mk-MK"/>
              </w:rPr>
              <w:t>С. Умин Дол, Куманово</w:t>
            </w:r>
          </w:p>
        </w:tc>
      </w:tr>
      <w:tr w:rsidR="00EF0A3D" w:rsidRPr="00F37B4E" w14:paraId="3CA2E45E" w14:textId="77777777" w:rsidTr="00C52AEB">
        <w:tc>
          <w:tcPr>
            <w:tcW w:w="4129" w:type="dxa"/>
          </w:tcPr>
          <w:p w14:paraId="08DE2E31"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Телефон</w:t>
            </w:r>
            <w:proofErr w:type="spellEnd"/>
          </w:p>
        </w:tc>
        <w:tc>
          <w:tcPr>
            <w:tcW w:w="4887" w:type="dxa"/>
          </w:tcPr>
          <w:p w14:paraId="4E9EC971" w14:textId="77777777" w:rsidR="00EF0A3D" w:rsidRPr="00336D98" w:rsidRDefault="00E67E45" w:rsidP="00E67E45">
            <w:pPr>
              <w:spacing w:after="0" w:line="240" w:lineRule="auto"/>
              <w:jc w:val="both"/>
              <w:rPr>
                <w:rFonts w:ascii="Arial" w:hAnsi="Arial" w:cs="Arial"/>
              </w:rPr>
            </w:pPr>
            <w:r w:rsidRPr="00F37B4E">
              <w:rPr>
                <w:rFonts w:ascii="Arial" w:hAnsi="Arial" w:cs="Arial"/>
                <w:lang w:val="mk-MK"/>
              </w:rPr>
              <w:t>0</w:t>
            </w:r>
            <w:r w:rsidR="00336D98">
              <w:rPr>
                <w:rFonts w:ascii="Arial" w:hAnsi="Arial" w:cs="Arial"/>
              </w:rPr>
              <w:t>75/294-723</w:t>
            </w:r>
          </w:p>
        </w:tc>
      </w:tr>
      <w:tr w:rsidR="00EF0A3D" w:rsidRPr="00F37B4E" w14:paraId="768F5DE1" w14:textId="77777777" w:rsidTr="00C52AEB">
        <w:tc>
          <w:tcPr>
            <w:tcW w:w="4129" w:type="dxa"/>
          </w:tcPr>
          <w:p w14:paraId="501FCEB4" w14:textId="77777777" w:rsidR="00EF0A3D" w:rsidRPr="00F37B4E" w:rsidRDefault="00EF0A3D" w:rsidP="00C52AEB">
            <w:pPr>
              <w:spacing w:after="0" w:line="240" w:lineRule="auto"/>
              <w:rPr>
                <w:rFonts w:ascii="Arial" w:hAnsi="Arial" w:cs="Arial"/>
                <w:color w:val="FF0000"/>
              </w:rPr>
            </w:pPr>
            <w:proofErr w:type="spellStart"/>
            <w:r w:rsidRPr="00F37B4E">
              <w:rPr>
                <w:rFonts w:ascii="Arial" w:hAnsi="Arial" w:cs="Arial"/>
                <w:color w:val="000000"/>
              </w:rPr>
              <w:t>Факс</w:t>
            </w:r>
            <w:proofErr w:type="spellEnd"/>
            <w:r w:rsidRPr="00F37B4E">
              <w:rPr>
                <w:rFonts w:ascii="Arial" w:hAnsi="Arial" w:cs="Arial"/>
                <w:color w:val="000000"/>
              </w:rPr>
              <w:t xml:space="preserve"> </w:t>
            </w:r>
          </w:p>
        </w:tc>
        <w:tc>
          <w:tcPr>
            <w:tcW w:w="4887" w:type="dxa"/>
          </w:tcPr>
          <w:p w14:paraId="6F49A016" w14:textId="77777777" w:rsidR="00EF0A3D" w:rsidRPr="00F37B4E" w:rsidRDefault="00E67E45" w:rsidP="00C52AEB">
            <w:pPr>
              <w:spacing w:after="0" w:line="240" w:lineRule="auto"/>
              <w:jc w:val="both"/>
              <w:rPr>
                <w:rFonts w:ascii="Arial" w:hAnsi="Arial" w:cs="Arial"/>
                <w:lang w:val="mk-MK"/>
              </w:rPr>
            </w:pPr>
            <w:r w:rsidRPr="00F37B4E">
              <w:rPr>
                <w:rFonts w:ascii="Arial" w:hAnsi="Arial" w:cs="Arial"/>
                <w:lang w:val="mk-MK"/>
              </w:rPr>
              <w:t>/</w:t>
            </w:r>
          </w:p>
        </w:tc>
      </w:tr>
      <w:tr w:rsidR="00EF0A3D" w:rsidRPr="00F37B4E" w14:paraId="42CA71CB" w14:textId="77777777" w:rsidTr="00C52AEB">
        <w:tc>
          <w:tcPr>
            <w:tcW w:w="4129" w:type="dxa"/>
          </w:tcPr>
          <w:p w14:paraId="75118489"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Веб-страница</w:t>
            </w:r>
            <w:proofErr w:type="spellEnd"/>
            <w:r w:rsidRPr="00F37B4E">
              <w:rPr>
                <w:rFonts w:ascii="Arial" w:hAnsi="Arial" w:cs="Arial"/>
              </w:rPr>
              <w:t xml:space="preserve"> </w:t>
            </w:r>
          </w:p>
        </w:tc>
        <w:tc>
          <w:tcPr>
            <w:tcW w:w="4887" w:type="dxa"/>
          </w:tcPr>
          <w:p w14:paraId="3C166917" w14:textId="77777777" w:rsidR="00EF0A3D" w:rsidRPr="00F37B4E" w:rsidRDefault="000A0076" w:rsidP="00C52AEB">
            <w:pPr>
              <w:spacing w:after="0" w:line="240" w:lineRule="auto"/>
              <w:jc w:val="both"/>
              <w:rPr>
                <w:rFonts w:ascii="Arial" w:hAnsi="Arial" w:cs="Arial"/>
                <w:lang w:val="mk-MK"/>
              </w:rPr>
            </w:pPr>
            <w:r w:rsidRPr="00F37B4E">
              <w:rPr>
                <w:rFonts w:ascii="Arial" w:hAnsi="Arial" w:cs="Arial"/>
                <w:lang w:val="mk-MK"/>
              </w:rPr>
              <w:t>https://ooukarpos.com/</w:t>
            </w:r>
          </w:p>
        </w:tc>
      </w:tr>
      <w:tr w:rsidR="00EF0A3D" w:rsidRPr="00F37B4E" w14:paraId="0B290347" w14:textId="77777777" w:rsidTr="00C52AEB">
        <w:tc>
          <w:tcPr>
            <w:tcW w:w="4129" w:type="dxa"/>
          </w:tcPr>
          <w:p w14:paraId="6B7C5BCD" w14:textId="77777777" w:rsidR="00EF0A3D" w:rsidRPr="00F37B4E" w:rsidRDefault="00EF0A3D" w:rsidP="00C52AEB">
            <w:pPr>
              <w:spacing w:after="0" w:line="240" w:lineRule="auto"/>
              <w:rPr>
                <w:rFonts w:ascii="Arial" w:hAnsi="Arial" w:cs="Arial"/>
              </w:rPr>
            </w:pPr>
            <w:r w:rsidRPr="00F37B4E">
              <w:rPr>
                <w:rFonts w:ascii="Arial" w:hAnsi="Arial" w:cs="Arial"/>
              </w:rPr>
              <w:t>Е-</w:t>
            </w:r>
            <w:proofErr w:type="spellStart"/>
            <w:r w:rsidRPr="00F37B4E">
              <w:rPr>
                <w:rFonts w:ascii="Arial" w:hAnsi="Arial" w:cs="Arial"/>
              </w:rPr>
              <w:t>маил</w:t>
            </w:r>
            <w:proofErr w:type="spellEnd"/>
            <w:r w:rsidRPr="00F37B4E">
              <w:rPr>
                <w:rFonts w:ascii="Arial" w:hAnsi="Arial" w:cs="Arial"/>
              </w:rPr>
              <w:t xml:space="preserve"> </w:t>
            </w:r>
          </w:p>
        </w:tc>
        <w:tc>
          <w:tcPr>
            <w:tcW w:w="4887" w:type="dxa"/>
          </w:tcPr>
          <w:p w14:paraId="1CDAA642" w14:textId="77777777" w:rsidR="00EF0A3D" w:rsidRPr="00336D98" w:rsidRDefault="00336D98" w:rsidP="00C52AEB">
            <w:pPr>
              <w:spacing w:after="0" w:line="240" w:lineRule="auto"/>
              <w:jc w:val="both"/>
              <w:rPr>
                <w:rFonts w:ascii="Arial" w:hAnsi="Arial" w:cs="Arial"/>
                <w:b/>
                <w:bCs/>
              </w:rPr>
            </w:pPr>
            <w:r w:rsidRPr="00336D98">
              <w:rPr>
                <w:rFonts w:ascii="Arial" w:hAnsi="Arial" w:cs="Arial"/>
                <w:b/>
                <w:bCs/>
                <w:color w:val="323130"/>
                <w:sz w:val="21"/>
                <w:szCs w:val="21"/>
                <w:shd w:val="clear" w:color="auto" w:fill="FFFFFF"/>
              </w:rPr>
              <w:t>ou-karposh-umindol-kumanovo@schools.mk</w:t>
            </w:r>
          </w:p>
        </w:tc>
      </w:tr>
      <w:tr w:rsidR="00EF0A3D" w:rsidRPr="00F37B4E" w14:paraId="307D0791" w14:textId="77777777" w:rsidTr="00C52AEB">
        <w:tc>
          <w:tcPr>
            <w:tcW w:w="4129" w:type="dxa"/>
          </w:tcPr>
          <w:p w14:paraId="3F6F7157"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Основано</w:t>
            </w:r>
            <w:proofErr w:type="spellEnd"/>
            <w:r w:rsidRPr="00F37B4E">
              <w:rPr>
                <w:rFonts w:ascii="Arial" w:hAnsi="Arial" w:cs="Arial"/>
              </w:rPr>
              <w:t xml:space="preserve"> </w:t>
            </w:r>
            <w:proofErr w:type="spellStart"/>
            <w:proofErr w:type="gramStart"/>
            <w:r w:rsidRPr="00F37B4E">
              <w:rPr>
                <w:rFonts w:ascii="Arial" w:hAnsi="Arial" w:cs="Arial"/>
              </w:rPr>
              <w:t>од</w:t>
            </w:r>
            <w:proofErr w:type="spellEnd"/>
            <w:r w:rsidRPr="00F37B4E">
              <w:rPr>
                <w:rFonts w:ascii="Arial" w:hAnsi="Arial" w:cs="Arial"/>
              </w:rPr>
              <w:t>..</w:t>
            </w:r>
            <w:proofErr w:type="gramEnd"/>
          </w:p>
        </w:tc>
        <w:tc>
          <w:tcPr>
            <w:tcW w:w="4887" w:type="dxa"/>
          </w:tcPr>
          <w:p w14:paraId="315BF970" w14:textId="77777777" w:rsidR="00EF0A3D" w:rsidRPr="00F37B4E" w:rsidRDefault="00E67E45" w:rsidP="00C52AEB">
            <w:pPr>
              <w:spacing w:after="0" w:line="240" w:lineRule="auto"/>
              <w:jc w:val="both"/>
              <w:rPr>
                <w:rFonts w:ascii="Arial" w:hAnsi="Arial" w:cs="Arial"/>
              </w:rPr>
            </w:pPr>
            <w:r w:rsidRPr="00F37B4E">
              <w:rPr>
                <w:rFonts w:ascii="Arial" w:hAnsi="Arial" w:cs="Arial"/>
                <w:lang w:val="mk-MK"/>
              </w:rPr>
              <w:t>Окружен Народен Одбор – Куманово</w:t>
            </w:r>
          </w:p>
        </w:tc>
      </w:tr>
      <w:tr w:rsidR="00EF0A3D" w:rsidRPr="00F37B4E" w14:paraId="7CC66E0B" w14:textId="77777777" w:rsidTr="00C52AEB">
        <w:tc>
          <w:tcPr>
            <w:tcW w:w="4129" w:type="dxa"/>
          </w:tcPr>
          <w:p w14:paraId="47982343"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Верификација-број</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актот</w:t>
            </w:r>
            <w:proofErr w:type="spellEnd"/>
          </w:p>
        </w:tc>
        <w:tc>
          <w:tcPr>
            <w:tcW w:w="4887" w:type="dxa"/>
          </w:tcPr>
          <w:p w14:paraId="328D9629" w14:textId="77777777" w:rsidR="00EF0A3D" w:rsidRPr="00F37B4E" w:rsidRDefault="00E67E45" w:rsidP="00C52AEB">
            <w:pPr>
              <w:spacing w:after="0" w:line="240" w:lineRule="auto"/>
              <w:jc w:val="both"/>
              <w:rPr>
                <w:rFonts w:ascii="Arial" w:hAnsi="Arial" w:cs="Arial"/>
              </w:rPr>
            </w:pPr>
            <w:r w:rsidRPr="00F37B4E">
              <w:rPr>
                <w:rFonts w:ascii="Arial" w:hAnsi="Arial" w:cs="Arial"/>
                <w:lang w:val="mk-MK"/>
              </w:rPr>
              <w:t>10-1203/3</w:t>
            </w:r>
          </w:p>
        </w:tc>
      </w:tr>
      <w:tr w:rsidR="00EF0A3D" w:rsidRPr="00F37B4E" w14:paraId="700CE345" w14:textId="77777777" w:rsidTr="00C52AEB">
        <w:tc>
          <w:tcPr>
            <w:tcW w:w="4129" w:type="dxa"/>
          </w:tcPr>
          <w:p w14:paraId="6378A351"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Година</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изградба</w:t>
            </w:r>
            <w:proofErr w:type="spellEnd"/>
          </w:p>
        </w:tc>
        <w:tc>
          <w:tcPr>
            <w:tcW w:w="4887" w:type="dxa"/>
          </w:tcPr>
          <w:p w14:paraId="261E3611" w14:textId="77777777" w:rsidR="00EF0A3D" w:rsidRPr="00F37B4E" w:rsidRDefault="00E67E45" w:rsidP="00C52AEB">
            <w:pPr>
              <w:spacing w:after="0" w:line="240" w:lineRule="auto"/>
              <w:jc w:val="both"/>
              <w:rPr>
                <w:rFonts w:ascii="Arial" w:hAnsi="Arial" w:cs="Arial"/>
              </w:rPr>
            </w:pPr>
            <w:r w:rsidRPr="00F37B4E">
              <w:rPr>
                <w:rFonts w:ascii="Arial" w:hAnsi="Arial" w:cs="Arial"/>
                <w:lang w:val="mk-MK"/>
              </w:rPr>
              <w:t>1928</w:t>
            </w:r>
          </w:p>
        </w:tc>
      </w:tr>
      <w:tr w:rsidR="00EF0A3D" w:rsidRPr="00F37B4E" w14:paraId="0F9B66F1" w14:textId="77777777" w:rsidTr="00C52AEB">
        <w:tc>
          <w:tcPr>
            <w:tcW w:w="4129" w:type="dxa"/>
          </w:tcPr>
          <w:p w14:paraId="3977B7A4"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Тип</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градба</w:t>
            </w:r>
            <w:proofErr w:type="spellEnd"/>
          </w:p>
        </w:tc>
        <w:tc>
          <w:tcPr>
            <w:tcW w:w="4887" w:type="dxa"/>
          </w:tcPr>
          <w:p w14:paraId="40CCE5DF" w14:textId="77777777" w:rsidR="00EF0A3D" w:rsidRPr="00F37B4E" w:rsidRDefault="00E67E45" w:rsidP="00C52AEB">
            <w:pPr>
              <w:spacing w:after="0" w:line="240" w:lineRule="auto"/>
              <w:jc w:val="both"/>
              <w:rPr>
                <w:rFonts w:ascii="Arial" w:hAnsi="Arial" w:cs="Arial"/>
              </w:rPr>
            </w:pPr>
            <w:r w:rsidRPr="00F37B4E">
              <w:rPr>
                <w:rFonts w:ascii="Arial" w:hAnsi="Arial" w:cs="Arial"/>
                <w:lang w:val="mk-MK"/>
              </w:rPr>
              <w:t>Камен – цврста градба</w:t>
            </w:r>
          </w:p>
        </w:tc>
      </w:tr>
      <w:tr w:rsidR="00EF0A3D" w:rsidRPr="00F37B4E" w14:paraId="62A48081" w14:textId="77777777" w:rsidTr="00C52AEB">
        <w:tc>
          <w:tcPr>
            <w:tcW w:w="4129" w:type="dxa"/>
          </w:tcPr>
          <w:p w14:paraId="57C8F79A" w14:textId="77777777" w:rsidR="00EF0A3D" w:rsidRPr="00F37B4E" w:rsidRDefault="00EF0A3D" w:rsidP="00C52AEB">
            <w:pPr>
              <w:spacing w:after="0" w:line="240" w:lineRule="auto"/>
              <w:rPr>
                <w:rFonts w:ascii="Arial" w:hAnsi="Arial" w:cs="Arial"/>
                <w:lang w:val="ru-RU"/>
              </w:rPr>
            </w:pPr>
            <w:r w:rsidRPr="00F37B4E">
              <w:rPr>
                <w:rFonts w:ascii="Arial" w:hAnsi="Arial" w:cs="Arial"/>
                <w:lang w:val="ru-RU"/>
              </w:rPr>
              <w:t>Внатрешна површина на училиштето (</w:t>
            </w:r>
            <w:r w:rsidRPr="00F37B4E">
              <w:rPr>
                <w:rFonts w:ascii="Arial" w:hAnsi="Arial" w:cs="Arial"/>
              </w:rPr>
              <w:t>m</w:t>
            </w:r>
            <w:r w:rsidRPr="00F37B4E">
              <w:rPr>
                <w:rFonts w:ascii="Arial" w:hAnsi="Arial" w:cs="Arial"/>
                <w:lang w:val="ru-RU"/>
              </w:rPr>
              <w:t>2)</w:t>
            </w:r>
          </w:p>
        </w:tc>
        <w:tc>
          <w:tcPr>
            <w:tcW w:w="4887" w:type="dxa"/>
          </w:tcPr>
          <w:p w14:paraId="53CFB6CC" w14:textId="77777777" w:rsidR="00EF0A3D" w:rsidRPr="00F37B4E" w:rsidRDefault="00E01976" w:rsidP="00C52AEB">
            <w:pPr>
              <w:spacing w:after="0" w:line="240" w:lineRule="auto"/>
              <w:jc w:val="both"/>
              <w:rPr>
                <w:rFonts w:ascii="Arial" w:hAnsi="Arial" w:cs="Arial"/>
              </w:rPr>
            </w:pPr>
            <w:r w:rsidRPr="00F37B4E">
              <w:rPr>
                <w:rFonts w:ascii="Arial" w:hAnsi="Arial" w:cs="Arial"/>
                <w:lang w:val="mk-MK"/>
              </w:rPr>
              <w:t>4</w:t>
            </w:r>
            <w:r w:rsidRPr="00F37B4E">
              <w:rPr>
                <w:rFonts w:ascii="Arial" w:hAnsi="Arial" w:cs="Arial"/>
              </w:rPr>
              <w:t>6</w:t>
            </w:r>
            <w:r w:rsidRPr="00F37B4E">
              <w:rPr>
                <w:rFonts w:ascii="Arial" w:hAnsi="Arial" w:cs="Arial"/>
                <w:lang w:val="mk-MK"/>
              </w:rPr>
              <w:t>5м2</w:t>
            </w:r>
          </w:p>
        </w:tc>
      </w:tr>
      <w:tr w:rsidR="00EF0A3D" w:rsidRPr="00F37B4E" w14:paraId="46E34BCC" w14:textId="77777777" w:rsidTr="00C52AEB">
        <w:tc>
          <w:tcPr>
            <w:tcW w:w="4129" w:type="dxa"/>
          </w:tcPr>
          <w:p w14:paraId="5BE2D13E"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color w:val="000000"/>
              </w:rPr>
              <w:t>Училиштен</w:t>
            </w:r>
            <w:proofErr w:type="spellEnd"/>
            <w:r w:rsidRPr="00F37B4E">
              <w:rPr>
                <w:rFonts w:ascii="Arial" w:hAnsi="Arial" w:cs="Arial"/>
                <w:color w:val="000000"/>
              </w:rPr>
              <w:t xml:space="preserve"> </w:t>
            </w:r>
            <w:proofErr w:type="spellStart"/>
            <w:r w:rsidRPr="00F37B4E">
              <w:rPr>
                <w:rFonts w:ascii="Arial" w:hAnsi="Arial" w:cs="Arial"/>
                <w:color w:val="000000"/>
              </w:rPr>
              <w:t>двор</w:t>
            </w:r>
            <w:proofErr w:type="spellEnd"/>
            <w:r w:rsidRPr="00F37B4E">
              <w:rPr>
                <w:rFonts w:ascii="Arial" w:hAnsi="Arial" w:cs="Arial"/>
                <w:color w:val="000000"/>
              </w:rPr>
              <w:t xml:space="preserve"> </w:t>
            </w:r>
            <w:r w:rsidRPr="00F37B4E">
              <w:rPr>
                <w:rFonts w:ascii="Arial" w:hAnsi="Arial" w:cs="Arial"/>
              </w:rPr>
              <w:t>(m2)</w:t>
            </w:r>
          </w:p>
        </w:tc>
        <w:tc>
          <w:tcPr>
            <w:tcW w:w="4887" w:type="dxa"/>
          </w:tcPr>
          <w:p w14:paraId="27822572" w14:textId="77777777" w:rsidR="00EF0A3D" w:rsidRPr="00F37B4E" w:rsidRDefault="00E01976" w:rsidP="00C52AEB">
            <w:pPr>
              <w:spacing w:after="0" w:line="240" w:lineRule="auto"/>
              <w:jc w:val="both"/>
              <w:rPr>
                <w:rFonts w:ascii="Arial" w:hAnsi="Arial" w:cs="Arial"/>
              </w:rPr>
            </w:pPr>
            <w:r w:rsidRPr="00F37B4E">
              <w:rPr>
                <w:rFonts w:ascii="Arial" w:hAnsi="Arial" w:cs="Arial"/>
                <w:lang w:val="mk-MK"/>
              </w:rPr>
              <w:t>20000м2</w:t>
            </w:r>
          </w:p>
        </w:tc>
      </w:tr>
      <w:tr w:rsidR="00EF0A3D" w:rsidRPr="00F37B4E" w14:paraId="39025D84" w14:textId="77777777" w:rsidTr="00C52AEB">
        <w:tc>
          <w:tcPr>
            <w:tcW w:w="4129" w:type="dxa"/>
          </w:tcPr>
          <w:p w14:paraId="18DFB298" w14:textId="77777777" w:rsidR="00EF0A3D" w:rsidRPr="00F37B4E" w:rsidRDefault="00EF0A3D" w:rsidP="00C52AEB">
            <w:pPr>
              <w:spacing w:after="0" w:line="240" w:lineRule="auto"/>
              <w:rPr>
                <w:rFonts w:ascii="Arial" w:hAnsi="Arial" w:cs="Arial"/>
                <w:color w:val="FF0000"/>
                <w:lang w:val="ru-RU"/>
              </w:rPr>
            </w:pPr>
            <w:r w:rsidRPr="00F37B4E">
              <w:rPr>
                <w:rFonts w:ascii="Arial" w:hAnsi="Arial" w:cs="Arial"/>
                <w:color w:val="000000"/>
                <w:lang w:val="ru-RU"/>
              </w:rPr>
              <w:t xml:space="preserve">Површина на спортски терени и игралишта </w:t>
            </w:r>
          </w:p>
        </w:tc>
        <w:tc>
          <w:tcPr>
            <w:tcW w:w="4887" w:type="dxa"/>
          </w:tcPr>
          <w:p w14:paraId="58D330C2" w14:textId="77777777" w:rsidR="00EF0A3D" w:rsidRPr="00F37B4E" w:rsidRDefault="00E01976" w:rsidP="00C52AEB">
            <w:pPr>
              <w:spacing w:after="0" w:line="240" w:lineRule="auto"/>
              <w:jc w:val="both"/>
              <w:rPr>
                <w:rFonts w:ascii="Arial" w:hAnsi="Arial" w:cs="Arial"/>
              </w:rPr>
            </w:pPr>
            <w:r w:rsidRPr="00F37B4E">
              <w:rPr>
                <w:rFonts w:ascii="Arial" w:hAnsi="Arial" w:cs="Arial"/>
                <w:lang w:val="mk-MK"/>
              </w:rPr>
              <w:t>800м2</w:t>
            </w:r>
          </w:p>
        </w:tc>
      </w:tr>
      <w:tr w:rsidR="00EF0A3D" w:rsidRPr="00F37B4E" w14:paraId="62E0546D" w14:textId="77777777" w:rsidTr="00C52AEB">
        <w:tc>
          <w:tcPr>
            <w:tcW w:w="4129" w:type="dxa"/>
          </w:tcPr>
          <w:p w14:paraId="2ACA5F08" w14:textId="77777777" w:rsidR="00EF0A3D" w:rsidRPr="00F37B4E" w:rsidRDefault="00EF0A3D" w:rsidP="00C52AEB">
            <w:pPr>
              <w:spacing w:after="0" w:line="240" w:lineRule="auto"/>
              <w:rPr>
                <w:rFonts w:ascii="Arial" w:hAnsi="Arial" w:cs="Arial"/>
                <w:lang w:val="ru-RU"/>
              </w:rPr>
            </w:pPr>
            <w:r w:rsidRPr="00F37B4E">
              <w:rPr>
                <w:rFonts w:ascii="Arial" w:hAnsi="Arial" w:cs="Arial"/>
                <w:lang w:val="ru-RU"/>
              </w:rPr>
              <w:t>Начин на загревање на училиштето</w:t>
            </w:r>
          </w:p>
        </w:tc>
        <w:tc>
          <w:tcPr>
            <w:tcW w:w="4887" w:type="dxa"/>
          </w:tcPr>
          <w:p w14:paraId="30AC73B9" w14:textId="77777777" w:rsidR="00EF0A3D" w:rsidRPr="00F37B4E" w:rsidRDefault="000A0076" w:rsidP="00C52AEB">
            <w:pPr>
              <w:spacing w:after="0" w:line="240" w:lineRule="auto"/>
              <w:jc w:val="both"/>
              <w:rPr>
                <w:rFonts w:ascii="Arial" w:hAnsi="Arial" w:cs="Arial"/>
                <w:lang w:val="mk-MK"/>
              </w:rPr>
            </w:pPr>
            <w:r w:rsidRPr="00F37B4E">
              <w:rPr>
                <w:rFonts w:ascii="Arial" w:hAnsi="Arial" w:cs="Arial"/>
                <w:lang w:val="mk-MK"/>
              </w:rPr>
              <w:t xml:space="preserve">Парно на пелети/ </w:t>
            </w:r>
            <w:r w:rsidR="00CE5EA0" w:rsidRPr="00F37B4E">
              <w:rPr>
                <w:rFonts w:ascii="Arial" w:hAnsi="Arial" w:cs="Arial"/>
                <w:lang w:val="mk-MK"/>
              </w:rPr>
              <w:t>клима уреди</w:t>
            </w:r>
          </w:p>
        </w:tc>
      </w:tr>
      <w:tr w:rsidR="00EF0A3D" w:rsidRPr="00F37B4E" w14:paraId="5B70DEA0" w14:textId="77777777" w:rsidTr="00C52AEB">
        <w:tc>
          <w:tcPr>
            <w:tcW w:w="4129" w:type="dxa"/>
          </w:tcPr>
          <w:p w14:paraId="5313B9BB"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Училиштето</w:t>
            </w:r>
            <w:proofErr w:type="spellEnd"/>
            <w:r w:rsidRPr="00F37B4E">
              <w:rPr>
                <w:rFonts w:ascii="Arial" w:hAnsi="Arial" w:cs="Arial"/>
              </w:rPr>
              <w:t xml:space="preserve"> </w:t>
            </w:r>
            <w:proofErr w:type="spellStart"/>
            <w:r w:rsidRPr="00F37B4E">
              <w:rPr>
                <w:rFonts w:ascii="Arial" w:hAnsi="Arial" w:cs="Arial"/>
              </w:rPr>
              <w:t>работи</w:t>
            </w:r>
            <w:proofErr w:type="spellEnd"/>
            <w:r w:rsidRPr="00F37B4E">
              <w:rPr>
                <w:rFonts w:ascii="Arial" w:hAnsi="Arial" w:cs="Arial"/>
              </w:rPr>
              <w:t xml:space="preserve"> </w:t>
            </w:r>
            <w:proofErr w:type="spellStart"/>
            <w:r w:rsidRPr="00F37B4E">
              <w:rPr>
                <w:rFonts w:ascii="Arial" w:hAnsi="Arial" w:cs="Arial"/>
              </w:rPr>
              <w:t>во</w:t>
            </w:r>
            <w:proofErr w:type="spellEnd"/>
            <w:r w:rsidRPr="00F37B4E">
              <w:rPr>
                <w:rFonts w:ascii="Arial" w:hAnsi="Arial" w:cs="Arial"/>
              </w:rPr>
              <w:t xml:space="preserve"> </w:t>
            </w:r>
            <w:proofErr w:type="spellStart"/>
            <w:r w:rsidRPr="00F37B4E">
              <w:rPr>
                <w:rFonts w:ascii="Arial" w:hAnsi="Arial" w:cs="Arial"/>
              </w:rPr>
              <w:t>смени</w:t>
            </w:r>
            <w:proofErr w:type="spellEnd"/>
          </w:p>
        </w:tc>
        <w:tc>
          <w:tcPr>
            <w:tcW w:w="4887" w:type="dxa"/>
          </w:tcPr>
          <w:p w14:paraId="36C9167F" w14:textId="77777777" w:rsidR="00EF0A3D" w:rsidRPr="00F37B4E" w:rsidRDefault="00E67E45" w:rsidP="00C52AEB">
            <w:pPr>
              <w:spacing w:after="0" w:line="240" w:lineRule="auto"/>
              <w:jc w:val="both"/>
              <w:rPr>
                <w:rFonts w:ascii="Arial" w:hAnsi="Arial" w:cs="Arial"/>
              </w:rPr>
            </w:pPr>
            <w:r w:rsidRPr="00F37B4E">
              <w:rPr>
                <w:rFonts w:ascii="Arial" w:hAnsi="Arial" w:cs="Arial"/>
                <w:lang w:val="mk-MK"/>
              </w:rPr>
              <w:t xml:space="preserve">во </w:t>
            </w:r>
            <w:r w:rsidR="000A0076" w:rsidRPr="00F37B4E">
              <w:rPr>
                <w:rFonts w:ascii="Arial" w:hAnsi="Arial" w:cs="Arial"/>
                <w:lang w:val="mk-MK"/>
              </w:rPr>
              <w:t>две</w:t>
            </w:r>
            <w:r w:rsidRPr="00F37B4E">
              <w:rPr>
                <w:rFonts w:ascii="Arial" w:hAnsi="Arial" w:cs="Arial"/>
                <w:lang w:val="mk-MK"/>
              </w:rPr>
              <w:t xml:space="preserve"> смен</w:t>
            </w:r>
            <w:r w:rsidR="000A0076" w:rsidRPr="00F37B4E">
              <w:rPr>
                <w:rFonts w:ascii="Arial" w:hAnsi="Arial" w:cs="Arial"/>
                <w:lang w:val="mk-MK"/>
              </w:rPr>
              <w:t>и</w:t>
            </w:r>
          </w:p>
        </w:tc>
      </w:tr>
      <w:tr w:rsidR="00EF0A3D" w:rsidRPr="00F37B4E" w14:paraId="660D47D5" w14:textId="77777777" w:rsidTr="00C52AEB">
        <w:tc>
          <w:tcPr>
            <w:tcW w:w="4129" w:type="dxa"/>
          </w:tcPr>
          <w:p w14:paraId="14198DD3"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Број</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паралелки</w:t>
            </w:r>
            <w:proofErr w:type="spellEnd"/>
          </w:p>
        </w:tc>
        <w:tc>
          <w:tcPr>
            <w:tcW w:w="4887" w:type="dxa"/>
          </w:tcPr>
          <w:p w14:paraId="33628822" w14:textId="77777777" w:rsidR="00EF0A3D" w:rsidRPr="00F37B4E" w:rsidRDefault="00051720" w:rsidP="00C52AEB">
            <w:pPr>
              <w:spacing w:after="0" w:line="240" w:lineRule="auto"/>
              <w:jc w:val="both"/>
              <w:rPr>
                <w:rFonts w:ascii="Arial" w:hAnsi="Arial" w:cs="Arial"/>
                <w:lang w:val="mk-MK"/>
              </w:rPr>
            </w:pPr>
            <w:r w:rsidRPr="00F37B4E">
              <w:rPr>
                <w:rFonts w:ascii="Arial" w:hAnsi="Arial" w:cs="Arial"/>
                <w:lang w:val="mk-MK"/>
              </w:rPr>
              <w:t>8</w:t>
            </w:r>
          </w:p>
        </w:tc>
      </w:tr>
      <w:tr w:rsidR="00EF0A3D" w:rsidRPr="00F37B4E" w14:paraId="3D4084E1" w14:textId="77777777" w:rsidTr="00C52AEB">
        <w:tc>
          <w:tcPr>
            <w:tcW w:w="4129" w:type="dxa"/>
          </w:tcPr>
          <w:p w14:paraId="26899B29"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Број</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комбинирани</w:t>
            </w:r>
            <w:proofErr w:type="spellEnd"/>
            <w:r w:rsidRPr="00F37B4E">
              <w:rPr>
                <w:rFonts w:ascii="Arial" w:hAnsi="Arial" w:cs="Arial"/>
              </w:rPr>
              <w:t xml:space="preserve"> </w:t>
            </w:r>
            <w:proofErr w:type="spellStart"/>
            <w:r w:rsidRPr="00F37B4E">
              <w:rPr>
                <w:rFonts w:ascii="Arial" w:hAnsi="Arial" w:cs="Arial"/>
              </w:rPr>
              <w:t>паралелки</w:t>
            </w:r>
            <w:proofErr w:type="spellEnd"/>
          </w:p>
        </w:tc>
        <w:tc>
          <w:tcPr>
            <w:tcW w:w="4887" w:type="dxa"/>
          </w:tcPr>
          <w:p w14:paraId="08123323" w14:textId="77777777" w:rsidR="00EF0A3D" w:rsidRPr="00F37B4E" w:rsidRDefault="00051720" w:rsidP="00C52AEB">
            <w:pPr>
              <w:spacing w:after="0" w:line="240" w:lineRule="auto"/>
              <w:jc w:val="both"/>
              <w:rPr>
                <w:rFonts w:ascii="Arial" w:hAnsi="Arial" w:cs="Arial"/>
                <w:lang w:val="mk-MK"/>
              </w:rPr>
            </w:pPr>
            <w:r w:rsidRPr="00F37B4E">
              <w:rPr>
                <w:rFonts w:ascii="Arial" w:hAnsi="Arial" w:cs="Arial"/>
                <w:lang w:val="mk-MK"/>
              </w:rPr>
              <w:t>1</w:t>
            </w:r>
          </w:p>
        </w:tc>
      </w:tr>
      <w:tr w:rsidR="00EF0A3D" w:rsidRPr="00F37B4E" w14:paraId="1901C144" w14:textId="77777777" w:rsidTr="00C52AEB">
        <w:tc>
          <w:tcPr>
            <w:tcW w:w="4129" w:type="dxa"/>
          </w:tcPr>
          <w:p w14:paraId="6F368A4C" w14:textId="77777777" w:rsidR="00EF0A3D" w:rsidRPr="00F37B4E" w:rsidRDefault="00EF0A3D" w:rsidP="00C52AEB">
            <w:pPr>
              <w:spacing w:after="0" w:line="240" w:lineRule="auto"/>
              <w:rPr>
                <w:rFonts w:ascii="Arial" w:hAnsi="Arial" w:cs="Arial"/>
                <w:color w:val="000000"/>
                <w:lang w:val="ru-RU"/>
              </w:rPr>
            </w:pPr>
            <w:r w:rsidRPr="00F37B4E">
              <w:rPr>
                <w:rFonts w:ascii="Arial" w:hAnsi="Arial" w:cs="Arial"/>
                <w:lang w:val="ru-RU"/>
              </w:rPr>
              <w:t>Јазик/јазици на кој/кои се реализира наставата во училиштето</w:t>
            </w:r>
          </w:p>
        </w:tc>
        <w:tc>
          <w:tcPr>
            <w:tcW w:w="4887" w:type="dxa"/>
          </w:tcPr>
          <w:p w14:paraId="1A64684B" w14:textId="77777777" w:rsidR="00EF0A3D" w:rsidRPr="00F37B4E" w:rsidRDefault="00E67E45" w:rsidP="00C52AEB">
            <w:pPr>
              <w:spacing w:after="0" w:line="240" w:lineRule="auto"/>
              <w:jc w:val="both"/>
              <w:rPr>
                <w:rFonts w:ascii="Arial" w:hAnsi="Arial" w:cs="Arial"/>
              </w:rPr>
            </w:pPr>
            <w:r w:rsidRPr="00F37B4E">
              <w:rPr>
                <w:rFonts w:ascii="Arial" w:hAnsi="Arial" w:cs="Arial"/>
                <w:lang w:val="mk-MK"/>
              </w:rPr>
              <w:t>македонски</w:t>
            </w:r>
          </w:p>
        </w:tc>
      </w:tr>
      <w:tr w:rsidR="00EF0A3D" w:rsidRPr="00F37B4E" w14:paraId="0FFD1668" w14:textId="77777777" w:rsidTr="00C52AEB">
        <w:tc>
          <w:tcPr>
            <w:tcW w:w="4129" w:type="dxa"/>
          </w:tcPr>
          <w:p w14:paraId="73601422" w14:textId="77777777" w:rsidR="00EF0A3D" w:rsidRPr="00F37B4E" w:rsidRDefault="00EF0A3D" w:rsidP="00C52AEB">
            <w:pPr>
              <w:spacing w:after="0" w:line="240" w:lineRule="auto"/>
              <w:rPr>
                <w:rFonts w:ascii="Arial" w:hAnsi="Arial" w:cs="Arial"/>
                <w:color w:val="000000"/>
                <w:lang w:val="ru-RU"/>
              </w:rPr>
            </w:pPr>
            <w:r w:rsidRPr="00F37B4E">
              <w:rPr>
                <w:rFonts w:ascii="Arial" w:hAnsi="Arial" w:cs="Arial"/>
                <w:color w:val="000000"/>
                <w:lang w:val="ru-RU"/>
              </w:rPr>
              <w:t>Во основното училиште има паралелки за ученици со посебни образовни потреби</w:t>
            </w:r>
          </w:p>
        </w:tc>
        <w:tc>
          <w:tcPr>
            <w:tcW w:w="4887" w:type="dxa"/>
          </w:tcPr>
          <w:p w14:paraId="47F152AA" w14:textId="77777777" w:rsidR="00EF0A3D" w:rsidRPr="00F37B4E" w:rsidRDefault="00E01976" w:rsidP="00C52AEB">
            <w:pPr>
              <w:spacing w:after="0" w:line="240" w:lineRule="auto"/>
              <w:jc w:val="both"/>
              <w:rPr>
                <w:rFonts w:ascii="Arial" w:hAnsi="Arial" w:cs="Arial"/>
                <w:lang w:val="mk-MK"/>
              </w:rPr>
            </w:pPr>
            <w:r w:rsidRPr="00F37B4E">
              <w:rPr>
                <w:rFonts w:ascii="Arial" w:hAnsi="Arial" w:cs="Arial"/>
                <w:lang w:val="mk-MK"/>
              </w:rPr>
              <w:t>нема</w:t>
            </w:r>
          </w:p>
        </w:tc>
      </w:tr>
      <w:tr w:rsidR="00EF0A3D" w:rsidRPr="00F37B4E" w14:paraId="39BB4433" w14:textId="77777777" w:rsidTr="00C52AEB">
        <w:tc>
          <w:tcPr>
            <w:tcW w:w="4129" w:type="dxa"/>
          </w:tcPr>
          <w:p w14:paraId="7B5154AA" w14:textId="77777777" w:rsidR="00EF0A3D" w:rsidRPr="00F37B4E" w:rsidRDefault="00EF0A3D" w:rsidP="00C52AEB">
            <w:pPr>
              <w:spacing w:after="0" w:line="240" w:lineRule="auto"/>
              <w:rPr>
                <w:rFonts w:ascii="Arial" w:hAnsi="Arial" w:cs="Arial"/>
                <w:color w:val="000000"/>
                <w:lang w:val="ru-RU"/>
              </w:rPr>
            </w:pPr>
            <w:r w:rsidRPr="00F37B4E">
              <w:rPr>
                <w:rFonts w:ascii="Arial" w:hAnsi="Arial" w:cs="Arial"/>
                <w:color w:val="000000"/>
                <w:lang w:val="ru-RU"/>
              </w:rPr>
              <w:t>Во основното училиште има паралелки од музичко училиште</w:t>
            </w:r>
          </w:p>
        </w:tc>
        <w:tc>
          <w:tcPr>
            <w:tcW w:w="4887" w:type="dxa"/>
          </w:tcPr>
          <w:p w14:paraId="7A2A097F" w14:textId="77777777" w:rsidR="00EF0A3D" w:rsidRPr="00F37B4E" w:rsidRDefault="00E01976" w:rsidP="00C52AEB">
            <w:pPr>
              <w:spacing w:after="0" w:line="240" w:lineRule="auto"/>
              <w:jc w:val="both"/>
              <w:rPr>
                <w:rFonts w:ascii="Arial" w:hAnsi="Arial" w:cs="Arial"/>
                <w:lang w:val="mk-MK"/>
              </w:rPr>
            </w:pPr>
            <w:r w:rsidRPr="00F37B4E">
              <w:rPr>
                <w:rFonts w:ascii="Arial" w:hAnsi="Arial" w:cs="Arial"/>
                <w:lang w:val="mk-MK"/>
              </w:rPr>
              <w:t>нема</w:t>
            </w:r>
          </w:p>
        </w:tc>
      </w:tr>
      <w:tr w:rsidR="00EF0A3D" w:rsidRPr="00F37B4E" w14:paraId="79DEE773" w14:textId="77777777" w:rsidTr="00C52AEB">
        <w:tc>
          <w:tcPr>
            <w:tcW w:w="4129" w:type="dxa"/>
          </w:tcPr>
          <w:p w14:paraId="60342421" w14:textId="77777777" w:rsidR="00EF0A3D" w:rsidRPr="00F37B4E" w:rsidRDefault="00EF0A3D" w:rsidP="00C52AEB">
            <w:pPr>
              <w:spacing w:after="0" w:line="240" w:lineRule="auto"/>
              <w:rPr>
                <w:rFonts w:ascii="Arial" w:hAnsi="Arial" w:cs="Arial"/>
                <w:color w:val="000000"/>
                <w:lang w:val="ru-RU"/>
              </w:rPr>
            </w:pPr>
            <w:r w:rsidRPr="00F37B4E">
              <w:rPr>
                <w:rFonts w:ascii="Arial" w:hAnsi="Arial" w:cs="Arial"/>
                <w:color w:val="000000"/>
                <w:lang w:val="ru-RU"/>
              </w:rPr>
              <w:t>Во основното училиште има ресурсен центар</w:t>
            </w:r>
          </w:p>
        </w:tc>
        <w:tc>
          <w:tcPr>
            <w:tcW w:w="4887" w:type="dxa"/>
          </w:tcPr>
          <w:p w14:paraId="4B5AEA64" w14:textId="77777777" w:rsidR="00EF0A3D" w:rsidRPr="00F37B4E" w:rsidRDefault="00E01976" w:rsidP="00C52AEB">
            <w:pPr>
              <w:spacing w:after="0" w:line="240" w:lineRule="auto"/>
              <w:jc w:val="both"/>
              <w:rPr>
                <w:rFonts w:ascii="Arial" w:hAnsi="Arial" w:cs="Arial"/>
                <w:lang w:val="mk-MK"/>
              </w:rPr>
            </w:pPr>
            <w:r w:rsidRPr="00F37B4E">
              <w:rPr>
                <w:rFonts w:ascii="Arial" w:hAnsi="Arial" w:cs="Arial"/>
                <w:lang w:val="mk-MK"/>
              </w:rPr>
              <w:t>нема</w:t>
            </w:r>
          </w:p>
        </w:tc>
      </w:tr>
      <w:tr w:rsidR="00EF0A3D" w:rsidRPr="00F37B4E" w14:paraId="0FD769BC" w14:textId="77777777" w:rsidTr="00C52AEB">
        <w:tc>
          <w:tcPr>
            <w:tcW w:w="4129" w:type="dxa"/>
          </w:tcPr>
          <w:p w14:paraId="776220E8" w14:textId="77777777" w:rsidR="00EF0A3D" w:rsidRPr="00F37B4E" w:rsidRDefault="00EF0A3D" w:rsidP="00C52AEB">
            <w:pPr>
              <w:spacing w:after="0" w:line="240" w:lineRule="auto"/>
              <w:rPr>
                <w:rFonts w:ascii="Arial" w:hAnsi="Arial" w:cs="Arial"/>
                <w:color w:val="FF0000"/>
                <w:lang w:val="ru-RU"/>
              </w:rPr>
            </w:pPr>
          </w:p>
          <w:p w14:paraId="0A95677C" w14:textId="77777777" w:rsidR="00EF0A3D" w:rsidRPr="00F37B4E" w:rsidRDefault="00EF0A3D" w:rsidP="00C52AEB">
            <w:pPr>
              <w:spacing w:after="0" w:line="240" w:lineRule="auto"/>
              <w:rPr>
                <w:rFonts w:ascii="Arial" w:hAnsi="Arial" w:cs="Arial"/>
                <w:color w:val="FF0000"/>
                <w:lang w:val="ru-RU"/>
              </w:rPr>
            </w:pPr>
            <w:r w:rsidRPr="00F37B4E">
              <w:rPr>
                <w:rFonts w:ascii="Arial" w:hAnsi="Arial" w:cs="Arial"/>
                <w:color w:val="000000"/>
                <w:lang w:val="ru-RU"/>
              </w:rPr>
              <w:t>Други податоци карактеристични за основното училиште</w:t>
            </w:r>
          </w:p>
        </w:tc>
        <w:tc>
          <w:tcPr>
            <w:tcW w:w="4887" w:type="dxa"/>
          </w:tcPr>
          <w:p w14:paraId="20AFB59F" w14:textId="77777777" w:rsidR="00EF0A3D" w:rsidRPr="00F37B4E" w:rsidRDefault="00EF0A3D" w:rsidP="00C52AEB">
            <w:pPr>
              <w:spacing w:after="0" w:line="240" w:lineRule="auto"/>
              <w:jc w:val="both"/>
              <w:rPr>
                <w:rFonts w:ascii="Arial" w:hAnsi="Arial" w:cs="Arial"/>
                <w:lang w:val="ru-RU"/>
              </w:rPr>
            </w:pPr>
          </w:p>
        </w:tc>
      </w:tr>
    </w:tbl>
    <w:p w14:paraId="56000406" w14:textId="77777777" w:rsidR="00EF0A3D" w:rsidRPr="00F37B4E" w:rsidRDefault="00EF0A3D" w:rsidP="00EF0A3D">
      <w:pPr>
        <w:jc w:val="both"/>
        <w:rPr>
          <w:rFonts w:ascii="Arial" w:hAnsi="Arial" w:cs="Arial"/>
          <w:lang w:val="mk-MK"/>
        </w:rPr>
      </w:pPr>
    </w:p>
    <w:p w14:paraId="59A732E5" w14:textId="77777777" w:rsidR="0081615B" w:rsidRPr="00F37B4E" w:rsidRDefault="0081615B" w:rsidP="00EF0A3D">
      <w:pPr>
        <w:jc w:val="both"/>
        <w:rPr>
          <w:rFonts w:ascii="Arial" w:hAnsi="Arial" w:cs="Arial"/>
          <w:lang w:val="mk-MK"/>
        </w:rPr>
      </w:pPr>
    </w:p>
    <w:p w14:paraId="7E58576D" w14:textId="77777777" w:rsidR="0081615B" w:rsidRPr="00F37B4E" w:rsidRDefault="0081615B" w:rsidP="00EF0A3D">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4887"/>
      </w:tblGrid>
      <w:tr w:rsidR="00D45B7C" w:rsidRPr="00F37B4E" w14:paraId="2F7CEAFD" w14:textId="77777777" w:rsidTr="009C341E">
        <w:tc>
          <w:tcPr>
            <w:tcW w:w="4129" w:type="dxa"/>
          </w:tcPr>
          <w:p w14:paraId="1E1EE171" w14:textId="77777777" w:rsidR="00D45B7C" w:rsidRPr="00F37B4E" w:rsidRDefault="00D45B7C" w:rsidP="009C341E">
            <w:pPr>
              <w:spacing w:after="0" w:line="240" w:lineRule="auto"/>
              <w:jc w:val="center"/>
              <w:rPr>
                <w:rFonts w:ascii="Arial" w:hAnsi="Arial" w:cs="Arial"/>
                <w:b/>
              </w:rPr>
            </w:pPr>
            <w:proofErr w:type="spellStart"/>
            <w:r w:rsidRPr="00F37B4E">
              <w:rPr>
                <w:rFonts w:ascii="Arial" w:hAnsi="Arial" w:cs="Arial"/>
                <w:b/>
              </w:rPr>
              <w:t>Податоци</w:t>
            </w:r>
            <w:proofErr w:type="spellEnd"/>
          </w:p>
        </w:tc>
        <w:tc>
          <w:tcPr>
            <w:tcW w:w="4887" w:type="dxa"/>
          </w:tcPr>
          <w:p w14:paraId="21BB74CF" w14:textId="77777777" w:rsidR="00D45B7C" w:rsidRPr="00F37B4E" w:rsidRDefault="00D45B7C" w:rsidP="009C341E">
            <w:pPr>
              <w:spacing w:after="0" w:line="240" w:lineRule="auto"/>
              <w:jc w:val="center"/>
              <w:rPr>
                <w:rFonts w:ascii="Arial" w:hAnsi="Arial" w:cs="Arial"/>
                <w:b/>
              </w:rPr>
            </w:pPr>
          </w:p>
        </w:tc>
      </w:tr>
      <w:tr w:rsidR="00D45B7C" w:rsidRPr="00F37B4E" w14:paraId="448B89B5" w14:textId="77777777" w:rsidTr="009C341E">
        <w:tc>
          <w:tcPr>
            <w:tcW w:w="4129" w:type="dxa"/>
          </w:tcPr>
          <w:p w14:paraId="664FB1D1"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Име</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основното</w:t>
            </w:r>
            <w:proofErr w:type="spellEnd"/>
            <w:r w:rsidRPr="00F37B4E">
              <w:rPr>
                <w:rFonts w:ascii="Arial" w:hAnsi="Arial" w:cs="Arial"/>
              </w:rPr>
              <w:t xml:space="preserve"> </w:t>
            </w:r>
            <w:proofErr w:type="spellStart"/>
            <w:r w:rsidRPr="00F37B4E">
              <w:rPr>
                <w:rFonts w:ascii="Arial" w:hAnsi="Arial" w:cs="Arial"/>
              </w:rPr>
              <w:t>училиште</w:t>
            </w:r>
            <w:proofErr w:type="spellEnd"/>
          </w:p>
        </w:tc>
        <w:tc>
          <w:tcPr>
            <w:tcW w:w="4887" w:type="dxa"/>
          </w:tcPr>
          <w:p w14:paraId="1A658AD3" w14:textId="77777777" w:rsidR="00D45B7C" w:rsidRPr="00F37B4E" w:rsidRDefault="00D45B7C" w:rsidP="009C341E">
            <w:pPr>
              <w:spacing w:after="0" w:line="240" w:lineRule="auto"/>
              <w:jc w:val="both"/>
              <w:rPr>
                <w:rFonts w:ascii="Arial" w:hAnsi="Arial" w:cs="Arial"/>
                <w:lang w:val="mk-MK"/>
              </w:rPr>
            </w:pPr>
            <w:r w:rsidRPr="00F37B4E">
              <w:rPr>
                <w:rFonts w:ascii="Arial" w:hAnsi="Arial" w:cs="Arial"/>
                <w:lang w:val="mk-MK"/>
              </w:rPr>
              <w:t>ПУ с. Љубодраг</w:t>
            </w:r>
          </w:p>
        </w:tc>
      </w:tr>
      <w:tr w:rsidR="00D45B7C" w:rsidRPr="00F37B4E" w14:paraId="18AD82A5" w14:textId="77777777" w:rsidTr="009C341E">
        <w:tc>
          <w:tcPr>
            <w:tcW w:w="4129" w:type="dxa"/>
          </w:tcPr>
          <w:p w14:paraId="382EC26A"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Адреса</w:t>
            </w:r>
            <w:proofErr w:type="spellEnd"/>
            <w:r w:rsidRPr="00F37B4E">
              <w:rPr>
                <w:rFonts w:ascii="Arial" w:hAnsi="Arial" w:cs="Arial"/>
              </w:rPr>
              <w:t xml:space="preserve">, </w:t>
            </w:r>
            <w:proofErr w:type="spellStart"/>
            <w:r w:rsidRPr="00F37B4E">
              <w:rPr>
                <w:rFonts w:ascii="Arial" w:hAnsi="Arial" w:cs="Arial"/>
              </w:rPr>
              <w:t>место</w:t>
            </w:r>
            <w:proofErr w:type="spellEnd"/>
            <w:r w:rsidRPr="00F37B4E">
              <w:rPr>
                <w:rFonts w:ascii="Arial" w:hAnsi="Arial" w:cs="Arial"/>
              </w:rPr>
              <w:t xml:space="preserve">, </w:t>
            </w:r>
            <w:proofErr w:type="spellStart"/>
            <w:r w:rsidRPr="00F37B4E">
              <w:rPr>
                <w:rFonts w:ascii="Arial" w:hAnsi="Arial" w:cs="Arial"/>
              </w:rPr>
              <w:t>општина</w:t>
            </w:r>
            <w:proofErr w:type="spellEnd"/>
          </w:p>
        </w:tc>
        <w:tc>
          <w:tcPr>
            <w:tcW w:w="4887" w:type="dxa"/>
          </w:tcPr>
          <w:p w14:paraId="74E5384B" w14:textId="77777777" w:rsidR="00D45B7C" w:rsidRPr="00F37B4E" w:rsidRDefault="00D45B7C" w:rsidP="00D45B7C">
            <w:pPr>
              <w:spacing w:after="0" w:line="240" w:lineRule="auto"/>
              <w:jc w:val="both"/>
              <w:rPr>
                <w:rFonts w:ascii="Arial" w:hAnsi="Arial" w:cs="Arial"/>
                <w:lang w:val="mk-MK"/>
              </w:rPr>
            </w:pPr>
            <w:r w:rsidRPr="00F37B4E">
              <w:rPr>
                <w:rFonts w:ascii="Arial" w:hAnsi="Arial" w:cs="Arial"/>
                <w:lang w:val="mk-MK"/>
              </w:rPr>
              <w:t>С. Љубодраг, Куманово</w:t>
            </w:r>
          </w:p>
        </w:tc>
      </w:tr>
      <w:tr w:rsidR="00D45B7C" w:rsidRPr="00F37B4E" w14:paraId="44495BF4" w14:textId="77777777" w:rsidTr="009C341E">
        <w:tc>
          <w:tcPr>
            <w:tcW w:w="4129" w:type="dxa"/>
          </w:tcPr>
          <w:p w14:paraId="5379AEE9"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Телефон</w:t>
            </w:r>
            <w:proofErr w:type="spellEnd"/>
          </w:p>
        </w:tc>
        <w:tc>
          <w:tcPr>
            <w:tcW w:w="4887" w:type="dxa"/>
          </w:tcPr>
          <w:p w14:paraId="7E37F89B" w14:textId="77777777" w:rsidR="00D45B7C" w:rsidRPr="00F37B4E" w:rsidRDefault="00D45B7C" w:rsidP="009C341E">
            <w:pPr>
              <w:spacing w:after="0" w:line="240" w:lineRule="auto"/>
              <w:jc w:val="both"/>
              <w:rPr>
                <w:rFonts w:ascii="Arial" w:hAnsi="Arial" w:cs="Arial"/>
                <w:lang w:val="mk-MK"/>
              </w:rPr>
            </w:pPr>
            <w:r w:rsidRPr="00F37B4E">
              <w:rPr>
                <w:rFonts w:ascii="Arial" w:hAnsi="Arial" w:cs="Arial"/>
                <w:lang w:val="mk-MK"/>
              </w:rPr>
              <w:t>/</w:t>
            </w:r>
          </w:p>
        </w:tc>
      </w:tr>
      <w:tr w:rsidR="00D45B7C" w:rsidRPr="00F37B4E" w14:paraId="27E1139A" w14:textId="77777777" w:rsidTr="009C341E">
        <w:tc>
          <w:tcPr>
            <w:tcW w:w="4129" w:type="dxa"/>
          </w:tcPr>
          <w:p w14:paraId="4D596D0B" w14:textId="77777777" w:rsidR="00D45B7C" w:rsidRPr="00F37B4E" w:rsidRDefault="00D45B7C" w:rsidP="009C341E">
            <w:pPr>
              <w:spacing w:after="0" w:line="240" w:lineRule="auto"/>
              <w:rPr>
                <w:rFonts w:ascii="Arial" w:hAnsi="Arial" w:cs="Arial"/>
                <w:color w:val="FF0000"/>
              </w:rPr>
            </w:pPr>
            <w:proofErr w:type="spellStart"/>
            <w:r w:rsidRPr="00F37B4E">
              <w:rPr>
                <w:rFonts w:ascii="Arial" w:hAnsi="Arial" w:cs="Arial"/>
                <w:color w:val="000000"/>
              </w:rPr>
              <w:lastRenderedPageBreak/>
              <w:t>Факс</w:t>
            </w:r>
            <w:proofErr w:type="spellEnd"/>
            <w:r w:rsidRPr="00F37B4E">
              <w:rPr>
                <w:rFonts w:ascii="Arial" w:hAnsi="Arial" w:cs="Arial"/>
                <w:color w:val="000000"/>
              </w:rPr>
              <w:t xml:space="preserve"> </w:t>
            </w:r>
          </w:p>
        </w:tc>
        <w:tc>
          <w:tcPr>
            <w:tcW w:w="4887" w:type="dxa"/>
          </w:tcPr>
          <w:p w14:paraId="7AB90AD2" w14:textId="77777777" w:rsidR="00D45B7C" w:rsidRPr="00F37B4E" w:rsidRDefault="00D45B7C" w:rsidP="009C341E">
            <w:pPr>
              <w:spacing w:after="0" w:line="240" w:lineRule="auto"/>
              <w:jc w:val="both"/>
              <w:rPr>
                <w:rFonts w:ascii="Arial" w:hAnsi="Arial" w:cs="Arial"/>
                <w:lang w:val="mk-MK"/>
              </w:rPr>
            </w:pPr>
            <w:r w:rsidRPr="00F37B4E">
              <w:rPr>
                <w:rFonts w:ascii="Arial" w:hAnsi="Arial" w:cs="Arial"/>
                <w:lang w:val="mk-MK"/>
              </w:rPr>
              <w:t>/</w:t>
            </w:r>
          </w:p>
        </w:tc>
      </w:tr>
      <w:tr w:rsidR="00D45B7C" w:rsidRPr="00F37B4E" w14:paraId="76F8C74C" w14:textId="77777777" w:rsidTr="009C341E">
        <w:tc>
          <w:tcPr>
            <w:tcW w:w="4129" w:type="dxa"/>
          </w:tcPr>
          <w:p w14:paraId="00B9B16C"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Веб-страница</w:t>
            </w:r>
            <w:proofErr w:type="spellEnd"/>
            <w:r w:rsidRPr="00F37B4E">
              <w:rPr>
                <w:rFonts w:ascii="Arial" w:hAnsi="Arial" w:cs="Arial"/>
              </w:rPr>
              <w:t xml:space="preserve"> </w:t>
            </w:r>
          </w:p>
        </w:tc>
        <w:tc>
          <w:tcPr>
            <w:tcW w:w="4887" w:type="dxa"/>
          </w:tcPr>
          <w:p w14:paraId="6ED831BB" w14:textId="77777777" w:rsidR="00D45B7C" w:rsidRPr="00F37B4E" w:rsidRDefault="00051720" w:rsidP="009C341E">
            <w:pPr>
              <w:spacing w:after="0" w:line="240" w:lineRule="auto"/>
              <w:jc w:val="both"/>
              <w:rPr>
                <w:rFonts w:ascii="Arial" w:hAnsi="Arial" w:cs="Arial"/>
                <w:lang w:val="mk-MK"/>
              </w:rPr>
            </w:pPr>
            <w:r w:rsidRPr="00F37B4E">
              <w:rPr>
                <w:rFonts w:ascii="Arial" w:hAnsi="Arial" w:cs="Arial"/>
                <w:lang w:val="mk-MK"/>
              </w:rPr>
              <w:t>https://ooukarpos.com/</w:t>
            </w:r>
          </w:p>
        </w:tc>
      </w:tr>
      <w:tr w:rsidR="00D45B7C" w:rsidRPr="00F37B4E" w14:paraId="7361302B" w14:textId="77777777" w:rsidTr="009C341E">
        <w:tc>
          <w:tcPr>
            <w:tcW w:w="4129" w:type="dxa"/>
          </w:tcPr>
          <w:p w14:paraId="4102976F" w14:textId="77777777" w:rsidR="00D45B7C" w:rsidRPr="00F37B4E" w:rsidRDefault="00D45B7C" w:rsidP="009C341E">
            <w:pPr>
              <w:spacing w:after="0" w:line="240" w:lineRule="auto"/>
              <w:rPr>
                <w:rFonts w:ascii="Arial" w:hAnsi="Arial" w:cs="Arial"/>
              </w:rPr>
            </w:pPr>
            <w:r w:rsidRPr="00F37B4E">
              <w:rPr>
                <w:rFonts w:ascii="Arial" w:hAnsi="Arial" w:cs="Arial"/>
              </w:rPr>
              <w:t>Е-</w:t>
            </w:r>
            <w:proofErr w:type="spellStart"/>
            <w:r w:rsidRPr="00F37B4E">
              <w:rPr>
                <w:rFonts w:ascii="Arial" w:hAnsi="Arial" w:cs="Arial"/>
              </w:rPr>
              <w:t>маил</w:t>
            </w:r>
            <w:proofErr w:type="spellEnd"/>
            <w:r w:rsidRPr="00F37B4E">
              <w:rPr>
                <w:rFonts w:ascii="Arial" w:hAnsi="Arial" w:cs="Arial"/>
              </w:rPr>
              <w:t xml:space="preserve"> </w:t>
            </w:r>
          </w:p>
        </w:tc>
        <w:tc>
          <w:tcPr>
            <w:tcW w:w="4887" w:type="dxa"/>
          </w:tcPr>
          <w:p w14:paraId="1B785BA9" w14:textId="77777777" w:rsidR="00D45B7C" w:rsidRPr="00336D98" w:rsidRDefault="00336D98" w:rsidP="009C341E">
            <w:pPr>
              <w:spacing w:after="0" w:line="240" w:lineRule="auto"/>
              <w:jc w:val="both"/>
              <w:rPr>
                <w:rFonts w:ascii="Arial" w:hAnsi="Arial" w:cs="Arial"/>
                <w:b/>
                <w:bCs/>
              </w:rPr>
            </w:pPr>
            <w:r w:rsidRPr="00336D98">
              <w:rPr>
                <w:rFonts w:ascii="Arial" w:hAnsi="Arial" w:cs="Arial"/>
                <w:b/>
                <w:bCs/>
                <w:color w:val="323130"/>
                <w:sz w:val="21"/>
                <w:szCs w:val="21"/>
                <w:shd w:val="clear" w:color="auto" w:fill="FFFFFF"/>
              </w:rPr>
              <w:t>ou-karposh-umindol-kumanovo@schools.mk</w:t>
            </w:r>
          </w:p>
        </w:tc>
      </w:tr>
      <w:tr w:rsidR="00D45B7C" w:rsidRPr="00F37B4E" w14:paraId="709AB812" w14:textId="77777777" w:rsidTr="009C341E">
        <w:tc>
          <w:tcPr>
            <w:tcW w:w="4129" w:type="dxa"/>
          </w:tcPr>
          <w:p w14:paraId="7281D04A"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Основано</w:t>
            </w:r>
            <w:proofErr w:type="spellEnd"/>
            <w:r w:rsidRPr="00F37B4E">
              <w:rPr>
                <w:rFonts w:ascii="Arial" w:hAnsi="Arial" w:cs="Arial"/>
              </w:rPr>
              <w:t xml:space="preserve"> </w:t>
            </w:r>
            <w:proofErr w:type="spellStart"/>
            <w:proofErr w:type="gramStart"/>
            <w:r w:rsidRPr="00F37B4E">
              <w:rPr>
                <w:rFonts w:ascii="Arial" w:hAnsi="Arial" w:cs="Arial"/>
              </w:rPr>
              <w:t>од</w:t>
            </w:r>
            <w:proofErr w:type="spellEnd"/>
            <w:r w:rsidRPr="00F37B4E">
              <w:rPr>
                <w:rFonts w:ascii="Arial" w:hAnsi="Arial" w:cs="Arial"/>
              </w:rPr>
              <w:t>..</w:t>
            </w:r>
            <w:proofErr w:type="gramEnd"/>
          </w:p>
        </w:tc>
        <w:tc>
          <w:tcPr>
            <w:tcW w:w="4887" w:type="dxa"/>
          </w:tcPr>
          <w:p w14:paraId="79208BA9" w14:textId="77777777" w:rsidR="00D45B7C" w:rsidRPr="00F37B4E" w:rsidRDefault="00D45B7C" w:rsidP="009C341E">
            <w:pPr>
              <w:spacing w:after="0" w:line="240" w:lineRule="auto"/>
              <w:jc w:val="both"/>
              <w:rPr>
                <w:rFonts w:ascii="Arial" w:hAnsi="Arial" w:cs="Arial"/>
              </w:rPr>
            </w:pPr>
            <w:r w:rsidRPr="00F37B4E">
              <w:rPr>
                <w:rFonts w:ascii="Arial" w:hAnsi="Arial" w:cs="Arial"/>
                <w:lang w:val="mk-MK"/>
              </w:rPr>
              <w:t>Окружен Народен Одбор – Куманово</w:t>
            </w:r>
          </w:p>
        </w:tc>
      </w:tr>
      <w:tr w:rsidR="00D45B7C" w:rsidRPr="00F37B4E" w14:paraId="1C9842A6" w14:textId="77777777" w:rsidTr="009C341E">
        <w:tc>
          <w:tcPr>
            <w:tcW w:w="4129" w:type="dxa"/>
          </w:tcPr>
          <w:p w14:paraId="7A94771B"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Верификација-број</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актот</w:t>
            </w:r>
            <w:proofErr w:type="spellEnd"/>
          </w:p>
        </w:tc>
        <w:tc>
          <w:tcPr>
            <w:tcW w:w="4887" w:type="dxa"/>
          </w:tcPr>
          <w:p w14:paraId="2CAA4EA8" w14:textId="77777777" w:rsidR="00D45B7C" w:rsidRPr="00F37B4E" w:rsidRDefault="00D45B7C" w:rsidP="009C341E">
            <w:pPr>
              <w:spacing w:after="0" w:line="240" w:lineRule="auto"/>
              <w:jc w:val="both"/>
              <w:rPr>
                <w:rFonts w:ascii="Arial" w:hAnsi="Arial" w:cs="Arial"/>
              </w:rPr>
            </w:pPr>
            <w:r w:rsidRPr="00F37B4E">
              <w:rPr>
                <w:rFonts w:ascii="Arial" w:hAnsi="Arial" w:cs="Arial"/>
                <w:lang w:val="mk-MK"/>
              </w:rPr>
              <w:t>10-1203/3</w:t>
            </w:r>
          </w:p>
        </w:tc>
      </w:tr>
      <w:tr w:rsidR="00D45B7C" w:rsidRPr="00F37B4E" w14:paraId="6B2C9CFC" w14:textId="77777777" w:rsidTr="009C341E">
        <w:tc>
          <w:tcPr>
            <w:tcW w:w="4129" w:type="dxa"/>
          </w:tcPr>
          <w:p w14:paraId="184195F3"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Година</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изградба</w:t>
            </w:r>
            <w:proofErr w:type="spellEnd"/>
          </w:p>
        </w:tc>
        <w:tc>
          <w:tcPr>
            <w:tcW w:w="4887" w:type="dxa"/>
          </w:tcPr>
          <w:p w14:paraId="2722553C" w14:textId="77777777" w:rsidR="00D45B7C" w:rsidRPr="00F37B4E" w:rsidRDefault="00D45B7C" w:rsidP="00DC7C12">
            <w:pPr>
              <w:spacing w:after="0" w:line="240" w:lineRule="auto"/>
              <w:jc w:val="both"/>
              <w:rPr>
                <w:rFonts w:ascii="Arial" w:hAnsi="Arial" w:cs="Arial"/>
              </w:rPr>
            </w:pPr>
            <w:r w:rsidRPr="00F37B4E">
              <w:rPr>
                <w:rFonts w:ascii="Arial" w:hAnsi="Arial" w:cs="Arial"/>
                <w:lang w:val="mk-MK"/>
              </w:rPr>
              <w:t>19</w:t>
            </w:r>
            <w:r w:rsidR="00DC7C12" w:rsidRPr="00F37B4E">
              <w:rPr>
                <w:rFonts w:ascii="Arial" w:hAnsi="Arial" w:cs="Arial"/>
                <w:lang w:val="mk-MK"/>
              </w:rPr>
              <w:t>80</w:t>
            </w:r>
          </w:p>
        </w:tc>
      </w:tr>
      <w:tr w:rsidR="00D45B7C" w:rsidRPr="00F37B4E" w14:paraId="6FA873D5" w14:textId="77777777" w:rsidTr="009C341E">
        <w:tc>
          <w:tcPr>
            <w:tcW w:w="4129" w:type="dxa"/>
          </w:tcPr>
          <w:p w14:paraId="298F669C"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Тип</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градба</w:t>
            </w:r>
            <w:proofErr w:type="spellEnd"/>
          </w:p>
        </w:tc>
        <w:tc>
          <w:tcPr>
            <w:tcW w:w="4887" w:type="dxa"/>
          </w:tcPr>
          <w:p w14:paraId="7D603A45" w14:textId="77777777" w:rsidR="00D45B7C" w:rsidRPr="00F37B4E" w:rsidRDefault="00DC7C12" w:rsidP="009C341E">
            <w:pPr>
              <w:spacing w:after="0" w:line="240" w:lineRule="auto"/>
              <w:jc w:val="both"/>
              <w:rPr>
                <w:rFonts w:ascii="Arial" w:hAnsi="Arial" w:cs="Arial"/>
              </w:rPr>
            </w:pPr>
            <w:r w:rsidRPr="00F37B4E">
              <w:rPr>
                <w:rFonts w:ascii="Arial" w:hAnsi="Arial" w:cs="Arial"/>
                <w:lang w:val="mk-MK"/>
              </w:rPr>
              <w:t>Цигла</w:t>
            </w:r>
            <w:r w:rsidR="00D45B7C" w:rsidRPr="00F37B4E">
              <w:rPr>
                <w:rFonts w:ascii="Arial" w:hAnsi="Arial" w:cs="Arial"/>
                <w:lang w:val="mk-MK"/>
              </w:rPr>
              <w:t xml:space="preserve"> – цврста градба</w:t>
            </w:r>
          </w:p>
        </w:tc>
      </w:tr>
      <w:tr w:rsidR="00D45B7C" w:rsidRPr="00F37B4E" w14:paraId="679F3E68" w14:textId="77777777" w:rsidTr="009C341E">
        <w:tc>
          <w:tcPr>
            <w:tcW w:w="4129" w:type="dxa"/>
          </w:tcPr>
          <w:p w14:paraId="2C709B81" w14:textId="77777777" w:rsidR="00D45B7C" w:rsidRPr="00F37B4E" w:rsidRDefault="00D45B7C" w:rsidP="009C341E">
            <w:pPr>
              <w:spacing w:after="0" w:line="240" w:lineRule="auto"/>
              <w:rPr>
                <w:rFonts w:ascii="Arial" w:hAnsi="Arial" w:cs="Arial"/>
                <w:lang w:val="ru-RU"/>
              </w:rPr>
            </w:pPr>
            <w:r w:rsidRPr="00F37B4E">
              <w:rPr>
                <w:rFonts w:ascii="Arial" w:hAnsi="Arial" w:cs="Arial"/>
                <w:lang w:val="ru-RU"/>
              </w:rPr>
              <w:t>Внатрешна површина на училиштето (</w:t>
            </w:r>
            <w:r w:rsidRPr="00F37B4E">
              <w:rPr>
                <w:rFonts w:ascii="Arial" w:hAnsi="Arial" w:cs="Arial"/>
              </w:rPr>
              <w:t>m</w:t>
            </w:r>
            <w:r w:rsidRPr="00F37B4E">
              <w:rPr>
                <w:rFonts w:ascii="Arial" w:hAnsi="Arial" w:cs="Arial"/>
                <w:lang w:val="ru-RU"/>
              </w:rPr>
              <w:t>2)</w:t>
            </w:r>
          </w:p>
        </w:tc>
        <w:tc>
          <w:tcPr>
            <w:tcW w:w="4887" w:type="dxa"/>
          </w:tcPr>
          <w:p w14:paraId="770A77B4" w14:textId="77777777" w:rsidR="00D45B7C" w:rsidRPr="00F37B4E" w:rsidRDefault="00DC7C12" w:rsidP="009C341E">
            <w:pPr>
              <w:spacing w:after="0" w:line="240" w:lineRule="auto"/>
              <w:jc w:val="both"/>
              <w:rPr>
                <w:rFonts w:ascii="Arial" w:hAnsi="Arial" w:cs="Arial"/>
              </w:rPr>
            </w:pPr>
            <w:r w:rsidRPr="00F37B4E">
              <w:rPr>
                <w:rFonts w:ascii="Arial" w:hAnsi="Arial" w:cs="Arial"/>
                <w:lang w:val="mk-MK"/>
              </w:rPr>
              <w:t>185</w:t>
            </w:r>
            <w:r w:rsidR="00D45B7C" w:rsidRPr="00F37B4E">
              <w:rPr>
                <w:rFonts w:ascii="Arial" w:hAnsi="Arial" w:cs="Arial"/>
                <w:lang w:val="mk-MK"/>
              </w:rPr>
              <w:t>м2</w:t>
            </w:r>
          </w:p>
        </w:tc>
      </w:tr>
      <w:tr w:rsidR="00D45B7C" w:rsidRPr="00F37B4E" w14:paraId="4341E0EA" w14:textId="77777777" w:rsidTr="009C341E">
        <w:tc>
          <w:tcPr>
            <w:tcW w:w="4129" w:type="dxa"/>
          </w:tcPr>
          <w:p w14:paraId="632A0C19"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color w:val="000000"/>
              </w:rPr>
              <w:t>Училиштен</w:t>
            </w:r>
            <w:proofErr w:type="spellEnd"/>
            <w:r w:rsidRPr="00F37B4E">
              <w:rPr>
                <w:rFonts w:ascii="Arial" w:hAnsi="Arial" w:cs="Arial"/>
                <w:color w:val="000000"/>
              </w:rPr>
              <w:t xml:space="preserve"> </w:t>
            </w:r>
            <w:proofErr w:type="spellStart"/>
            <w:r w:rsidRPr="00F37B4E">
              <w:rPr>
                <w:rFonts w:ascii="Arial" w:hAnsi="Arial" w:cs="Arial"/>
                <w:color w:val="000000"/>
              </w:rPr>
              <w:t>двор</w:t>
            </w:r>
            <w:proofErr w:type="spellEnd"/>
            <w:r w:rsidRPr="00F37B4E">
              <w:rPr>
                <w:rFonts w:ascii="Arial" w:hAnsi="Arial" w:cs="Arial"/>
                <w:color w:val="000000"/>
              </w:rPr>
              <w:t xml:space="preserve"> </w:t>
            </w:r>
            <w:r w:rsidRPr="00F37B4E">
              <w:rPr>
                <w:rFonts w:ascii="Arial" w:hAnsi="Arial" w:cs="Arial"/>
              </w:rPr>
              <w:t>(m2)</w:t>
            </w:r>
          </w:p>
        </w:tc>
        <w:tc>
          <w:tcPr>
            <w:tcW w:w="4887" w:type="dxa"/>
          </w:tcPr>
          <w:p w14:paraId="5F1EFFA2" w14:textId="77777777" w:rsidR="00D45B7C" w:rsidRPr="00F37B4E" w:rsidRDefault="00DC7C12" w:rsidP="009C341E">
            <w:pPr>
              <w:spacing w:after="0" w:line="240" w:lineRule="auto"/>
              <w:jc w:val="both"/>
              <w:rPr>
                <w:rFonts w:ascii="Arial" w:hAnsi="Arial" w:cs="Arial"/>
              </w:rPr>
            </w:pPr>
            <w:r w:rsidRPr="00F37B4E">
              <w:rPr>
                <w:rFonts w:ascii="Arial" w:hAnsi="Arial" w:cs="Arial"/>
                <w:lang w:val="mk-MK"/>
              </w:rPr>
              <w:t>19800</w:t>
            </w:r>
            <w:r w:rsidR="00D45B7C" w:rsidRPr="00F37B4E">
              <w:rPr>
                <w:rFonts w:ascii="Arial" w:hAnsi="Arial" w:cs="Arial"/>
                <w:lang w:val="mk-MK"/>
              </w:rPr>
              <w:t>м2</w:t>
            </w:r>
          </w:p>
        </w:tc>
      </w:tr>
      <w:tr w:rsidR="00D45B7C" w:rsidRPr="00F37B4E" w14:paraId="247D8523" w14:textId="77777777" w:rsidTr="009C341E">
        <w:tc>
          <w:tcPr>
            <w:tcW w:w="4129" w:type="dxa"/>
          </w:tcPr>
          <w:p w14:paraId="515E3C89" w14:textId="77777777" w:rsidR="00D45B7C" w:rsidRPr="00F37B4E" w:rsidRDefault="00D45B7C" w:rsidP="009C341E">
            <w:pPr>
              <w:spacing w:after="0" w:line="240" w:lineRule="auto"/>
              <w:rPr>
                <w:rFonts w:ascii="Arial" w:hAnsi="Arial" w:cs="Arial"/>
                <w:color w:val="FF0000"/>
                <w:lang w:val="ru-RU"/>
              </w:rPr>
            </w:pPr>
            <w:r w:rsidRPr="00F37B4E">
              <w:rPr>
                <w:rFonts w:ascii="Arial" w:hAnsi="Arial" w:cs="Arial"/>
                <w:color w:val="000000"/>
                <w:lang w:val="ru-RU"/>
              </w:rPr>
              <w:t xml:space="preserve">Површина на спортски терени и игралишта </w:t>
            </w:r>
          </w:p>
        </w:tc>
        <w:tc>
          <w:tcPr>
            <w:tcW w:w="4887" w:type="dxa"/>
          </w:tcPr>
          <w:p w14:paraId="27453135" w14:textId="77777777" w:rsidR="00D45B7C" w:rsidRPr="00F37B4E" w:rsidRDefault="00D45B7C" w:rsidP="009C341E">
            <w:pPr>
              <w:spacing w:after="0" w:line="240" w:lineRule="auto"/>
              <w:jc w:val="both"/>
              <w:rPr>
                <w:rFonts w:ascii="Arial" w:hAnsi="Arial" w:cs="Arial"/>
              </w:rPr>
            </w:pPr>
            <w:r w:rsidRPr="00F37B4E">
              <w:rPr>
                <w:rFonts w:ascii="Arial" w:hAnsi="Arial" w:cs="Arial"/>
                <w:lang w:val="mk-MK"/>
              </w:rPr>
              <w:t>800м2</w:t>
            </w:r>
          </w:p>
        </w:tc>
      </w:tr>
      <w:tr w:rsidR="00D45B7C" w:rsidRPr="00F37B4E" w14:paraId="64D0B0C4" w14:textId="77777777" w:rsidTr="009C341E">
        <w:tc>
          <w:tcPr>
            <w:tcW w:w="4129" w:type="dxa"/>
          </w:tcPr>
          <w:p w14:paraId="7E69631B" w14:textId="77777777" w:rsidR="00D45B7C" w:rsidRPr="00F37B4E" w:rsidRDefault="00D45B7C" w:rsidP="009C341E">
            <w:pPr>
              <w:spacing w:after="0" w:line="240" w:lineRule="auto"/>
              <w:rPr>
                <w:rFonts w:ascii="Arial" w:hAnsi="Arial" w:cs="Arial"/>
                <w:lang w:val="ru-RU"/>
              </w:rPr>
            </w:pPr>
            <w:r w:rsidRPr="00F37B4E">
              <w:rPr>
                <w:rFonts w:ascii="Arial" w:hAnsi="Arial" w:cs="Arial"/>
                <w:lang w:val="ru-RU"/>
              </w:rPr>
              <w:t>Начин на загревање на училиштето</w:t>
            </w:r>
          </w:p>
        </w:tc>
        <w:tc>
          <w:tcPr>
            <w:tcW w:w="4887" w:type="dxa"/>
          </w:tcPr>
          <w:p w14:paraId="2C0C0962" w14:textId="77777777" w:rsidR="00D45B7C" w:rsidRPr="00F37B4E" w:rsidRDefault="00D45B7C" w:rsidP="009C341E">
            <w:pPr>
              <w:spacing w:after="0" w:line="240" w:lineRule="auto"/>
              <w:jc w:val="both"/>
              <w:rPr>
                <w:rFonts w:ascii="Arial" w:hAnsi="Arial" w:cs="Arial"/>
              </w:rPr>
            </w:pPr>
            <w:r w:rsidRPr="00F37B4E">
              <w:rPr>
                <w:rFonts w:ascii="Arial" w:hAnsi="Arial" w:cs="Arial"/>
                <w:lang w:val="mk-MK"/>
              </w:rPr>
              <w:t>со печки на дрво</w:t>
            </w:r>
            <w:r w:rsidR="00CE5EA0" w:rsidRPr="00F37B4E">
              <w:rPr>
                <w:rFonts w:ascii="Arial" w:hAnsi="Arial" w:cs="Arial"/>
                <w:lang w:val="mk-MK"/>
              </w:rPr>
              <w:t>/клима уреди</w:t>
            </w:r>
          </w:p>
        </w:tc>
      </w:tr>
      <w:tr w:rsidR="00D45B7C" w:rsidRPr="00F37B4E" w14:paraId="48A07B83" w14:textId="77777777" w:rsidTr="009C341E">
        <w:tc>
          <w:tcPr>
            <w:tcW w:w="4129" w:type="dxa"/>
          </w:tcPr>
          <w:p w14:paraId="351A49F0"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Училиштето</w:t>
            </w:r>
            <w:proofErr w:type="spellEnd"/>
            <w:r w:rsidRPr="00F37B4E">
              <w:rPr>
                <w:rFonts w:ascii="Arial" w:hAnsi="Arial" w:cs="Arial"/>
              </w:rPr>
              <w:t xml:space="preserve"> </w:t>
            </w:r>
            <w:proofErr w:type="spellStart"/>
            <w:r w:rsidRPr="00F37B4E">
              <w:rPr>
                <w:rFonts w:ascii="Arial" w:hAnsi="Arial" w:cs="Arial"/>
              </w:rPr>
              <w:t>работи</w:t>
            </w:r>
            <w:proofErr w:type="spellEnd"/>
            <w:r w:rsidRPr="00F37B4E">
              <w:rPr>
                <w:rFonts w:ascii="Arial" w:hAnsi="Arial" w:cs="Arial"/>
              </w:rPr>
              <w:t xml:space="preserve"> </w:t>
            </w:r>
            <w:proofErr w:type="spellStart"/>
            <w:r w:rsidRPr="00F37B4E">
              <w:rPr>
                <w:rFonts w:ascii="Arial" w:hAnsi="Arial" w:cs="Arial"/>
              </w:rPr>
              <w:t>во</w:t>
            </w:r>
            <w:proofErr w:type="spellEnd"/>
            <w:r w:rsidRPr="00F37B4E">
              <w:rPr>
                <w:rFonts w:ascii="Arial" w:hAnsi="Arial" w:cs="Arial"/>
              </w:rPr>
              <w:t xml:space="preserve"> </w:t>
            </w:r>
            <w:proofErr w:type="spellStart"/>
            <w:r w:rsidRPr="00F37B4E">
              <w:rPr>
                <w:rFonts w:ascii="Arial" w:hAnsi="Arial" w:cs="Arial"/>
              </w:rPr>
              <w:t>смени</w:t>
            </w:r>
            <w:proofErr w:type="spellEnd"/>
          </w:p>
        </w:tc>
        <w:tc>
          <w:tcPr>
            <w:tcW w:w="4887" w:type="dxa"/>
          </w:tcPr>
          <w:p w14:paraId="4C9343E5" w14:textId="77777777" w:rsidR="00D45B7C" w:rsidRPr="00F37B4E" w:rsidRDefault="00D45B7C" w:rsidP="009C341E">
            <w:pPr>
              <w:spacing w:after="0" w:line="240" w:lineRule="auto"/>
              <w:jc w:val="both"/>
              <w:rPr>
                <w:rFonts w:ascii="Arial" w:hAnsi="Arial" w:cs="Arial"/>
              </w:rPr>
            </w:pPr>
            <w:r w:rsidRPr="00F37B4E">
              <w:rPr>
                <w:rFonts w:ascii="Arial" w:hAnsi="Arial" w:cs="Arial"/>
                <w:lang w:val="mk-MK"/>
              </w:rPr>
              <w:t xml:space="preserve">во </w:t>
            </w:r>
            <w:r w:rsidR="00051720" w:rsidRPr="00F37B4E">
              <w:rPr>
                <w:rFonts w:ascii="Arial" w:hAnsi="Arial" w:cs="Arial"/>
                <w:lang w:val="mk-MK"/>
              </w:rPr>
              <w:t>две смени</w:t>
            </w:r>
          </w:p>
        </w:tc>
      </w:tr>
      <w:tr w:rsidR="00D45B7C" w:rsidRPr="00F37B4E" w14:paraId="148EC41E" w14:textId="77777777" w:rsidTr="009C341E">
        <w:tc>
          <w:tcPr>
            <w:tcW w:w="4129" w:type="dxa"/>
          </w:tcPr>
          <w:p w14:paraId="4FAF29D4"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Број</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паралелки</w:t>
            </w:r>
            <w:proofErr w:type="spellEnd"/>
          </w:p>
        </w:tc>
        <w:tc>
          <w:tcPr>
            <w:tcW w:w="4887" w:type="dxa"/>
          </w:tcPr>
          <w:p w14:paraId="0DE490AC" w14:textId="77777777" w:rsidR="00D45B7C" w:rsidRPr="00F37B4E" w:rsidRDefault="00051720" w:rsidP="009C341E">
            <w:pPr>
              <w:spacing w:after="0" w:line="240" w:lineRule="auto"/>
              <w:jc w:val="both"/>
              <w:rPr>
                <w:rFonts w:ascii="Arial" w:hAnsi="Arial" w:cs="Arial"/>
                <w:lang w:val="mk-MK"/>
              </w:rPr>
            </w:pPr>
            <w:r w:rsidRPr="00F37B4E">
              <w:rPr>
                <w:rFonts w:ascii="Arial" w:hAnsi="Arial" w:cs="Arial"/>
                <w:lang w:val="mk-MK"/>
              </w:rPr>
              <w:t>4</w:t>
            </w:r>
          </w:p>
        </w:tc>
      </w:tr>
      <w:tr w:rsidR="00D45B7C" w:rsidRPr="00F37B4E" w14:paraId="4740ED97" w14:textId="77777777" w:rsidTr="009C341E">
        <w:tc>
          <w:tcPr>
            <w:tcW w:w="4129" w:type="dxa"/>
          </w:tcPr>
          <w:p w14:paraId="44067E20" w14:textId="77777777" w:rsidR="00D45B7C" w:rsidRPr="00F37B4E" w:rsidRDefault="00D45B7C" w:rsidP="009C341E">
            <w:pPr>
              <w:spacing w:after="0" w:line="240" w:lineRule="auto"/>
              <w:rPr>
                <w:rFonts w:ascii="Arial" w:hAnsi="Arial" w:cs="Arial"/>
              </w:rPr>
            </w:pPr>
            <w:proofErr w:type="spellStart"/>
            <w:r w:rsidRPr="00F37B4E">
              <w:rPr>
                <w:rFonts w:ascii="Arial" w:hAnsi="Arial" w:cs="Arial"/>
              </w:rPr>
              <w:t>Број</w:t>
            </w:r>
            <w:proofErr w:type="spellEnd"/>
            <w:r w:rsidRPr="00F37B4E">
              <w:rPr>
                <w:rFonts w:ascii="Arial" w:hAnsi="Arial" w:cs="Arial"/>
              </w:rPr>
              <w:t xml:space="preserve"> </w:t>
            </w:r>
            <w:proofErr w:type="spellStart"/>
            <w:r w:rsidRPr="00F37B4E">
              <w:rPr>
                <w:rFonts w:ascii="Arial" w:hAnsi="Arial" w:cs="Arial"/>
              </w:rPr>
              <w:t>на</w:t>
            </w:r>
            <w:proofErr w:type="spellEnd"/>
            <w:r w:rsidRPr="00F37B4E">
              <w:rPr>
                <w:rFonts w:ascii="Arial" w:hAnsi="Arial" w:cs="Arial"/>
              </w:rPr>
              <w:t xml:space="preserve"> </w:t>
            </w:r>
            <w:proofErr w:type="spellStart"/>
            <w:r w:rsidRPr="00F37B4E">
              <w:rPr>
                <w:rFonts w:ascii="Arial" w:hAnsi="Arial" w:cs="Arial"/>
              </w:rPr>
              <w:t>комбинирани</w:t>
            </w:r>
            <w:proofErr w:type="spellEnd"/>
            <w:r w:rsidRPr="00F37B4E">
              <w:rPr>
                <w:rFonts w:ascii="Arial" w:hAnsi="Arial" w:cs="Arial"/>
              </w:rPr>
              <w:t xml:space="preserve"> </w:t>
            </w:r>
            <w:proofErr w:type="spellStart"/>
            <w:r w:rsidRPr="00F37B4E">
              <w:rPr>
                <w:rFonts w:ascii="Arial" w:hAnsi="Arial" w:cs="Arial"/>
              </w:rPr>
              <w:t>паралелки</w:t>
            </w:r>
            <w:proofErr w:type="spellEnd"/>
          </w:p>
        </w:tc>
        <w:tc>
          <w:tcPr>
            <w:tcW w:w="4887" w:type="dxa"/>
          </w:tcPr>
          <w:p w14:paraId="4821798D" w14:textId="77777777" w:rsidR="00D45B7C" w:rsidRPr="00F37B4E" w:rsidRDefault="00051720" w:rsidP="009C341E">
            <w:pPr>
              <w:spacing w:after="0" w:line="240" w:lineRule="auto"/>
              <w:jc w:val="both"/>
              <w:rPr>
                <w:rFonts w:ascii="Arial" w:hAnsi="Arial" w:cs="Arial"/>
                <w:lang w:val="mk-MK"/>
              </w:rPr>
            </w:pPr>
            <w:r w:rsidRPr="00F37B4E">
              <w:rPr>
                <w:rFonts w:ascii="Arial" w:hAnsi="Arial" w:cs="Arial"/>
                <w:lang w:val="mk-MK"/>
              </w:rPr>
              <w:t>1</w:t>
            </w:r>
          </w:p>
        </w:tc>
      </w:tr>
      <w:tr w:rsidR="00D45B7C" w:rsidRPr="00F37B4E" w14:paraId="26581539" w14:textId="77777777" w:rsidTr="009C341E">
        <w:tc>
          <w:tcPr>
            <w:tcW w:w="4129" w:type="dxa"/>
          </w:tcPr>
          <w:p w14:paraId="20E78BC1" w14:textId="77777777" w:rsidR="00D45B7C" w:rsidRPr="00F37B4E" w:rsidRDefault="00D45B7C" w:rsidP="009C341E">
            <w:pPr>
              <w:spacing w:after="0" w:line="240" w:lineRule="auto"/>
              <w:rPr>
                <w:rFonts w:ascii="Arial" w:hAnsi="Arial" w:cs="Arial"/>
                <w:color w:val="000000"/>
                <w:lang w:val="ru-RU"/>
              </w:rPr>
            </w:pPr>
            <w:r w:rsidRPr="00F37B4E">
              <w:rPr>
                <w:rFonts w:ascii="Arial" w:hAnsi="Arial" w:cs="Arial"/>
                <w:lang w:val="ru-RU"/>
              </w:rPr>
              <w:t>Јазик/јазици на кој/кои се реализира наставата во училиштето</w:t>
            </w:r>
          </w:p>
        </w:tc>
        <w:tc>
          <w:tcPr>
            <w:tcW w:w="4887" w:type="dxa"/>
          </w:tcPr>
          <w:p w14:paraId="6DE9330B" w14:textId="77777777" w:rsidR="00D45B7C" w:rsidRPr="00F37B4E" w:rsidRDefault="00D45B7C" w:rsidP="009C341E">
            <w:pPr>
              <w:spacing w:after="0" w:line="240" w:lineRule="auto"/>
              <w:jc w:val="both"/>
              <w:rPr>
                <w:rFonts w:ascii="Arial" w:hAnsi="Arial" w:cs="Arial"/>
              </w:rPr>
            </w:pPr>
            <w:r w:rsidRPr="00F37B4E">
              <w:rPr>
                <w:rFonts w:ascii="Arial" w:hAnsi="Arial" w:cs="Arial"/>
                <w:lang w:val="mk-MK"/>
              </w:rPr>
              <w:t>македонски</w:t>
            </w:r>
          </w:p>
        </w:tc>
      </w:tr>
      <w:tr w:rsidR="00D45B7C" w:rsidRPr="00F37B4E" w14:paraId="6D211E99" w14:textId="77777777" w:rsidTr="009C341E">
        <w:tc>
          <w:tcPr>
            <w:tcW w:w="4129" w:type="dxa"/>
          </w:tcPr>
          <w:p w14:paraId="1C32F8A9" w14:textId="77777777" w:rsidR="00D45B7C" w:rsidRPr="00F37B4E" w:rsidRDefault="00D45B7C" w:rsidP="009C341E">
            <w:pPr>
              <w:spacing w:after="0" w:line="240" w:lineRule="auto"/>
              <w:rPr>
                <w:rFonts w:ascii="Arial" w:hAnsi="Arial" w:cs="Arial"/>
                <w:color w:val="000000"/>
                <w:lang w:val="ru-RU"/>
              </w:rPr>
            </w:pPr>
            <w:r w:rsidRPr="00F37B4E">
              <w:rPr>
                <w:rFonts w:ascii="Arial" w:hAnsi="Arial" w:cs="Arial"/>
                <w:color w:val="000000"/>
                <w:lang w:val="ru-RU"/>
              </w:rPr>
              <w:t>Во основното училиште има паралелки за ученици со посебни образовни потреби</w:t>
            </w:r>
          </w:p>
        </w:tc>
        <w:tc>
          <w:tcPr>
            <w:tcW w:w="4887" w:type="dxa"/>
          </w:tcPr>
          <w:p w14:paraId="6A7A33C6" w14:textId="77777777" w:rsidR="00D45B7C" w:rsidRPr="00F37B4E" w:rsidRDefault="00D45B7C" w:rsidP="009C341E">
            <w:pPr>
              <w:spacing w:after="0" w:line="240" w:lineRule="auto"/>
              <w:jc w:val="both"/>
              <w:rPr>
                <w:rFonts w:ascii="Arial" w:hAnsi="Arial" w:cs="Arial"/>
                <w:lang w:val="mk-MK"/>
              </w:rPr>
            </w:pPr>
            <w:r w:rsidRPr="00F37B4E">
              <w:rPr>
                <w:rFonts w:ascii="Arial" w:hAnsi="Arial" w:cs="Arial"/>
                <w:lang w:val="mk-MK"/>
              </w:rPr>
              <w:t>нема</w:t>
            </w:r>
          </w:p>
        </w:tc>
      </w:tr>
      <w:tr w:rsidR="00D45B7C" w:rsidRPr="00F37B4E" w14:paraId="1D1DF3B5" w14:textId="77777777" w:rsidTr="009C341E">
        <w:tc>
          <w:tcPr>
            <w:tcW w:w="4129" w:type="dxa"/>
          </w:tcPr>
          <w:p w14:paraId="2A9FD476" w14:textId="77777777" w:rsidR="00D45B7C" w:rsidRPr="00F37B4E" w:rsidRDefault="00D45B7C" w:rsidP="009C341E">
            <w:pPr>
              <w:spacing w:after="0" w:line="240" w:lineRule="auto"/>
              <w:rPr>
                <w:rFonts w:ascii="Arial" w:hAnsi="Arial" w:cs="Arial"/>
                <w:color w:val="000000"/>
                <w:lang w:val="ru-RU"/>
              </w:rPr>
            </w:pPr>
            <w:r w:rsidRPr="00F37B4E">
              <w:rPr>
                <w:rFonts w:ascii="Arial" w:hAnsi="Arial" w:cs="Arial"/>
                <w:color w:val="000000"/>
                <w:lang w:val="ru-RU"/>
              </w:rPr>
              <w:t>Во основното училиште има паралелки од музичко училиште</w:t>
            </w:r>
          </w:p>
        </w:tc>
        <w:tc>
          <w:tcPr>
            <w:tcW w:w="4887" w:type="dxa"/>
          </w:tcPr>
          <w:p w14:paraId="50A67687" w14:textId="77777777" w:rsidR="00D45B7C" w:rsidRPr="00F37B4E" w:rsidRDefault="00D45B7C" w:rsidP="009C341E">
            <w:pPr>
              <w:spacing w:after="0" w:line="240" w:lineRule="auto"/>
              <w:jc w:val="both"/>
              <w:rPr>
                <w:rFonts w:ascii="Arial" w:hAnsi="Arial" w:cs="Arial"/>
                <w:lang w:val="mk-MK"/>
              </w:rPr>
            </w:pPr>
            <w:r w:rsidRPr="00F37B4E">
              <w:rPr>
                <w:rFonts w:ascii="Arial" w:hAnsi="Arial" w:cs="Arial"/>
                <w:lang w:val="mk-MK"/>
              </w:rPr>
              <w:t>нема</w:t>
            </w:r>
          </w:p>
        </w:tc>
      </w:tr>
      <w:tr w:rsidR="00D45B7C" w:rsidRPr="00F37B4E" w14:paraId="3A10FC3F" w14:textId="77777777" w:rsidTr="009C341E">
        <w:tc>
          <w:tcPr>
            <w:tcW w:w="4129" w:type="dxa"/>
          </w:tcPr>
          <w:p w14:paraId="211B385A" w14:textId="77777777" w:rsidR="00D45B7C" w:rsidRPr="00F37B4E" w:rsidRDefault="00D45B7C" w:rsidP="009C341E">
            <w:pPr>
              <w:spacing w:after="0" w:line="240" w:lineRule="auto"/>
              <w:rPr>
                <w:rFonts w:ascii="Arial" w:hAnsi="Arial" w:cs="Arial"/>
                <w:color w:val="000000"/>
                <w:lang w:val="ru-RU"/>
              </w:rPr>
            </w:pPr>
            <w:r w:rsidRPr="00F37B4E">
              <w:rPr>
                <w:rFonts w:ascii="Arial" w:hAnsi="Arial" w:cs="Arial"/>
                <w:color w:val="000000"/>
                <w:lang w:val="ru-RU"/>
              </w:rPr>
              <w:t>Во основното училиште има ресурсен центар</w:t>
            </w:r>
          </w:p>
        </w:tc>
        <w:tc>
          <w:tcPr>
            <w:tcW w:w="4887" w:type="dxa"/>
          </w:tcPr>
          <w:p w14:paraId="2C4DA71E" w14:textId="77777777" w:rsidR="00D45B7C" w:rsidRPr="00F37B4E" w:rsidRDefault="00D45B7C" w:rsidP="009C341E">
            <w:pPr>
              <w:spacing w:after="0" w:line="240" w:lineRule="auto"/>
              <w:jc w:val="both"/>
              <w:rPr>
                <w:rFonts w:ascii="Arial" w:hAnsi="Arial" w:cs="Arial"/>
                <w:lang w:val="mk-MK"/>
              </w:rPr>
            </w:pPr>
            <w:r w:rsidRPr="00F37B4E">
              <w:rPr>
                <w:rFonts w:ascii="Arial" w:hAnsi="Arial" w:cs="Arial"/>
                <w:lang w:val="mk-MK"/>
              </w:rPr>
              <w:t>нема</w:t>
            </w:r>
          </w:p>
        </w:tc>
      </w:tr>
      <w:tr w:rsidR="00D45B7C" w:rsidRPr="00F37B4E" w14:paraId="58054619" w14:textId="77777777" w:rsidTr="009C341E">
        <w:tc>
          <w:tcPr>
            <w:tcW w:w="4129" w:type="dxa"/>
          </w:tcPr>
          <w:p w14:paraId="38A9C844" w14:textId="77777777" w:rsidR="00D45B7C" w:rsidRPr="00F37B4E" w:rsidRDefault="00D45B7C" w:rsidP="009C341E">
            <w:pPr>
              <w:spacing w:after="0" w:line="240" w:lineRule="auto"/>
              <w:rPr>
                <w:rFonts w:ascii="Arial" w:hAnsi="Arial" w:cs="Arial"/>
                <w:color w:val="FF0000"/>
                <w:lang w:val="ru-RU"/>
              </w:rPr>
            </w:pPr>
          </w:p>
          <w:p w14:paraId="6474A833" w14:textId="77777777" w:rsidR="00D45B7C" w:rsidRPr="00F37B4E" w:rsidRDefault="00D45B7C" w:rsidP="009C341E">
            <w:pPr>
              <w:spacing w:after="0" w:line="240" w:lineRule="auto"/>
              <w:rPr>
                <w:rFonts w:ascii="Arial" w:hAnsi="Arial" w:cs="Arial"/>
                <w:color w:val="FF0000"/>
                <w:lang w:val="ru-RU"/>
              </w:rPr>
            </w:pPr>
            <w:r w:rsidRPr="00F37B4E">
              <w:rPr>
                <w:rFonts w:ascii="Arial" w:hAnsi="Arial" w:cs="Arial"/>
                <w:color w:val="000000"/>
                <w:lang w:val="ru-RU"/>
              </w:rPr>
              <w:t>Други податоци карактеристични за основното училиште</w:t>
            </w:r>
          </w:p>
        </w:tc>
        <w:tc>
          <w:tcPr>
            <w:tcW w:w="4887" w:type="dxa"/>
          </w:tcPr>
          <w:p w14:paraId="6A65A203" w14:textId="77777777" w:rsidR="00D45B7C" w:rsidRPr="00F37B4E" w:rsidRDefault="00D45B7C" w:rsidP="009C341E">
            <w:pPr>
              <w:spacing w:after="0" w:line="240" w:lineRule="auto"/>
              <w:jc w:val="both"/>
              <w:rPr>
                <w:rFonts w:ascii="Arial" w:hAnsi="Arial" w:cs="Arial"/>
                <w:lang w:val="ru-RU"/>
              </w:rPr>
            </w:pPr>
          </w:p>
        </w:tc>
      </w:tr>
    </w:tbl>
    <w:p w14:paraId="5D5F1455" w14:textId="77777777" w:rsidR="00D45B7C" w:rsidRPr="00F37B4E" w:rsidRDefault="00D45B7C" w:rsidP="00EF0A3D">
      <w:pPr>
        <w:jc w:val="both"/>
        <w:rPr>
          <w:rFonts w:ascii="Arial" w:hAnsi="Arial" w:cs="Arial"/>
          <w:lang w:val="mk-MK"/>
        </w:rPr>
      </w:pPr>
    </w:p>
    <w:p w14:paraId="239BE642" w14:textId="77777777" w:rsidR="0081615B" w:rsidRPr="00F37B4E" w:rsidRDefault="0081615B" w:rsidP="00EF0A3D">
      <w:pPr>
        <w:jc w:val="both"/>
        <w:rPr>
          <w:rFonts w:ascii="Arial" w:hAnsi="Arial" w:cs="Arial"/>
          <w:lang w:val="mk-MK"/>
        </w:rPr>
      </w:pPr>
    </w:p>
    <w:p w14:paraId="2EDD429A" w14:textId="77777777" w:rsidR="00EF0A3D" w:rsidRPr="007F32B9" w:rsidRDefault="00EF0A3D" w:rsidP="007F32B9">
      <w:pPr>
        <w:pStyle w:val="Heading2"/>
        <w:rPr>
          <w:sz w:val="24"/>
          <w:szCs w:val="24"/>
          <w:lang w:val="ru-RU"/>
        </w:rPr>
      </w:pPr>
      <w:r w:rsidRPr="007F32B9">
        <w:rPr>
          <w:sz w:val="24"/>
          <w:szCs w:val="24"/>
          <w:lang w:val="ru-RU"/>
        </w:rPr>
        <w:t xml:space="preserve"> </w:t>
      </w:r>
      <w:bookmarkStart w:id="4" w:name="_Toc170590696"/>
      <w:r w:rsidRPr="007F32B9">
        <w:rPr>
          <w:sz w:val="24"/>
          <w:szCs w:val="24"/>
          <w:lang w:val="ru-RU"/>
        </w:rPr>
        <w:t>1.2. Органи на управување, стручни органи и ученичко организирање во основното училиште</w:t>
      </w:r>
      <w:bookmarkEnd w:id="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758"/>
      </w:tblGrid>
      <w:tr w:rsidR="00EF0A3D" w:rsidRPr="00F37B4E" w14:paraId="4FEA5CA6" w14:textId="77777777" w:rsidTr="008B0803">
        <w:tc>
          <w:tcPr>
            <w:tcW w:w="3263" w:type="dxa"/>
          </w:tcPr>
          <w:p w14:paraId="7950D280"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t>Членови на училиштен одбор (име и презиме)</w:t>
            </w:r>
          </w:p>
          <w:p w14:paraId="2CA8806C"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p w14:paraId="575375E4" w14:textId="77777777" w:rsidR="00C81679" w:rsidRPr="00F37B4E" w:rsidRDefault="00C81679" w:rsidP="00C81679">
            <w:pPr>
              <w:pStyle w:val="ListParagraph"/>
              <w:spacing w:after="0" w:line="240" w:lineRule="auto"/>
              <w:ind w:left="0"/>
              <w:jc w:val="both"/>
              <w:rPr>
                <w:rFonts w:ascii="Arial" w:hAnsi="Arial" w:cs="Arial"/>
              </w:rPr>
            </w:pPr>
            <w:r w:rsidRPr="00F37B4E">
              <w:rPr>
                <w:rFonts w:ascii="Arial" w:hAnsi="Arial" w:cs="Arial"/>
              </w:rPr>
              <w:t>1.</w:t>
            </w:r>
            <w:r>
              <w:rPr>
                <w:rFonts w:ascii="Arial" w:hAnsi="Arial" w:cs="Arial"/>
              </w:rPr>
              <w:t>Симона Марковска</w:t>
            </w:r>
            <w:r w:rsidRPr="00F37B4E">
              <w:rPr>
                <w:rFonts w:ascii="Arial" w:hAnsi="Arial" w:cs="Arial"/>
              </w:rPr>
              <w:t xml:space="preserve"> - претседател на УО и член од редот на родителите</w:t>
            </w:r>
          </w:p>
          <w:p w14:paraId="37DE90AF" w14:textId="77777777" w:rsidR="00C81679" w:rsidRPr="00F37B4E" w:rsidRDefault="00C81679" w:rsidP="00C81679">
            <w:pPr>
              <w:pStyle w:val="ListParagraph"/>
              <w:spacing w:after="0" w:line="240" w:lineRule="auto"/>
              <w:ind w:left="0"/>
              <w:jc w:val="both"/>
              <w:rPr>
                <w:rFonts w:ascii="Arial" w:hAnsi="Arial" w:cs="Arial"/>
              </w:rPr>
            </w:pPr>
            <w:r w:rsidRPr="00F37B4E">
              <w:rPr>
                <w:rFonts w:ascii="Arial" w:hAnsi="Arial" w:cs="Arial"/>
              </w:rPr>
              <w:t>2.</w:t>
            </w:r>
            <w:r>
              <w:rPr>
                <w:rFonts w:ascii="Arial" w:hAnsi="Arial" w:cs="Arial"/>
              </w:rPr>
              <w:t>Викторија С.</w:t>
            </w:r>
            <w:r w:rsidRPr="00F37B4E">
              <w:rPr>
                <w:rFonts w:ascii="Arial" w:hAnsi="Arial" w:cs="Arial"/>
              </w:rPr>
              <w:t xml:space="preserve"> - член од редот на наставници</w:t>
            </w:r>
          </w:p>
          <w:p w14:paraId="70614FC8" w14:textId="77777777" w:rsidR="00C81679" w:rsidRPr="00F37B4E" w:rsidRDefault="00C81679" w:rsidP="00C81679">
            <w:pPr>
              <w:pStyle w:val="ListParagraph"/>
              <w:spacing w:after="0" w:line="240" w:lineRule="auto"/>
              <w:ind w:left="0"/>
              <w:jc w:val="both"/>
              <w:rPr>
                <w:rFonts w:ascii="Arial" w:hAnsi="Arial" w:cs="Arial"/>
              </w:rPr>
            </w:pPr>
            <w:r w:rsidRPr="00F37B4E">
              <w:rPr>
                <w:rFonts w:ascii="Arial" w:hAnsi="Arial" w:cs="Arial"/>
              </w:rPr>
              <w:t>3.Наташа Спасовска - член од редот на наставници</w:t>
            </w:r>
          </w:p>
          <w:p w14:paraId="603E8D10" w14:textId="77777777" w:rsidR="00C81679" w:rsidRPr="00F37B4E" w:rsidRDefault="00C81679" w:rsidP="00C81679">
            <w:pPr>
              <w:pStyle w:val="ListParagraph"/>
              <w:spacing w:after="0" w:line="240" w:lineRule="auto"/>
              <w:ind w:left="0"/>
              <w:jc w:val="both"/>
              <w:rPr>
                <w:rFonts w:ascii="Arial" w:hAnsi="Arial" w:cs="Arial"/>
              </w:rPr>
            </w:pPr>
            <w:r w:rsidRPr="00F37B4E">
              <w:rPr>
                <w:rFonts w:ascii="Arial" w:hAnsi="Arial" w:cs="Arial"/>
              </w:rPr>
              <w:t>4.Емилија Станковиќ - член од редот на наставници</w:t>
            </w:r>
          </w:p>
          <w:p w14:paraId="5AB67DBF" w14:textId="77777777" w:rsidR="00C81679" w:rsidRPr="00F37B4E" w:rsidRDefault="00C81679" w:rsidP="00C81679">
            <w:pPr>
              <w:pStyle w:val="ListParagraph"/>
              <w:spacing w:after="0" w:line="240" w:lineRule="auto"/>
              <w:ind w:left="0"/>
              <w:jc w:val="both"/>
              <w:rPr>
                <w:rFonts w:ascii="Arial" w:hAnsi="Arial" w:cs="Arial"/>
              </w:rPr>
            </w:pPr>
            <w:r w:rsidRPr="00F37B4E">
              <w:rPr>
                <w:rFonts w:ascii="Arial" w:hAnsi="Arial" w:cs="Arial"/>
              </w:rPr>
              <w:t>5.</w:t>
            </w:r>
            <w:r>
              <w:rPr>
                <w:rFonts w:ascii="Arial" w:hAnsi="Arial" w:cs="Arial"/>
              </w:rPr>
              <w:t>Мирослав Стајевски</w:t>
            </w:r>
            <w:r w:rsidRPr="00F37B4E">
              <w:rPr>
                <w:rFonts w:ascii="Arial" w:hAnsi="Arial" w:cs="Arial"/>
              </w:rPr>
              <w:t xml:space="preserve"> - член од редот на родителите</w:t>
            </w:r>
          </w:p>
          <w:p w14:paraId="2602E78C" w14:textId="77777777" w:rsidR="00C81679" w:rsidRPr="00F37B4E" w:rsidRDefault="00C81679" w:rsidP="00C81679">
            <w:pPr>
              <w:pStyle w:val="ListParagraph"/>
              <w:spacing w:after="0" w:line="240" w:lineRule="auto"/>
              <w:ind w:left="0"/>
              <w:jc w:val="both"/>
              <w:rPr>
                <w:rFonts w:ascii="Arial" w:hAnsi="Arial" w:cs="Arial"/>
              </w:rPr>
            </w:pPr>
            <w:r w:rsidRPr="00F37B4E">
              <w:rPr>
                <w:rFonts w:ascii="Arial" w:hAnsi="Arial" w:cs="Arial"/>
              </w:rPr>
              <w:t>6.</w:t>
            </w:r>
            <w:r>
              <w:rPr>
                <w:rFonts w:ascii="Arial" w:hAnsi="Arial" w:cs="Arial"/>
              </w:rPr>
              <w:t>Далибор Ристиќ</w:t>
            </w:r>
            <w:r w:rsidRPr="00F37B4E">
              <w:rPr>
                <w:rFonts w:ascii="Arial" w:hAnsi="Arial" w:cs="Arial"/>
              </w:rPr>
              <w:t xml:space="preserve"> - член од редот на родителите</w:t>
            </w:r>
          </w:p>
          <w:p w14:paraId="5879B38F" w14:textId="77777777" w:rsidR="00FD1848" w:rsidRPr="00F37B4E" w:rsidRDefault="00C81679" w:rsidP="00C81679">
            <w:pPr>
              <w:pStyle w:val="ListParagraph"/>
              <w:spacing w:after="0" w:line="240" w:lineRule="auto"/>
              <w:ind w:left="0"/>
              <w:jc w:val="both"/>
              <w:rPr>
                <w:rFonts w:ascii="Arial" w:hAnsi="Arial" w:cs="Arial"/>
                <w:color w:val="auto"/>
              </w:rPr>
            </w:pPr>
            <w:r w:rsidRPr="00F37B4E">
              <w:rPr>
                <w:rFonts w:ascii="Arial" w:hAnsi="Arial" w:cs="Arial"/>
              </w:rPr>
              <w:t>7.</w:t>
            </w:r>
            <w:r>
              <w:rPr>
                <w:rFonts w:ascii="Arial" w:hAnsi="Arial" w:cs="Arial"/>
              </w:rPr>
              <w:t>Ана Љубиќ</w:t>
            </w:r>
            <w:r w:rsidRPr="00F37B4E">
              <w:rPr>
                <w:rFonts w:ascii="Arial" w:hAnsi="Arial" w:cs="Arial"/>
              </w:rPr>
              <w:t xml:space="preserve"> - (претставник од локалната самоуправа</w:t>
            </w:r>
          </w:p>
        </w:tc>
      </w:tr>
      <w:tr w:rsidR="00EF0A3D" w:rsidRPr="00F37B4E" w14:paraId="10A3C088" w14:textId="77777777" w:rsidTr="008B0803">
        <w:tc>
          <w:tcPr>
            <w:tcW w:w="3263" w:type="dxa"/>
          </w:tcPr>
          <w:p w14:paraId="6CF13520"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t>Членови на советот на родители (име и презиме)</w:t>
            </w:r>
          </w:p>
          <w:p w14:paraId="7C90113F"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tbl>
            <w:tblPr>
              <w:tblStyle w:val="TableGrid"/>
              <w:tblW w:w="0" w:type="auto"/>
              <w:tblLook w:val="04A0" w:firstRow="1" w:lastRow="0" w:firstColumn="1" w:lastColumn="0" w:noHBand="0" w:noVBand="1"/>
            </w:tblPr>
            <w:tblGrid>
              <w:gridCol w:w="5287"/>
            </w:tblGrid>
            <w:tr w:rsidR="00C81679" w:rsidRPr="00B45F9E" w14:paraId="1CD34AB2" w14:textId="77777777" w:rsidTr="00C81679">
              <w:tc>
                <w:tcPr>
                  <w:tcW w:w="5287" w:type="dxa"/>
                </w:tcPr>
                <w:p w14:paraId="3DF28B35" w14:textId="77777777" w:rsidR="00C81679" w:rsidRPr="00B45F9E" w:rsidRDefault="00C81679" w:rsidP="007452E7">
                  <w:pPr>
                    <w:rPr>
                      <w:lang w:val="mk-MK"/>
                    </w:rPr>
                  </w:pPr>
                  <w:r w:rsidRPr="00B45F9E">
                    <w:rPr>
                      <w:lang w:val="mk-MK"/>
                    </w:rPr>
                    <w:t>Ана Цветковиќ 072 209-170</w:t>
                  </w:r>
                </w:p>
              </w:tc>
            </w:tr>
            <w:tr w:rsidR="00C81679" w:rsidRPr="00AF5897" w14:paraId="2788C0D8" w14:textId="77777777" w:rsidTr="00C81679">
              <w:tc>
                <w:tcPr>
                  <w:tcW w:w="5287" w:type="dxa"/>
                </w:tcPr>
                <w:p w14:paraId="70E54B5A" w14:textId="77777777" w:rsidR="00C81679" w:rsidRPr="00AF5897" w:rsidRDefault="00C81679" w:rsidP="007452E7">
                  <w:pPr>
                    <w:rPr>
                      <w:lang w:val="mk-MK"/>
                    </w:rPr>
                  </w:pPr>
                  <w:r w:rsidRPr="00AF5897">
                    <w:rPr>
                      <w:lang w:val="mk-MK"/>
                    </w:rPr>
                    <w:t xml:space="preserve"> Емилија Ристовска 078 209-286</w:t>
                  </w:r>
                </w:p>
              </w:tc>
            </w:tr>
            <w:tr w:rsidR="00C81679" w:rsidRPr="00B45F9E" w14:paraId="6FAD0F1D" w14:textId="77777777" w:rsidTr="00C81679">
              <w:tc>
                <w:tcPr>
                  <w:tcW w:w="5287" w:type="dxa"/>
                </w:tcPr>
                <w:p w14:paraId="445AEFC4" w14:textId="77777777" w:rsidR="00C81679" w:rsidRPr="00B45F9E" w:rsidRDefault="00C81679" w:rsidP="007452E7">
                  <w:pPr>
                    <w:rPr>
                      <w:lang w:val="mk-MK"/>
                    </w:rPr>
                  </w:pPr>
                  <w:r w:rsidRPr="00B45F9E">
                    <w:rPr>
                      <w:lang w:val="mk-MK"/>
                    </w:rPr>
                    <w:t>Зорица Атанасовска 078 406 612</w:t>
                  </w:r>
                </w:p>
              </w:tc>
            </w:tr>
            <w:tr w:rsidR="00C81679" w:rsidRPr="00AF5897" w14:paraId="2313161B" w14:textId="77777777" w:rsidTr="00C81679">
              <w:tc>
                <w:tcPr>
                  <w:tcW w:w="5287" w:type="dxa"/>
                </w:tcPr>
                <w:p w14:paraId="5D29AE5D" w14:textId="77777777" w:rsidR="00C81679" w:rsidRPr="00AF5897" w:rsidRDefault="00C81679" w:rsidP="007452E7">
                  <w:pPr>
                    <w:rPr>
                      <w:lang w:val="mk-MK"/>
                    </w:rPr>
                  </w:pPr>
                  <w:r w:rsidRPr="00AF5897">
                    <w:rPr>
                      <w:lang w:val="mk-MK"/>
                    </w:rPr>
                    <w:t>Симона Марковска 078 306-602</w:t>
                  </w:r>
                </w:p>
              </w:tc>
            </w:tr>
            <w:tr w:rsidR="00C81679" w:rsidRPr="00B45F9E" w14:paraId="795C78B2" w14:textId="77777777" w:rsidTr="00C81679">
              <w:tc>
                <w:tcPr>
                  <w:tcW w:w="5287" w:type="dxa"/>
                </w:tcPr>
                <w:p w14:paraId="2E43C800" w14:textId="77777777" w:rsidR="00C81679" w:rsidRPr="00B45F9E" w:rsidRDefault="00C81679" w:rsidP="007452E7">
                  <w:pPr>
                    <w:rPr>
                      <w:lang w:val="mk-MK"/>
                    </w:rPr>
                  </w:pPr>
                  <w:r w:rsidRPr="00B45F9E">
                    <w:rPr>
                      <w:lang w:val="mk-MK"/>
                    </w:rPr>
                    <w:lastRenderedPageBreak/>
                    <w:t>Далибор Ристиќ 070 383-990</w:t>
                  </w:r>
                </w:p>
              </w:tc>
            </w:tr>
            <w:tr w:rsidR="00C81679" w:rsidRPr="00AF5897" w14:paraId="702CC305" w14:textId="77777777" w:rsidTr="00C81679">
              <w:tc>
                <w:tcPr>
                  <w:tcW w:w="5287" w:type="dxa"/>
                </w:tcPr>
                <w:p w14:paraId="6B8F368D" w14:textId="77777777" w:rsidR="00C81679" w:rsidRPr="00AF5897" w:rsidRDefault="00C81679" w:rsidP="007452E7">
                  <w:pPr>
                    <w:rPr>
                      <w:lang w:val="mk-MK"/>
                    </w:rPr>
                  </w:pPr>
                  <w:r w:rsidRPr="00AF5897">
                    <w:rPr>
                      <w:lang w:val="mk-MK"/>
                    </w:rPr>
                    <w:t>Ангела Трајковска 072 205-102</w:t>
                  </w:r>
                </w:p>
              </w:tc>
            </w:tr>
            <w:tr w:rsidR="00C81679" w:rsidRPr="00B45F9E" w14:paraId="12D40D28" w14:textId="77777777" w:rsidTr="00C81679">
              <w:tc>
                <w:tcPr>
                  <w:tcW w:w="5287" w:type="dxa"/>
                </w:tcPr>
                <w:p w14:paraId="00428424" w14:textId="77777777" w:rsidR="00C81679" w:rsidRPr="00B45F9E" w:rsidRDefault="00C81679" w:rsidP="007452E7">
                  <w:pPr>
                    <w:rPr>
                      <w:lang w:val="mk-MK"/>
                    </w:rPr>
                  </w:pPr>
                  <w:r w:rsidRPr="00B45F9E">
                    <w:rPr>
                      <w:lang w:val="mk-MK"/>
                    </w:rPr>
                    <w:t>Миодраг Анѓеловиќ 071 260-105</w:t>
                  </w:r>
                </w:p>
              </w:tc>
            </w:tr>
            <w:tr w:rsidR="00C81679" w:rsidRPr="00AF5897" w14:paraId="41BC9BDC" w14:textId="77777777" w:rsidTr="00C81679">
              <w:tc>
                <w:tcPr>
                  <w:tcW w:w="5287" w:type="dxa"/>
                </w:tcPr>
                <w:p w14:paraId="6C097439" w14:textId="77777777" w:rsidR="00C81679" w:rsidRPr="00AF5897" w:rsidRDefault="00C81679" w:rsidP="007452E7">
                  <w:pPr>
                    <w:rPr>
                      <w:lang w:val="mk-MK"/>
                    </w:rPr>
                  </w:pPr>
                  <w:r w:rsidRPr="00AF5897">
                    <w:rPr>
                      <w:lang w:val="mk-MK"/>
                    </w:rPr>
                    <w:t>Габриела Петковска 078 234-767</w:t>
                  </w:r>
                </w:p>
              </w:tc>
            </w:tr>
            <w:tr w:rsidR="00C81679" w:rsidRPr="00B45F9E" w14:paraId="4784F415" w14:textId="77777777" w:rsidTr="00C81679">
              <w:tc>
                <w:tcPr>
                  <w:tcW w:w="5287" w:type="dxa"/>
                </w:tcPr>
                <w:p w14:paraId="7BB41B36" w14:textId="77777777" w:rsidR="00C81679" w:rsidRPr="00B45F9E" w:rsidRDefault="00C81679" w:rsidP="007452E7">
                  <w:pPr>
                    <w:rPr>
                      <w:lang w:val="mk-MK"/>
                    </w:rPr>
                  </w:pPr>
                  <w:r w:rsidRPr="00B45F9E">
                    <w:rPr>
                      <w:lang w:val="mk-MK"/>
                    </w:rPr>
                    <w:t>Александра Алексиќ 070 288-931</w:t>
                  </w:r>
                </w:p>
              </w:tc>
            </w:tr>
            <w:tr w:rsidR="00C81679" w:rsidRPr="00AF5897" w14:paraId="2AF40868" w14:textId="77777777" w:rsidTr="00C81679">
              <w:tc>
                <w:tcPr>
                  <w:tcW w:w="5287" w:type="dxa"/>
                </w:tcPr>
                <w:p w14:paraId="5294A112" w14:textId="77777777" w:rsidR="00C81679" w:rsidRPr="00AF5897" w:rsidRDefault="00C81679" w:rsidP="007452E7">
                  <w:pPr>
                    <w:rPr>
                      <w:lang w:val="mk-MK"/>
                    </w:rPr>
                  </w:pPr>
                  <w:r w:rsidRPr="00AF5897">
                    <w:rPr>
                      <w:lang w:val="mk-MK"/>
                    </w:rPr>
                    <w:t>Фросина Арсовска 078 763-888</w:t>
                  </w:r>
                </w:p>
              </w:tc>
            </w:tr>
            <w:tr w:rsidR="00C81679" w:rsidRPr="00AF5897" w14:paraId="05282676" w14:textId="77777777" w:rsidTr="00C81679">
              <w:tc>
                <w:tcPr>
                  <w:tcW w:w="5287" w:type="dxa"/>
                </w:tcPr>
                <w:p w14:paraId="6EF34197" w14:textId="77777777" w:rsidR="00C81679" w:rsidRPr="00AF5897" w:rsidRDefault="00C81679" w:rsidP="007452E7">
                  <w:pPr>
                    <w:rPr>
                      <w:lang w:val="mk-MK"/>
                    </w:rPr>
                  </w:pPr>
                  <w:r w:rsidRPr="00AF5897">
                    <w:rPr>
                      <w:lang w:val="mk-MK"/>
                    </w:rPr>
                    <w:t>Милован Крстиќ 072 227-216</w:t>
                  </w:r>
                </w:p>
              </w:tc>
            </w:tr>
            <w:tr w:rsidR="00C81679" w:rsidRPr="00FB0BDD" w14:paraId="7FCB0E17" w14:textId="77777777" w:rsidTr="00C81679">
              <w:tc>
                <w:tcPr>
                  <w:tcW w:w="5287" w:type="dxa"/>
                </w:tcPr>
                <w:p w14:paraId="70581FDB" w14:textId="77777777" w:rsidR="00C81679" w:rsidRPr="00FB0BDD" w:rsidRDefault="00C81679" w:rsidP="007452E7">
                  <w:pPr>
                    <w:rPr>
                      <w:color w:val="00B050"/>
                      <w:lang w:val="mk-MK"/>
                    </w:rPr>
                  </w:pPr>
                  <w:r w:rsidRPr="00FB0BDD">
                    <w:rPr>
                      <w:color w:val="00B050"/>
                      <w:lang w:val="mk-MK"/>
                    </w:rPr>
                    <w:t>Наташа Савиќ 078 261-084</w:t>
                  </w:r>
                </w:p>
              </w:tc>
            </w:tr>
          </w:tbl>
          <w:p w14:paraId="2BE87A2C" w14:textId="77777777" w:rsidR="00A64E8B" w:rsidRPr="001A5175" w:rsidRDefault="00A64E8B" w:rsidP="00E41AB2">
            <w:pPr>
              <w:pStyle w:val="ListParagraph"/>
              <w:spacing w:after="0" w:line="240" w:lineRule="auto"/>
              <w:ind w:left="0" w:hanging="673"/>
              <w:rPr>
                <w:rFonts w:ascii="Arial" w:hAnsi="Arial" w:cs="Arial"/>
                <w:color w:val="FF0000"/>
              </w:rPr>
            </w:pPr>
          </w:p>
        </w:tc>
      </w:tr>
      <w:tr w:rsidR="00EF0A3D" w:rsidRPr="00F37B4E" w14:paraId="1746E143" w14:textId="77777777" w:rsidTr="008B0803">
        <w:tc>
          <w:tcPr>
            <w:tcW w:w="3263" w:type="dxa"/>
          </w:tcPr>
          <w:p w14:paraId="751DCD03"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lastRenderedPageBreak/>
              <w:t>Стручни активи (видови)</w:t>
            </w:r>
          </w:p>
          <w:p w14:paraId="134EE15B"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p w14:paraId="54281DE0" w14:textId="77777777" w:rsidR="00D45B7C" w:rsidRPr="00F37B4E" w:rsidRDefault="00D45B7C" w:rsidP="00D45B7C">
            <w:pPr>
              <w:pStyle w:val="ListParagraph"/>
              <w:numPr>
                <w:ilvl w:val="0"/>
                <w:numId w:val="7"/>
              </w:numPr>
              <w:spacing w:after="0" w:line="240" w:lineRule="auto"/>
              <w:rPr>
                <w:rFonts w:ascii="Arial" w:hAnsi="Arial" w:cs="Arial"/>
              </w:rPr>
            </w:pPr>
            <w:r w:rsidRPr="00F37B4E">
              <w:rPr>
                <w:rFonts w:ascii="Arial" w:hAnsi="Arial" w:cs="Arial"/>
              </w:rPr>
              <w:t>актив на одделенски наставници,</w:t>
            </w:r>
          </w:p>
          <w:p w14:paraId="220EEE99" w14:textId="77777777" w:rsidR="00D45B7C" w:rsidRPr="00F37B4E" w:rsidRDefault="00D45B7C" w:rsidP="00D45B7C">
            <w:pPr>
              <w:pStyle w:val="ListParagraph"/>
              <w:numPr>
                <w:ilvl w:val="0"/>
                <w:numId w:val="7"/>
              </w:numPr>
              <w:spacing w:after="0" w:line="240" w:lineRule="auto"/>
              <w:rPr>
                <w:rFonts w:ascii="Arial" w:hAnsi="Arial" w:cs="Arial"/>
              </w:rPr>
            </w:pPr>
            <w:r w:rsidRPr="00F37B4E">
              <w:rPr>
                <w:rFonts w:ascii="Arial" w:hAnsi="Arial" w:cs="Arial"/>
              </w:rPr>
              <w:t>природно-математички актив,</w:t>
            </w:r>
          </w:p>
          <w:p w14:paraId="31E41D5A" w14:textId="77777777" w:rsidR="00EF0A3D" w:rsidRPr="00F37B4E" w:rsidRDefault="00D45B7C" w:rsidP="00D45B7C">
            <w:pPr>
              <w:pStyle w:val="ListParagraph"/>
              <w:numPr>
                <w:ilvl w:val="0"/>
                <w:numId w:val="7"/>
              </w:numPr>
              <w:spacing w:after="0" w:line="240" w:lineRule="auto"/>
              <w:rPr>
                <w:rFonts w:ascii="Arial" w:hAnsi="Arial" w:cs="Arial"/>
              </w:rPr>
            </w:pPr>
            <w:r w:rsidRPr="00F37B4E">
              <w:rPr>
                <w:rFonts w:ascii="Arial" w:hAnsi="Arial" w:cs="Arial"/>
              </w:rPr>
              <w:t>актив на општествени науки</w:t>
            </w:r>
          </w:p>
        </w:tc>
      </w:tr>
      <w:tr w:rsidR="00EF0A3D" w:rsidRPr="00F37B4E" w14:paraId="4B344608" w14:textId="77777777" w:rsidTr="008B0803">
        <w:tc>
          <w:tcPr>
            <w:tcW w:w="3263" w:type="dxa"/>
          </w:tcPr>
          <w:p w14:paraId="153C7978"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t>Одделенс</w:t>
            </w:r>
            <w:r w:rsidR="00DC7C12" w:rsidRPr="00F37B4E">
              <w:rPr>
                <w:rFonts w:ascii="Arial" w:hAnsi="Arial" w:cs="Arial"/>
              </w:rPr>
              <w:t>к</w:t>
            </w:r>
            <w:r w:rsidRPr="00F37B4E">
              <w:rPr>
                <w:rFonts w:ascii="Arial" w:hAnsi="Arial" w:cs="Arial"/>
              </w:rPr>
              <w:t>и совети (број на наставници)</w:t>
            </w:r>
          </w:p>
          <w:p w14:paraId="4C0CB7ED"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p w14:paraId="1EF8D5F1" w14:textId="77777777" w:rsidR="00EF0A3D" w:rsidRPr="00F37B4E" w:rsidRDefault="00D45B7C" w:rsidP="00D45B7C">
            <w:pPr>
              <w:pStyle w:val="ListParagraph"/>
              <w:spacing w:after="0" w:line="240" w:lineRule="auto"/>
              <w:ind w:left="0"/>
              <w:jc w:val="center"/>
              <w:rPr>
                <w:rFonts w:ascii="Arial" w:hAnsi="Arial" w:cs="Arial"/>
              </w:rPr>
            </w:pPr>
            <w:r w:rsidRPr="00F37B4E">
              <w:rPr>
                <w:rFonts w:ascii="Arial" w:hAnsi="Arial" w:cs="Arial"/>
              </w:rPr>
              <w:t>15</w:t>
            </w:r>
          </w:p>
        </w:tc>
      </w:tr>
      <w:tr w:rsidR="00EF0A3D" w:rsidRPr="00F37B4E" w14:paraId="0C81CB74" w14:textId="77777777" w:rsidTr="008B0803">
        <w:tc>
          <w:tcPr>
            <w:tcW w:w="3263" w:type="dxa"/>
          </w:tcPr>
          <w:p w14:paraId="2F6F85B0"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t>Членови на училиштниот инклузивен тим (име и презиме)</w:t>
            </w:r>
          </w:p>
          <w:p w14:paraId="6468702D"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p w14:paraId="15A453E1" w14:textId="77777777" w:rsidR="00EF0A3D" w:rsidRPr="00A04476" w:rsidRDefault="00DC7C12" w:rsidP="00C52AEB">
            <w:pPr>
              <w:pStyle w:val="ListParagraph"/>
              <w:spacing w:after="0" w:line="240" w:lineRule="auto"/>
              <w:ind w:left="0"/>
              <w:jc w:val="both"/>
              <w:rPr>
                <w:rFonts w:ascii="Arial" w:hAnsi="Arial" w:cs="Arial"/>
                <w:color w:val="auto"/>
              </w:rPr>
            </w:pPr>
            <w:r w:rsidRPr="00A04476">
              <w:rPr>
                <w:rFonts w:ascii="Arial" w:hAnsi="Arial" w:cs="Arial"/>
                <w:color w:val="auto"/>
              </w:rPr>
              <w:t>Игор Митровиќ (психолог)</w:t>
            </w:r>
          </w:p>
          <w:p w14:paraId="5C3296EF" w14:textId="77777777" w:rsidR="00DC7C12" w:rsidRPr="00A04476" w:rsidRDefault="007452E7" w:rsidP="00C52AEB">
            <w:pPr>
              <w:pStyle w:val="ListParagraph"/>
              <w:spacing w:after="0" w:line="240" w:lineRule="auto"/>
              <w:ind w:left="0"/>
              <w:jc w:val="both"/>
              <w:rPr>
                <w:rFonts w:ascii="Arial" w:hAnsi="Arial" w:cs="Arial"/>
                <w:color w:val="auto"/>
              </w:rPr>
            </w:pPr>
            <w:r>
              <w:rPr>
                <w:rFonts w:ascii="Arial" w:hAnsi="Arial" w:cs="Arial"/>
                <w:color w:val="auto"/>
              </w:rPr>
              <w:t>Мимоза Кузмановска</w:t>
            </w:r>
            <w:r w:rsidR="00DC7C12" w:rsidRPr="00A04476">
              <w:rPr>
                <w:rFonts w:ascii="Arial" w:hAnsi="Arial" w:cs="Arial"/>
                <w:color w:val="auto"/>
              </w:rPr>
              <w:t xml:space="preserve"> (одд. Настав)</w:t>
            </w:r>
          </w:p>
          <w:p w14:paraId="1BD53182" w14:textId="77777777" w:rsidR="00DC7C12" w:rsidRPr="00A04476" w:rsidRDefault="007452E7" w:rsidP="00C52AEB">
            <w:pPr>
              <w:pStyle w:val="ListParagraph"/>
              <w:spacing w:after="0" w:line="240" w:lineRule="auto"/>
              <w:ind w:left="0"/>
              <w:jc w:val="both"/>
              <w:rPr>
                <w:rFonts w:ascii="Arial" w:hAnsi="Arial" w:cs="Arial"/>
                <w:color w:val="auto"/>
              </w:rPr>
            </w:pPr>
            <w:r>
              <w:rPr>
                <w:rFonts w:ascii="Arial" w:hAnsi="Arial" w:cs="Arial"/>
                <w:color w:val="auto"/>
              </w:rPr>
              <w:t>Наташа Спасовска</w:t>
            </w:r>
            <w:r w:rsidR="00DC7C12" w:rsidRPr="00A04476">
              <w:rPr>
                <w:rFonts w:ascii="Arial" w:hAnsi="Arial" w:cs="Arial"/>
                <w:color w:val="auto"/>
              </w:rPr>
              <w:t xml:space="preserve"> (одд наставник)</w:t>
            </w:r>
          </w:p>
          <w:p w14:paraId="5CD9042B" w14:textId="77777777" w:rsidR="008B0803" w:rsidRPr="00A04476" w:rsidRDefault="008B2EA7" w:rsidP="00C52AEB">
            <w:pPr>
              <w:pStyle w:val="ListParagraph"/>
              <w:spacing w:after="0" w:line="240" w:lineRule="auto"/>
              <w:ind w:left="0"/>
              <w:jc w:val="both"/>
              <w:rPr>
                <w:rFonts w:ascii="Arial" w:hAnsi="Arial" w:cs="Arial"/>
                <w:color w:val="auto"/>
              </w:rPr>
            </w:pPr>
            <w:r w:rsidRPr="00A04476">
              <w:rPr>
                <w:rFonts w:ascii="Arial" w:hAnsi="Arial" w:cs="Arial"/>
                <w:color w:val="auto"/>
              </w:rPr>
              <w:t>Јелена Тодоровска</w:t>
            </w:r>
            <w:r w:rsidR="008B0803" w:rsidRPr="00A04476">
              <w:rPr>
                <w:rFonts w:ascii="Arial" w:hAnsi="Arial" w:cs="Arial"/>
                <w:color w:val="auto"/>
              </w:rPr>
              <w:t xml:space="preserve"> - родител</w:t>
            </w:r>
          </w:p>
        </w:tc>
      </w:tr>
      <w:tr w:rsidR="00EF0A3D" w:rsidRPr="00F37B4E" w14:paraId="1232AE48" w14:textId="77777777" w:rsidTr="008B0803">
        <w:tc>
          <w:tcPr>
            <w:tcW w:w="3263" w:type="dxa"/>
          </w:tcPr>
          <w:p w14:paraId="6A66CED8"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t>Заедница на паралелката (број на ученици)</w:t>
            </w:r>
          </w:p>
          <w:p w14:paraId="051A2D08"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p w14:paraId="583E4959" w14:textId="77777777" w:rsidR="008B0803" w:rsidRPr="00A04476" w:rsidRDefault="008B0803" w:rsidP="00D45B7C">
            <w:pPr>
              <w:pStyle w:val="ListParagraph"/>
              <w:spacing w:after="0" w:line="240" w:lineRule="auto"/>
              <w:ind w:left="0"/>
              <w:jc w:val="center"/>
              <w:rPr>
                <w:rFonts w:ascii="Arial" w:hAnsi="Arial" w:cs="Arial"/>
                <w:color w:val="auto"/>
              </w:rPr>
            </w:pPr>
          </w:p>
          <w:p w14:paraId="6890B312" w14:textId="77777777" w:rsidR="00EF0A3D" w:rsidRPr="00A04476" w:rsidRDefault="008B0803" w:rsidP="00D45B7C">
            <w:pPr>
              <w:pStyle w:val="ListParagraph"/>
              <w:spacing w:after="0" w:line="240" w:lineRule="auto"/>
              <w:ind w:left="0"/>
              <w:jc w:val="center"/>
              <w:rPr>
                <w:rFonts w:ascii="Arial" w:hAnsi="Arial" w:cs="Arial"/>
                <w:color w:val="auto"/>
              </w:rPr>
            </w:pPr>
            <w:r w:rsidRPr="00A04476">
              <w:rPr>
                <w:rFonts w:ascii="Arial" w:hAnsi="Arial" w:cs="Arial"/>
                <w:color w:val="auto"/>
              </w:rPr>
              <w:t>3</w:t>
            </w:r>
          </w:p>
        </w:tc>
      </w:tr>
      <w:tr w:rsidR="00EF0A3D" w:rsidRPr="00F37B4E" w14:paraId="2EC25517" w14:textId="77777777" w:rsidTr="008B0803">
        <w:tc>
          <w:tcPr>
            <w:tcW w:w="3263" w:type="dxa"/>
          </w:tcPr>
          <w:p w14:paraId="3D54B37C" w14:textId="77777777" w:rsidR="00EF0A3D" w:rsidRPr="00F37B4E" w:rsidRDefault="00EF0A3D" w:rsidP="00C52AEB">
            <w:pPr>
              <w:pStyle w:val="ListParagraph"/>
              <w:spacing w:after="0" w:line="240" w:lineRule="auto"/>
              <w:ind w:left="0"/>
              <w:jc w:val="center"/>
              <w:rPr>
                <w:rFonts w:ascii="Arial" w:hAnsi="Arial" w:cs="Arial"/>
              </w:rPr>
            </w:pPr>
            <w:r w:rsidRPr="00F37B4E">
              <w:rPr>
                <w:rFonts w:ascii="Arial" w:hAnsi="Arial" w:cs="Arial"/>
              </w:rPr>
              <w:t>Членови на ученичкиот парламент (број на ученици, име и презиме на претседателот на ученичкиот парламент)</w:t>
            </w:r>
          </w:p>
          <w:p w14:paraId="75765FC7" w14:textId="77777777" w:rsidR="00EF0A3D" w:rsidRPr="00F37B4E" w:rsidRDefault="00EF0A3D" w:rsidP="00C52AEB">
            <w:pPr>
              <w:pStyle w:val="ListParagraph"/>
              <w:spacing w:after="0" w:line="240" w:lineRule="auto"/>
              <w:ind w:left="0"/>
              <w:jc w:val="center"/>
              <w:rPr>
                <w:rFonts w:ascii="Arial" w:hAnsi="Arial" w:cs="Arial"/>
              </w:rPr>
            </w:pPr>
          </w:p>
        </w:tc>
        <w:tc>
          <w:tcPr>
            <w:tcW w:w="5758" w:type="dxa"/>
          </w:tcPr>
          <w:p w14:paraId="59455D49" w14:textId="77777777" w:rsidR="00EF0A3D" w:rsidRPr="00A04476" w:rsidRDefault="007452E7" w:rsidP="00C52AEB">
            <w:pPr>
              <w:pStyle w:val="ListParagraph"/>
              <w:spacing w:after="0" w:line="240" w:lineRule="auto"/>
              <w:ind w:left="0"/>
              <w:jc w:val="both"/>
              <w:rPr>
                <w:rFonts w:ascii="Arial" w:hAnsi="Arial" w:cs="Arial"/>
                <w:color w:val="auto"/>
              </w:rPr>
            </w:pPr>
            <w:r>
              <w:rPr>
                <w:rFonts w:ascii="Arial" w:hAnsi="Arial" w:cs="Arial"/>
                <w:color w:val="auto"/>
              </w:rPr>
              <w:t>Лука Крстиќ</w:t>
            </w:r>
            <w:r w:rsidR="00697AD8" w:rsidRPr="00A04476">
              <w:rPr>
                <w:rFonts w:ascii="Arial" w:hAnsi="Arial" w:cs="Arial"/>
                <w:color w:val="auto"/>
              </w:rPr>
              <w:t xml:space="preserve"> (претседател)</w:t>
            </w:r>
          </w:p>
          <w:p w14:paraId="5518AD6F" w14:textId="77777777" w:rsidR="00697AD8" w:rsidRPr="00A04476" w:rsidRDefault="00697AD8" w:rsidP="00C52AEB">
            <w:pPr>
              <w:pStyle w:val="ListParagraph"/>
              <w:spacing w:after="0" w:line="240" w:lineRule="auto"/>
              <w:ind w:left="0"/>
              <w:jc w:val="both"/>
              <w:rPr>
                <w:rFonts w:ascii="Arial" w:hAnsi="Arial" w:cs="Arial"/>
                <w:color w:val="auto"/>
              </w:rPr>
            </w:pPr>
            <w:r w:rsidRPr="00A04476">
              <w:rPr>
                <w:rFonts w:ascii="Arial" w:hAnsi="Arial" w:cs="Arial"/>
                <w:color w:val="auto"/>
              </w:rPr>
              <w:t>Вкупно 10 ученици</w:t>
            </w:r>
          </w:p>
        </w:tc>
      </w:tr>
      <w:tr w:rsidR="00B8550E" w:rsidRPr="00F37B4E" w14:paraId="38D36538" w14:textId="77777777" w:rsidTr="008B0803">
        <w:tc>
          <w:tcPr>
            <w:tcW w:w="3263" w:type="dxa"/>
          </w:tcPr>
          <w:p w14:paraId="70471E0E" w14:textId="77777777" w:rsidR="00B8550E" w:rsidRPr="00F37B4E" w:rsidRDefault="00B8550E" w:rsidP="00C52AEB">
            <w:pPr>
              <w:pStyle w:val="ListParagraph"/>
              <w:spacing w:after="0" w:line="240" w:lineRule="auto"/>
              <w:ind w:left="0"/>
              <w:rPr>
                <w:rFonts w:ascii="Arial" w:hAnsi="Arial" w:cs="Arial"/>
              </w:rPr>
            </w:pPr>
            <w:r w:rsidRPr="00F37B4E">
              <w:rPr>
                <w:rFonts w:ascii="Arial" w:hAnsi="Arial" w:cs="Arial"/>
              </w:rPr>
              <w:t>Ученички правобранител</w:t>
            </w:r>
          </w:p>
        </w:tc>
        <w:tc>
          <w:tcPr>
            <w:tcW w:w="5758" w:type="dxa"/>
          </w:tcPr>
          <w:p w14:paraId="735902F5" w14:textId="77777777" w:rsidR="00B8550E" w:rsidRPr="00A04476" w:rsidRDefault="007452E7" w:rsidP="00C52AEB">
            <w:pPr>
              <w:pStyle w:val="ListParagraph"/>
              <w:spacing w:after="0" w:line="240" w:lineRule="auto"/>
              <w:ind w:left="0"/>
              <w:jc w:val="both"/>
              <w:rPr>
                <w:rFonts w:ascii="Arial" w:hAnsi="Arial" w:cs="Arial"/>
                <w:color w:val="auto"/>
              </w:rPr>
            </w:pPr>
            <w:r>
              <w:rPr>
                <w:rFonts w:ascii="Arial" w:hAnsi="Arial" w:cs="Arial"/>
                <w:color w:val="auto"/>
              </w:rPr>
              <w:t>Милица Савиќ</w:t>
            </w:r>
          </w:p>
        </w:tc>
      </w:tr>
    </w:tbl>
    <w:p w14:paraId="20DEE4B2" w14:textId="77777777" w:rsidR="0081615B" w:rsidRPr="00F37B4E" w:rsidRDefault="0081615B" w:rsidP="00EF0A3D">
      <w:pPr>
        <w:pStyle w:val="ListParagraph"/>
        <w:ind w:left="1080"/>
        <w:jc w:val="both"/>
        <w:rPr>
          <w:rFonts w:ascii="Arial" w:hAnsi="Arial" w:cs="Arial"/>
        </w:rPr>
      </w:pPr>
    </w:p>
    <w:p w14:paraId="21F841DB" w14:textId="77777777" w:rsidR="00D459D6" w:rsidRDefault="00D459D6" w:rsidP="00EF0A3D">
      <w:pPr>
        <w:pStyle w:val="ListParagraph"/>
        <w:ind w:left="1080"/>
        <w:jc w:val="both"/>
        <w:rPr>
          <w:rFonts w:ascii="Arial" w:hAnsi="Arial" w:cs="Arial"/>
        </w:rPr>
      </w:pPr>
    </w:p>
    <w:p w14:paraId="4C032315" w14:textId="77777777" w:rsidR="00CA2EE0" w:rsidRDefault="00CA2EE0" w:rsidP="00EF0A3D">
      <w:pPr>
        <w:pStyle w:val="ListParagraph"/>
        <w:ind w:left="1080"/>
        <w:jc w:val="both"/>
        <w:rPr>
          <w:rFonts w:ascii="Arial" w:hAnsi="Arial" w:cs="Arial"/>
        </w:rPr>
      </w:pPr>
    </w:p>
    <w:p w14:paraId="2F65C322" w14:textId="77777777" w:rsidR="00CA2EE0" w:rsidRDefault="00CA2EE0" w:rsidP="00EF0A3D">
      <w:pPr>
        <w:pStyle w:val="ListParagraph"/>
        <w:ind w:left="1080"/>
        <w:jc w:val="both"/>
        <w:rPr>
          <w:rFonts w:ascii="Arial" w:hAnsi="Arial" w:cs="Arial"/>
        </w:rPr>
      </w:pPr>
    </w:p>
    <w:p w14:paraId="6DFBB568" w14:textId="77777777" w:rsidR="00CA2EE0" w:rsidRDefault="00CA2EE0" w:rsidP="00EF0A3D">
      <w:pPr>
        <w:pStyle w:val="ListParagraph"/>
        <w:ind w:left="1080"/>
        <w:jc w:val="both"/>
        <w:rPr>
          <w:rFonts w:ascii="Arial" w:hAnsi="Arial" w:cs="Arial"/>
        </w:rPr>
      </w:pPr>
    </w:p>
    <w:p w14:paraId="6C6B509D" w14:textId="77777777" w:rsidR="00CA2EE0" w:rsidRDefault="00CA2EE0" w:rsidP="00EF0A3D">
      <w:pPr>
        <w:pStyle w:val="ListParagraph"/>
        <w:ind w:left="1080"/>
        <w:jc w:val="both"/>
        <w:rPr>
          <w:rFonts w:ascii="Arial" w:hAnsi="Arial" w:cs="Arial"/>
        </w:rPr>
      </w:pPr>
    </w:p>
    <w:p w14:paraId="6C007E5C" w14:textId="77777777" w:rsidR="00CA2EE0" w:rsidRDefault="00CA2EE0" w:rsidP="00EF0A3D">
      <w:pPr>
        <w:pStyle w:val="ListParagraph"/>
        <w:ind w:left="1080"/>
        <w:jc w:val="both"/>
        <w:rPr>
          <w:rFonts w:ascii="Arial" w:hAnsi="Arial" w:cs="Arial"/>
        </w:rPr>
      </w:pPr>
    </w:p>
    <w:p w14:paraId="69FC7BD7" w14:textId="77777777" w:rsidR="00CA2EE0" w:rsidRDefault="00CA2EE0" w:rsidP="00EF0A3D">
      <w:pPr>
        <w:pStyle w:val="ListParagraph"/>
        <w:ind w:left="1080"/>
        <w:jc w:val="both"/>
        <w:rPr>
          <w:rFonts w:ascii="Arial" w:hAnsi="Arial" w:cs="Arial"/>
        </w:rPr>
      </w:pPr>
    </w:p>
    <w:p w14:paraId="1627E104" w14:textId="77777777" w:rsidR="00CA2EE0" w:rsidRDefault="00CA2EE0" w:rsidP="00EF0A3D">
      <w:pPr>
        <w:pStyle w:val="ListParagraph"/>
        <w:ind w:left="1080"/>
        <w:jc w:val="both"/>
        <w:rPr>
          <w:rFonts w:ascii="Arial" w:hAnsi="Arial" w:cs="Arial"/>
        </w:rPr>
      </w:pPr>
    </w:p>
    <w:p w14:paraId="12F01E3D" w14:textId="77777777" w:rsidR="00CA2EE0" w:rsidRDefault="00CA2EE0" w:rsidP="00EF0A3D">
      <w:pPr>
        <w:pStyle w:val="ListParagraph"/>
        <w:ind w:left="1080"/>
        <w:jc w:val="both"/>
        <w:rPr>
          <w:rFonts w:ascii="Arial" w:hAnsi="Arial" w:cs="Arial"/>
        </w:rPr>
      </w:pPr>
    </w:p>
    <w:p w14:paraId="20C4BE16" w14:textId="77777777" w:rsidR="00CA2EE0" w:rsidRDefault="00CA2EE0" w:rsidP="00EF0A3D">
      <w:pPr>
        <w:pStyle w:val="ListParagraph"/>
        <w:ind w:left="1080"/>
        <w:jc w:val="both"/>
        <w:rPr>
          <w:rFonts w:ascii="Arial" w:hAnsi="Arial" w:cs="Arial"/>
        </w:rPr>
      </w:pPr>
    </w:p>
    <w:p w14:paraId="36BD271D" w14:textId="77777777" w:rsidR="00A04476" w:rsidRDefault="00A04476" w:rsidP="00EF0A3D">
      <w:pPr>
        <w:pStyle w:val="ListParagraph"/>
        <w:ind w:left="1080"/>
        <w:jc w:val="both"/>
        <w:rPr>
          <w:rFonts w:ascii="Arial" w:hAnsi="Arial" w:cs="Arial"/>
        </w:rPr>
      </w:pPr>
    </w:p>
    <w:p w14:paraId="11924434" w14:textId="77777777" w:rsidR="00336D98" w:rsidRDefault="00336D98" w:rsidP="00EF0A3D">
      <w:pPr>
        <w:pStyle w:val="ListParagraph"/>
        <w:ind w:left="1080"/>
        <w:jc w:val="both"/>
        <w:rPr>
          <w:rFonts w:ascii="Arial" w:hAnsi="Arial" w:cs="Arial"/>
        </w:rPr>
      </w:pPr>
    </w:p>
    <w:p w14:paraId="334F2900" w14:textId="77777777" w:rsidR="007F32B9" w:rsidRDefault="007F32B9" w:rsidP="00EF0A3D">
      <w:pPr>
        <w:pStyle w:val="ListParagraph"/>
        <w:ind w:left="1080"/>
        <w:jc w:val="both"/>
        <w:rPr>
          <w:rFonts w:ascii="Arial" w:hAnsi="Arial" w:cs="Arial"/>
        </w:rPr>
      </w:pPr>
    </w:p>
    <w:p w14:paraId="7EE4C1FC" w14:textId="77777777" w:rsidR="007F32B9" w:rsidRDefault="007F32B9" w:rsidP="00EF0A3D">
      <w:pPr>
        <w:pStyle w:val="ListParagraph"/>
        <w:ind w:left="1080"/>
        <w:jc w:val="both"/>
        <w:rPr>
          <w:rFonts w:ascii="Arial" w:hAnsi="Arial" w:cs="Arial"/>
        </w:rPr>
      </w:pPr>
    </w:p>
    <w:p w14:paraId="28F2CA59" w14:textId="77777777" w:rsidR="007F32B9" w:rsidRDefault="007F32B9" w:rsidP="00EF0A3D">
      <w:pPr>
        <w:pStyle w:val="ListParagraph"/>
        <w:ind w:left="1080"/>
        <w:jc w:val="both"/>
        <w:rPr>
          <w:rFonts w:ascii="Arial" w:hAnsi="Arial" w:cs="Arial"/>
        </w:rPr>
      </w:pPr>
    </w:p>
    <w:p w14:paraId="05497E18" w14:textId="77777777" w:rsidR="007F32B9" w:rsidRDefault="007F32B9" w:rsidP="00EF0A3D">
      <w:pPr>
        <w:pStyle w:val="ListParagraph"/>
        <w:ind w:left="1080"/>
        <w:jc w:val="both"/>
        <w:rPr>
          <w:rFonts w:ascii="Arial" w:hAnsi="Arial" w:cs="Arial"/>
        </w:rPr>
      </w:pPr>
    </w:p>
    <w:p w14:paraId="6F771650" w14:textId="77777777" w:rsidR="00CA2EE0" w:rsidRDefault="00CA2EE0" w:rsidP="00EF0A3D">
      <w:pPr>
        <w:pStyle w:val="ListParagraph"/>
        <w:ind w:left="1080"/>
        <w:jc w:val="both"/>
        <w:rPr>
          <w:rFonts w:ascii="Arial" w:hAnsi="Arial" w:cs="Arial"/>
        </w:rPr>
      </w:pPr>
    </w:p>
    <w:p w14:paraId="469FF2B9" w14:textId="77777777" w:rsidR="00CA2EE0" w:rsidRPr="00F37B4E" w:rsidRDefault="00CA2EE0" w:rsidP="00EF0A3D">
      <w:pPr>
        <w:pStyle w:val="ListParagraph"/>
        <w:ind w:left="1080"/>
        <w:jc w:val="both"/>
        <w:rPr>
          <w:rFonts w:ascii="Arial" w:hAnsi="Arial" w:cs="Arial"/>
        </w:rPr>
      </w:pPr>
    </w:p>
    <w:p w14:paraId="012F8032" w14:textId="77777777" w:rsidR="00EF0A3D" w:rsidRPr="00F37B4E" w:rsidRDefault="00EF0A3D" w:rsidP="007F32B9">
      <w:pPr>
        <w:pStyle w:val="Heading1"/>
      </w:pPr>
      <w:bookmarkStart w:id="5" w:name="_Toc170590697"/>
      <w:r w:rsidRPr="00F37B4E">
        <w:t>2. Податоци за условите за работа на основното училиште</w:t>
      </w:r>
      <w:bookmarkEnd w:id="5"/>
    </w:p>
    <w:p w14:paraId="1655C19A" w14:textId="77777777" w:rsidR="008B0803" w:rsidRPr="00F37B4E" w:rsidRDefault="008B0803" w:rsidP="00EF0A3D">
      <w:pPr>
        <w:pStyle w:val="ListParagraph"/>
        <w:ind w:left="0"/>
        <w:jc w:val="both"/>
        <w:rPr>
          <w:rFonts w:ascii="Arial" w:hAnsi="Arial" w:cs="Arial"/>
          <w:b/>
        </w:rPr>
      </w:pPr>
    </w:p>
    <w:p w14:paraId="72F0F6B4" w14:textId="77777777" w:rsidR="008B0803" w:rsidRPr="00F37B4E" w:rsidRDefault="008B0803" w:rsidP="00EF0A3D">
      <w:pPr>
        <w:pStyle w:val="ListParagraph"/>
        <w:ind w:left="0"/>
        <w:jc w:val="both"/>
        <w:rPr>
          <w:rFonts w:ascii="Arial" w:hAnsi="Arial" w:cs="Arial"/>
          <w:b/>
        </w:rPr>
      </w:pPr>
    </w:p>
    <w:p w14:paraId="213540DB" w14:textId="77777777" w:rsidR="008B0803" w:rsidRPr="007F32B9" w:rsidRDefault="00EF0A3D" w:rsidP="007F32B9">
      <w:pPr>
        <w:pStyle w:val="Heading2"/>
        <w:rPr>
          <w:sz w:val="24"/>
          <w:szCs w:val="24"/>
        </w:rPr>
      </w:pPr>
      <w:r w:rsidRPr="007F32B9">
        <w:rPr>
          <w:sz w:val="24"/>
          <w:szCs w:val="24"/>
        </w:rPr>
        <w:t xml:space="preserve">      </w:t>
      </w:r>
      <w:bookmarkStart w:id="6" w:name="_Toc170590698"/>
      <w:r w:rsidRPr="007F32B9">
        <w:rPr>
          <w:sz w:val="24"/>
          <w:szCs w:val="24"/>
        </w:rPr>
        <w:t>2.1. Мапа на основното училиште</w:t>
      </w:r>
      <w:bookmarkEnd w:id="6"/>
    </w:p>
    <w:p w14:paraId="1305CB2E" w14:textId="77777777" w:rsidR="00697AD8" w:rsidRPr="00F37B4E" w:rsidRDefault="00697AD8" w:rsidP="00697AD8">
      <w:pPr>
        <w:jc w:val="both"/>
        <w:rPr>
          <w:rFonts w:ascii="Arial" w:hAnsi="Arial" w:cs="Arial"/>
          <w:b/>
          <w:lang w:val="mk-MK"/>
        </w:rPr>
      </w:pPr>
      <w:r w:rsidRPr="00F37B4E">
        <w:rPr>
          <w:rFonts w:ascii="Arial" w:hAnsi="Arial" w:cs="Arial"/>
          <w:b/>
          <w:lang w:val="mk-MK"/>
        </w:rPr>
        <w:t>Мапа на училиштето</w:t>
      </w:r>
    </w:p>
    <w:p w14:paraId="60507156" w14:textId="77777777" w:rsidR="008B0803" w:rsidRPr="001F0D1A" w:rsidRDefault="008B0803" w:rsidP="00697AD8">
      <w:pPr>
        <w:jc w:val="both"/>
        <w:rPr>
          <w:rFonts w:ascii="Arial" w:hAnsi="Arial" w:cs="Arial"/>
          <w:b/>
          <w:lang w:val="mk-MK"/>
        </w:rPr>
      </w:pPr>
    </w:p>
    <w:p w14:paraId="0918D0FA" w14:textId="77777777" w:rsidR="008B0803" w:rsidRPr="001F0D1A" w:rsidRDefault="00CE5EA0" w:rsidP="00697AD8">
      <w:pPr>
        <w:jc w:val="both"/>
        <w:rPr>
          <w:rFonts w:ascii="Arial" w:hAnsi="Arial" w:cs="Arial"/>
          <w:b/>
          <w:lang w:val="mk-MK"/>
        </w:rPr>
      </w:pPr>
      <w:r w:rsidRPr="001F0D1A">
        <w:rPr>
          <w:rFonts w:ascii="Arial" w:hAnsi="Arial" w:cs="Arial"/>
          <w:b/>
          <w:noProof/>
        </w:rPr>
        <w:drawing>
          <wp:inline distT="0" distB="0" distL="0" distR="0" wp14:anchorId="79E28FA3" wp14:editId="03AD5A21">
            <wp:extent cx="5378020" cy="3710762"/>
            <wp:effectExtent l="0" t="0" r="0" b="0"/>
            <wp:docPr id="3" name="Picture 3" descr="untitle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a"/>
                    <pic:cNvPicPr>
                      <a:picLocks noChangeAspect="1" noChangeArrowheads="1"/>
                    </pic:cNvPicPr>
                  </pic:nvPicPr>
                  <pic:blipFill>
                    <a:blip r:embed="rId10" cstate="print"/>
                    <a:srcRect/>
                    <a:stretch>
                      <a:fillRect/>
                    </a:stretch>
                  </pic:blipFill>
                  <pic:spPr bwMode="auto">
                    <a:xfrm>
                      <a:off x="0" y="0"/>
                      <a:ext cx="5452335" cy="3762038"/>
                    </a:xfrm>
                    <a:prstGeom prst="rect">
                      <a:avLst/>
                    </a:prstGeom>
                    <a:noFill/>
                    <a:ln w="9525">
                      <a:noFill/>
                      <a:miter lim="800000"/>
                      <a:headEnd/>
                      <a:tailEnd/>
                    </a:ln>
                  </pic:spPr>
                </pic:pic>
              </a:graphicData>
            </a:graphic>
          </wp:inline>
        </w:drawing>
      </w:r>
    </w:p>
    <w:p w14:paraId="1815CD68" w14:textId="77777777" w:rsidR="00EF0A3D" w:rsidRPr="00CA2EE0" w:rsidRDefault="00697AD8" w:rsidP="00CA2EE0">
      <w:pPr>
        <w:ind w:firstLine="720"/>
        <w:jc w:val="both"/>
        <w:rPr>
          <w:rFonts w:ascii="Arial" w:hAnsi="Arial" w:cs="Arial"/>
          <w:lang w:val="mk-MK"/>
        </w:rPr>
      </w:pPr>
      <w:r w:rsidRPr="001F0D1A">
        <w:rPr>
          <w:rFonts w:ascii="Arial" w:hAnsi="Arial" w:cs="Arial"/>
          <w:lang w:val="mk-MK"/>
        </w:rPr>
        <w:t>Училиштето се наоѓа на 10 км оддалеченост од градот, во правец на стариот пат за Скопје тргнувајќи од Куманово и претставува единствена културно – образовна институција во селот</w:t>
      </w:r>
      <w:r w:rsidR="00CF28AD" w:rsidRPr="001F0D1A">
        <w:rPr>
          <w:rFonts w:ascii="Arial" w:hAnsi="Arial" w:cs="Arial"/>
          <w:lang w:val="mk-MK"/>
        </w:rPr>
        <w:t>о. Во нашето непоср</w:t>
      </w:r>
      <w:r w:rsidRPr="001F0D1A">
        <w:rPr>
          <w:rFonts w:ascii="Arial" w:hAnsi="Arial" w:cs="Arial"/>
          <w:lang w:val="mk-MK"/>
        </w:rPr>
        <w:t>едно опкружување се наоѓаат црквата Св. Никола, локална продавница, спортски терен и фудбалско игралиште, ЗЗ Слога како и детско игралиште.</w:t>
      </w:r>
    </w:p>
    <w:p w14:paraId="1775C64E" w14:textId="77777777" w:rsidR="00EF0A3D" w:rsidRPr="001F0D1A" w:rsidRDefault="00EF0A3D" w:rsidP="00EF0A3D">
      <w:pPr>
        <w:pStyle w:val="ListParagraph"/>
        <w:spacing w:line="240" w:lineRule="auto"/>
        <w:ind w:left="0"/>
        <w:jc w:val="both"/>
        <w:rPr>
          <w:rFonts w:ascii="Arial" w:hAnsi="Arial" w:cs="Arial"/>
          <w:b/>
          <w:sz w:val="24"/>
          <w:szCs w:val="24"/>
        </w:rPr>
      </w:pPr>
    </w:p>
    <w:p w14:paraId="1C4568AB" w14:textId="77777777" w:rsidR="00EF0A3D" w:rsidRPr="007F32B9" w:rsidRDefault="00EF0A3D" w:rsidP="007F32B9">
      <w:pPr>
        <w:pStyle w:val="Heading2"/>
        <w:rPr>
          <w:sz w:val="24"/>
          <w:szCs w:val="24"/>
        </w:rPr>
      </w:pPr>
      <w:r w:rsidRPr="001F0D1A">
        <w:t xml:space="preserve">     </w:t>
      </w:r>
      <w:bookmarkStart w:id="7" w:name="_Toc170590699"/>
      <w:r w:rsidRPr="007F32B9">
        <w:rPr>
          <w:sz w:val="24"/>
          <w:szCs w:val="24"/>
        </w:rPr>
        <w:t>2.2. Податоци за училиштниот простор</w:t>
      </w:r>
      <w:bookmarkEnd w:id="7"/>
    </w:p>
    <w:p w14:paraId="2DCD22CB" w14:textId="77777777" w:rsidR="008B0803" w:rsidRPr="001F0D1A" w:rsidRDefault="008B0803" w:rsidP="00EF0A3D">
      <w:pPr>
        <w:pStyle w:val="ListParagraph"/>
        <w:spacing w:line="240" w:lineRule="auto"/>
        <w:ind w:left="0"/>
        <w:jc w:val="both"/>
        <w:rPr>
          <w:rFonts w:ascii="Arial" w:hAnsi="Arial" w:cs="Arial"/>
          <w:sz w:val="24"/>
          <w:szCs w:val="24"/>
        </w:rPr>
      </w:pPr>
    </w:p>
    <w:p w14:paraId="31BC81D7" w14:textId="77777777" w:rsidR="008B0803" w:rsidRPr="001F0D1A" w:rsidRDefault="008B0803" w:rsidP="00EF0A3D">
      <w:pPr>
        <w:pStyle w:val="ListParagraph"/>
        <w:spacing w:line="240" w:lineRule="auto"/>
        <w:ind w:left="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F0A3D" w:rsidRPr="001F0D1A" w14:paraId="1ED32909" w14:textId="77777777" w:rsidTr="00C52AEB">
        <w:tc>
          <w:tcPr>
            <w:tcW w:w="4508" w:type="dxa"/>
          </w:tcPr>
          <w:p w14:paraId="27CDE282"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Вкупен број на училишни згради</w:t>
            </w:r>
          </w:p>
        </w:tc>
        <w:tc>
          <w:tcPr>
            <w:tcW w:w="4508" w:type="dxa"/>
          </w:tcPr>
          <w:p w14:paraId="2077610E" w14:textId="77777777" w:rsidR="00EF0A3D" w:rsidRPr="001F0D1A" w:rsidRDefault="00697AD8"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2</w:t>
            </w:r>
          </w:p>
        </w:tc>
      </w:tr>
      <w:tr w:rsidR="00EF0A3D" w:rsidRPr="001F0D1A" w14:paraId="5AA88093" w14:textId="77777777" w:rsidTr="00C52AEB">
        <w:tc>
          <w:tcPr>
            <w:tcW w:w="4508" w:type="dxa"/>
          </w:tcPr>
          <w:p w14:paraId="25D9F4AB"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lastRenderedPageBreak/>
              <w:t>Број на подрачни училишта</w:t>
            </w:r>
          </w:p>
        </w:tc>
        <w:tc>
          <w:tcPr>
            <w:tcW w:w="4508" w:type="dxa"/>
          </w:tcPr>
          <w:p w14:paraId="358C1904" w14:textId="77777777" w:rsidR="00EF0A3D" w:rsidRPr="001F0D1A" w:rsidRDefault="00697AD8"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1</w:t>
            </w:r>
          </w:p>
        </w:tc>
      </w:tr>
      <w:tr w:rsidR="00EF0A3D" w:rsidRPr="001F0D1A" w14:paraId="4C0F382E" w14:textId="77777777" w:rsidTr="00C52AEB">
        <w:tc>
          <w:tcPr>
            <w:tcW w:w="4508" w:type="dxa"/>
          </w:tcPr>
          <w:p w14:paraId="0D59643E"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Бруто површина</w:t>
            </w:r>
          </w:p>
        </w:tc>
        <w:tc>
          <w:tcPr>
            <w:tcW w:w="4508" w:type="dxa"/>
          </w:tcPr>
          <w:p w14:paraId="39675406" w14:textId="77777777" w:rsidR="00EF0A3D" w:rsidRPr="001F0D1A" w:rsidRDefault="00697AD8"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39800</w:t>
            </w:r>
            <w:r w:rsidRPr="001F0D1A">
              <w:rPr>
                <w:rFonts w:ascii="Arial" w:hAnsi="Arial" w:cs="Arial"/>
              </w:rPr>
              <w:t xml:space="preserve"> м2</w:t>
            </w:r>
          </w:p>
        </w:tc>
      </w:tr>
      <w:tr w:rsidR="00EF0A3D" w:rsidRPr="001F0D1A" w14:paraId="02A2F7BD" w14:textId="77777777" w:rsidTr="00C52AEB">
        <w:tc>
          <w:tcPr>
            <w:tcW w:w="4508" w:type="dxa"/>
          </w:tcPr>
          <w:p w14:paraId="7EEB19EB"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Нето површина</w:t>
            </w:r>
          </w:p>
        </w:tc>
        <w:tc>
          <w:tcPr>
            <w:tcW w:w="4508" w:type="dxa"/>
          </w:tcPr>
          <w:p w14:paraId="1C4E4B14" w14:textId="77777777" w:rsidR="00EF0A3D" w:rsidRPr="001F0D1A" w:rsidRDefault="00444294"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650м2</w:t>
            </w:r>
          </w:p>
        </w:tc>
      </w:tr>
      <w:tr w:rsidR="00EF0A3D" w:rsidRPr="001F0D1A" w14:paraId="5FAB8B89" w14:textId="77777777" w:rsidTr="00C52AEB">
        <w:tc>
          <w:tcPr>
            <w:tcW w:w="4508" w:type="dxa"/>
          </w:tcPr>
          <w:p w14:paraId="4106CD59"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Број на спортски терени</w:t>
            </w:r>
          </w:p>
        </w:tc>
        <w:tc>
          <w:tcPr>
            <w:tcW w:w="4508" w:type="dxa"/>
          </w:tcPr>
          <w:p w14:paraId="3D00B84F" w14:textId="77777777" w:rsidR="00EF0A3D" w:rsidRPr="001F0D1A" w:rsidRDefault="00444294"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2</w:t>
            </w:r>
          </w:p>
        </w:tc>
      </w:tr>
      <w:tr w:rsidR="00EF0A3D" w:rsidRPr="001F0D1A" w14:paraId="3CDD3E68" w14:textId="77777777" w:rsidTr="00C52AEB">
        <w:tc>
          <w:tcPr>
            <w:tcW w:w="4508" w:type="dxa"/>
          </w:tcPr>
          <w:p w14:paraId="5314E2A1"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Број на катови</w:t>
            </w:r>
          </w:p>
        </w:tc>
        <w:tc>
          <w:tcPr>
            <w:tcW w:w="4508" w:type="dxa"/>
          </w:tcPr>
          <w:p w14:paraId="63472EDA" w14:textId="77777777" w:rsidR="00EF0A3D" w:rsidRPr="001F0D1A" w:rsidRDefault="00444294" w:rsidP="00336D98">
            <w:pPr>
              <w:pStyle w:val="ListParagraph"/>
              <w:spacing w:before="240" w:after="0" w:line="240" w:lineRule="auto"/>
              <w:ind w:left="0"/>
              <w:jc w:val="both"/>
              <w:rPr>
                <w:rFonts w:ascii="Arial" w:hAnsi="Arial" w:cs="Arial"/>
                <w:sz w:val="20"/>
                <w:szCs w:val="20"/>
              </w:rPr>
            </w:pPr>
            <w:r w:rsidRPr="001F0D1A">
              <w:rPr>
                <w:rFonts w:ascii="Arial" w:hAnsi="Arial" w:cs="Arial"/>
                <w:sz w:val="20"/>
                <w:szCs w:val="20"/>
              </w:rPr>
              <w:t>1</w:t>
            </w:r>
          </w:p>
        </w:tc>
      </w:tr>
      <w:tr w:rsidR="00EF0A3D" w:rsidRPr="001F0D1A" w14:paraId="057383E8" w14:textId="77777777" w:rsidTr="00C52AEB">
        <w:tc>
          <w:tcPr>
            <w:tcW w:w="4508" w:type="dxa"/>
          </w:tcPr>
          <w:p w14:paraId="0EAFF420"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Број на училници</w:t>
            </w:r>
          </w:p>
        </w:tc>
        <w:tc>
          <w:tcPr>
            <w:tcW w:w="4508" w:type="dxa"/>
          </w:tcPr>
          <w:p w14:paraId="0F352906" w14:textId="77777777" w:rsidR="00EF0A3D" w:rsidRPr="001F0D1A" w:rsidRDefault="006729EE" w:rsidP="00C52AEB">
            <w:pPr>
              <w:pStyle w:val="ListParagraph"/>
              <w:spacing w:after="0" w:line="240" w:lineRule="auto"/>
              <w:ind w:left="0"/>
              <w:jc w:val="both"/>
              <w:rPr>
                <w:rFonts w:ascii="Arial" w:hAnsi="Arial" w:cs="Arial"/>
                <w:sz w:val="20"/>
                <w:szCs w:val="20"/>
              </w:rPr>
            </w:pPr>
            <w:r>
              <w:rPr>
                <w:rFonts w:ascii="Arial" w:hAnsi="Arial" w:cs="Arial"/>
                <w:sz w:val="20"/>
                <w:szCs w:val="20"/>
              </w:rPr>
              <w:t>5+3</w:t>
            </w:r>
          </w:p>
        </w:tc>
      </w:tr>
      <w:tr w:rsidR="00EF0A3D" w:rsidRPr="001F0D1A" w14:paraId="57B7E313" w14:textId="77777777" w:rsidTr="00C52AEB">
        <w:tc>
          <w:tcPr>
            <w:tcW w:w="4508" w:type="dxa"/>
          </w:tcPr>
          <w:p w14:paraId="3B97FBA7"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Број на помошни простории</w:t>
            </w:r>
          </w:p>
        </w:tc>
        <w:tc>
          <w:tcPr>
            <w:tcW w:w="4508" w:type="dxa"/>
          </w:tcPr>
          <w:p w14:paraId="509DFB20" w14:textId="77777777" w:rsidR="00EF0A3D" w:rsidRPr="001F0D1A" w:rsidRDefault="00051720" w:rsidP="00C52AEB">
            <w:pPr>
              <w:pStyle w:val="ListParagraph"/>
              <w:spacing w:after="0" w:line="240" w:lineRule="auto"/>
              <w:ind w:left="0"/>
              <w:jc w:val="both"/>
              <w:rPr>
                <w:rFonts w:ascii="Arial" w:hAnsi="Arial" w:cs="Arial"/>
                <w:sz w:val="20"/>
                <w:szCs w:val="20"/>
              </w:rPr>
            </w:pPr>
            <w:r>
              <w:rPr>
                <w:rFonts w:ascii="Arial" w:hAnsi="Arial" w:cs="Arial"/>
                <w:sz w:val="20"/>
                <w:szCs w:val="20"/>
              </w:rPr>
              <w:t>2</w:t>
            </w:r>
          </w:p>
        </w:tc>
      </w:tr>
      <w:tr w:rsidR="00EF0A3D" w:rsidRPr="001F0D1A" w14:paraId="5FF77176" w14:textId="77777777" w:rsidTr="00C52AEB">
        <w:tc>
          <w:tcPr>
            <w:tcW w:w="4508" w:type="dxa"/>
          </w:tcPr>
          <w:p w14:paraId="448F31AF"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Училишна библиотека, медијатека</w:t>
            </w:r>
          </w:p>
        </w:tc>
        <w:tc>
          <w:tcPr>
            <w:tcW w:w="4508" w:type="dxa"/>
          </w:tcPr>
          <w:p w14:paraId="4471E1FD" w14:textId="77777777" w:rsidR="00EF0A3D" w:rsidRPr="001F0D1A" w:rsidRDefault="00444294"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1</w:t>
            </w:r>
          </w:p>
        </w:tc>
      </w:tr>
      <w:tr w:rsidR="00EF0A3D" w:rsidRPr="001F0D1A" w14:paraId="1008D5FD" w14:textId="77777777" w:rsidTr="00C52AEB">
        <w:tc>
          <w:tcPr>
            <w:tcW w:w="4508" w:type="dxa"/>
          </w:tcPr>
          <w:p w14:paraId="32C8B1CE" w14:textId="77777777" w:rsidR="00EF0A3D" w:rsidRPr="001F0D1A" w:rsidRDefault="00EF0A3D" w:rsidP="00C52AEB">
            <w:pPr>
              <w:pStyle w:val="ListParagraph"/>
              <w:spacing w:after="0" w:line="240" w:lineRule="auto"/>
              <w:ind w:left="0"/>
              <w:jc w:val="center"/>
              <w:rPr>
                <w:rFonts w:ascii="Arial" w:hAnsi="Arial" w:cs="Arial"/>
              </w:rPr>
            </w:pPr>
            <w:r w:rsidRPr="001F0D1A">
              <w:rPr>
                <w:rFonts w:ascii="Arial" w:hAnsi="Arial" w:cs="Arial"/>
              </w:rPr>
              <w:t>Начин на загревање на училиштето</w:t>
            </w:r>
          </w:p>
        </w:tc>
        <w:tc>
          <w:tcPr>
            <w:tcW w:w="4508" w:type="dxa"/>
          </w:tcPr>
          <w:p w14:paraId="585A01ED" w14:textId="77777777" w:rsidR="00EF0A3D" w:rsidRPr="001F0D1A" w:rsidRDefault="00444294"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Печки на дрво</w:t>
            </w:r>
            <w:r w:rsidR="00051720">
              <w:rPr>
                <w:rFonts w:ascii="Arial" w:hAnsi="Arial" w:cs="Arial"/>
                <w:sz w:val="20"/>
                <w:szCs w:val="20"/>
              </w:rPr>
              <w:t>,парно на пелети ,клима уреди</w:t>
            </w:r>
          </w:p>
        </w:tc>
      </w:tr>
    </w:tbl>
    <w:p w14:paraId="3E060C2C" w14:textId="77777777" w:rsidR="007F32B9" w:rsidRDefault="00EF0A3D" w:rsidP="00EF0A3D">
      <w:pPr>
        <w:jc w:val="both"/>
        <w:rPr>
          <w:rFonts w:ascii="Arial" w:hAnsi="Arial" w:cs="Arial"/>
          <w:sz w:val="24"/>
          <w:szCs w:val="24"/>
        </w:rPr>
      </w:pPr>
      <w:r w:rsidRPr="001F0D1A">
        <w:rPr>
          <w:rFonts w:ascii="Arial" w:hAnsi="Arial" w:cs="Arial"/>
          <w:sz w:val="24"/>
          <w:szCs w:val="24"/>
        </w:rPr>
        <w:t xml:space="preserve">         </w:t>
      </w:r>
    </w:p>
    <w:p w14:paraId="090DD5D8" w14:textId="77777777" w:rsidR="00EF0A3D" w:rsidRPr="007F32B9" w:rsidRDefault="00EF0A3D" w:rsidP="007F32B9">
      <w:pPr>
        <w:pStyle w:val="Heading2"/>
        <w:rPr>
          <w:sz w:val="24"/>
          <w:szCs w:val="24"/>
        </w:rPr>
      </w:pPr>
      <w:bookmarkStart w:id="8" w:name="_Toc170590700"/>
      <w:r w:rsidRPr="007F32B9">
        <w:rPr>
          <w:sz w:val="24"/>
          <w:szCs w:val="24"/>
        </w:rPr>
        <w:t xml:space="preserve">2.3. </w:t>
      </w:r>
      <w:proofErr w:type="spellStart"/>
      <w:r w:rsidRPr="007F32B9">
        <w:rPr>
          <w:sz w:val="24"/>
          <w:szCs w:val="24"/>
        </w:rPr>
        <w:t>Простор</w:t>
      </w:r>
      <w:bookmarkEnd w:id="8"/>
      <w:proofErr w:type="spellEnd"/>
    </w:p>
    <w:p w14:paraId="72D17B7C" w14:textId="77777777" w:rsidR="007F32B9" w:rsidRPr="001F0D1A" w:rsidRDefault="007F32B9" w:rsidP="00EF0A3D">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455"/>
        <w:gridCol w:w="1440"/>
        <w:gridCol w:w="1550"/>
        <w:gridCol w:w="3055"/>
      </w:tblGrid>
      <w:tr w:rsidR="00F37B4E" w:rsidRPr="00F37B4E" w14:paraId="7A4093B8" w14:textId="77777777" w:rsidTr="008B0803">
        <w:tc>
          <w:tcPr>
            <w:tcW w:w="1870" w:type="dxa"/>
            <w:vAlign w:val="center"/>
          </w:tcPr>
          <w:p w14:paraId="697B30D7" w14:textId="77777777" w:rsidR="00EF0A3D" w:rsidRPr="00F37B4E" w:rsidRDefault="00EF0A3D" w:rsidP="00C52AEB">
            <w:pPr>
              <w:spacing w:after="0" w:line="240" w:lineRule="auto"/>
              <w:jc w:val="center"/>
              <w:rPr>
                <w:rFonts w:ascii="Arial" w:hAnsi="Arial" w:cs="Arial"/>
                <w:b/>
              </w:rPr>
            </w:pPr>
            <w:r w:rsidRPr="00F37B4E">
              <w:rPr>
                <w:rFonts w:ascii="Arial" w:hAnsi="Arial" w:cs="Arial"/>
                <w:sz w:val="24"/>
                <w:szCs w:val="24"/>
              </w:rPr>
              <w:t xml:space="preserve"> </w:t>
            </w:r>
            <w:proofErr w:type="spellStart"/>
            <w:r w:rsidRPr="00F37B4E">
              <w:rPr>
                <w:rFonts w:ascii="Arial" w:hAnsi="Arial" w:cs="Arial"/>
                <w:b/>
              </w:rPr>
              <w:t>Просторија</w:t>
            </w:r>
            <w:proofErr w:type="spellEnd"/>
          </w:p>
        </w:tc>
        <w:tc>
          <w:tcPr>
            <w:tcW w:w="1455" w:type="dxa"/>
            <w:vAlign w:val="center"/>
          </w:tcPr>
          <w:p w14:paraId="360D9E6B" w14:textId="77777777" w:rsidR="00EF0A3D" w:rsidRPr="00F37B4E" w:rsidRDefault="00EF0A3D" w:rsidP="00C52AEB">
            <w:pPr>
              <w:spacing w:after="0" w:line="240" w:lineRule="auto"/>
              <w:jc w:val="center"/>
              <w:rPr>
                <w:rFonts w:ascii="Arial" w:hAnsi="Arial" w:cs="Arial"/>
                <w:b/>
              </w:rPr>
            </w:pPr>
            <w:proofErr w:type="spellStart"/>
            <w:r w:rsidRPr="00F37B4E">
              <w:rPr>
                <w:rFonts w:ascii="Arial" w:hAnsi="Arial" w:cs="Arial"/>
                <w:b/>
              </w:rPr>
              <w:t>Вкупен</w:t>
            </w:r>
            <w:proofErr w:type="spellEnd"/>
            <w:r w:rsidRPr="00F37B4E">
              <w:rPr>
                <w:rFonts w:ascii="Arial" w:hAnsi="Arial" w:cs="Arial"/>
                <w:b/>
              </w:rPr>
              <w:t xml:space="preserve"> </w:t>
            </w:r>
            <w:proofErr w:type="spellStart"/>
            <w:r w:rsidRPr="00F37B4E">
              <w:rPr>
                <w:rFonts w:ascii="Arial" w:hAnsi="Arial" w:cs="Arial"/>
                <w:b/>
              </w:rPr>
              <w:t>број</w:t>
            </w:r>
            <w:proofErr w:type="spellEnd"/>
          </w:p>
        </w:tc>
        <w:tc>
          <w:tcPr>
            <w:tcW w:w="1440" w:type="dxa"/>
            <w:vAlign w:val="center"/>
          </w:tcPr>
          <w:p w14:paraId="43834171" w14:textId="77777777" w:rsidR="00EF0A3D" w:rsidRPr="00F37B4E" w:rsidRDefault="00EF0A3D" w:rsidP="00C52AEB">
            <w:pPr>
              <w:spacing w:after="0" w:line="240" w:lineRule="auto"/>
              <w:jc w:val="center"/>
              <w:rPr>
                <w:rFonts w:ascii="Arial" w:hAnsi="Arial" w:cs="Arial"/>
                <w:b/>
              </w:rPr>
            </w:pPr>
            <w:proofErr w:type="spellStart"/>
            <w:r w:rsidRPr="00F37B4E">
              <w:rPr>
                <w:rFonts w:ascii="Arial" w:hAnsi="Arial" w:cs="Arial"/>
                <w:b/>
              </w:rPr>
              <w:t>Површина</w:t>
            </w:r>
            <w:proofErr w:type="spellEnd"/>
            <w:r w:rsidRPr="00F37B4E">
              <w:rPr>
                <w:rFonts w:ascii="Arial" w:hAnsi="Arial" w:cs="Arial"/>
                <w:b/>
              </w:rPr>
              <w:t xml:space="preserve"> (m2)</w:t>
            </w:r>
          </w:p>
        </w:tc>
        <w:tc>
          <w:tcPr>
            <w:tcW w:w="1550" w:type="dxa"/>
            <w:vAlign w:val="center"/>
          </w:tcPr>
          <w:p w14:paraId="1D726C56" w14:textId="77777777" w:rsidR="00EF0A3D" w:rsidRPr="00F37B4E" w:rsidRDefault="00EF0A3D" w:rsidP="00C52AEB">
            <w:pPr>
              <w:spacing w:after="0" w:line="240" w:lineRule="auto"/>
              <w:jc w:val="center"/>
              <w:rPr>
                <w:rFonts w:ascii="Arial" w:hAnsi="Arial" w:cs="Arial"/>
                <w:b/>
                <w:lang w:val="ru-RU"/>
              </w:rPr>
            </w:pPr>
            <w:r w:rsidRPr="00F37B4E">
              <w:rPr>
                <w:rFonts w:ascii="Arial" w:hAnsi="Arial" w:cs="Arial"/>
                <w:b/>
                <w:lang w:val="ru-RU"/>
              </w:rPr>
              <w:t>Состојба</w:t>
            </w:r>
          </w:p>
          <w:p w14:paraId="49B2E261" w14:textId="77777777" w:rsidR="00EF0A3D" w:rsidRPr="00F37B4E" w:rsidRDefault="00EF0A3D" w:rsidP="00C52AEB">
            <w:pPr>
              <w:spacing w:after="0" w:line="240" w:lineRule="auto"/>
              <w:jc w:val="center"/>
              <w:rPr>
                <w:rFonts w:ascii="Arial" w:hAnsi="Arial" w:cs="Arial"/>
                <w:b/>
                <w:lang w:val="ru-RU"/>
              </w:rPr>
            </w:pPr>
            <w:r w:rsidRPr="00F37B4E">
              <w:rPr>
                <w:rFonts w:ascii="Arial" w:hAnsi="Arial" w:cs="Arial"/>
                <w:b/>
                <w:lang w:val="ru-RU"/>
              </w:rPr>
              <w:t>(се оценува од 1 до 5, согласно Нормативот од 2019 година)</w:t>
            </w:r>
          </w:p>
        </w:tc>
        <w:tc>
          <w:tcPr>
            <w:tcW w:w="3055" w:type="dxa"/>
            <w:vAlign w:val="center"/>
          </w:tcPr>
          <w:p w14:paraId="6EA3737C" w14:textId="77777777" w:rsidR="00EF0A3D" w:rsidRPr="00F37B4E" w:rsidRDefault="00EF0A3D" w:rsidP="00C52AEB">
            <w:pPr>
              <w:spacing w:after="0" w:line="240" w:lineRule="auto"/>
              <w:jc w:val="center"/>
              <w:rPr>
                <w:rFonts w:ascii="Arial" w:hAnsi="Arial" w:cs="Arial"/>
                <w:b/>
                <w:lang w:val="ru-RU"/>
              </w:rPr>
            </w:pPr>
            <w:r w:rsidRPr="00F37B4E">
              <w:rPr>
                <w:rFonts w:ascii="Arial" w:hAnsi="Arial" w:cs="Arial"/>
                <w:b/>
                <w:lang w:val="ru-RU"/>
              </w:rPr>
              <w:t>Забелешка</w:t>
            </w:r>
          </w:p>
          <w:p w14:paraId="0F924A7F" w14:textId="77777777" w:rsidR="00EF0A3D" w:rsidRPr="00F37B4E" w:rsidRDefault="00EF0A3D" w:rsidP="00C52AEB">
            <w:pPr>
              <w:spacing w:after="0" w:line="240" w:lineRule="auto"/>
              <w:jc w:val="center"/>
              <w:rPr>
                <w:rFonts w:ascii="Arial" w:hAnsi="Arial" w:cs="Arial"/>
                <w:b/>
                <w:lang w:val="ru-RU"/>
              </w:rPr>
            </w:pPr>
            <w:r w:rsidRPr="00F37B4E">
              <w:rPr>
                <w:rFonts w:ascii="Arial" w:hAnsi="Arial" w:cs="Arial"/>
                <w:b/>
                <w:lang w:val="ru-RU"/>
              </w:rPr>
              <w:t>(се наведува потребата од дополнителни простории, реконструкции и сл.)</w:t>
            </w:r>
          </w:p>
        </w:tc>
      </w:tr>
      <w:tr w:rsidR="00F37B4E" w:rsidRPr="00F37B4E" w14:paraId="315196EE" w14:textId="77777777" w:rsidTr="008B0803">
        <w:tc>
          <w:tcPr>
            <w:tcW w:w="1870" w:type="dxa"/>
            <w:vAlign w:val="center"/>
          </w:tcPr>
          <w:p w14:paraId="1A6FF2C8"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Училници</w:t>
            </w:r>
            <w:proofErr w:type="spellEnd"/>
          </w:p>
        </w:tc>
        <w:tc>
          <w:tcPr>
            <w:tcW w:w="1455" w:type="dxa"/>
          </w:tcPr>
          <w:p w14:paraId="53C19CBA" w14:textId="77777777" w:rsidR="00EF0A3D" w:rsidRPr="00F37B4E" w:rsidRDefault="007F4DE5"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8</w:t>
            </w:r>
          </w:p>
        </w:tc>
        <w:tc>
          <w:tcPr>
            <w:tcW w:w="1440" w:type="dxa"/>
          </w:tcPr>
          <w:p w14:paraId="45A65CA5"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390м2</w:t>
            </w:r>
          </w:p>
        </w:tc>
        <w:tc>
          <w:tcPr>
            <w:tcW w:w="1550" w:type="dxa"/>
          </w:tcPr>
          <w:p w14:paraId="1A3CEDF3" w14:textId="77777777" w:rsidR="00EF0A3D" w:rsidRPr="00F37B4E" w:rsidRDefault="007F4DE5"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4</w:t>
            </w:r>
          </w:p>
        </w:tc>
        <w:tc>
          <w:tcPr>
            <w:tcW w:w="3055" w:type="dxa"/>
          </w:tcPr>
          <w:p w14:paraId="2E814C1C" w14:textId="77777777" w:rsidR="00EF0A3D" w:rsidRPr="006729EE" w:rsidRDefault="006729EE" w:rsidP="00C52AEB">
            <w:pPr>
              <w:spacing w:after="0" w:line="240" w:lineRule="auto"/>
              <w:jc w:val="both"/>
              <w:rPr>
                <w:rFonts w:ascii="Arial" w:hAnsi="Arial" w:cs="Arial"/>
                <w:sz w:val="24"/>
                <w:szCs w:val="24"/>
                <w:lang w:val="mk-MK"/>
              </w:rPr>
            </w:pPr>
            <w:r>
              <w:rPr>
                <w:rFonts w:ascii="Arial" w:hAnsi="Arial" w:cs="Arial"/>
                <w:sz w:val="24"/>
                <w:szCs w:val="24"/>
                <w:lang w:val="mk-MK"/>
              </w:rPr>
              <w:t>Потребно е доградување на 1 училница во подрачното училиште во с.Љубодраг</w:t>
            </w:r>
          </w:p>
        </w:tc>
      </w:tr>
      <w:tr w:rsidR="00F37B4E" w:rsidRPr="00F37B4E" w14:paraId="6462BD52" w14:textId="77777777" w:rsidTr="008B0803">
        <w:tc>
          <w:tcPr>
            <w:tcW w:w="1870" w:type="dxa"/>
            <w:vAlign w:val="center"/>
          </w:tcPr>
          <w:p w14:paraId="2217EA40"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Кабинети</w:t>
            </w:r>
            <w:proofErr w:type="spellEnd"/>
          </w:p>
        </w:tc>
        <w:tc>
          <w:tcPr>
            <w:tcW w:w="1455" w:type="dxa"/>
          </w:tcPr>
          <w:p w14:paraId="0A825F29"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46896D6E"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2137DE05"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774D1D1C" w14:textId="77777777" w:rsidR="00EF0A3D" w:rsidRPr="00F37B4E" w:rsidRDefault="00EF0A3D" w:rsidP="00C52AEB">
            <w:pPr>
              <w:spacing w:after="0" w:line="240" w:lineRule="auto"/>
              <w:jc w:val="both"/>
              <w:rPr>
                <w:rFonts w:ascii="Arial" w:hAnsi="Arial" w:cs="Arial"/>
                <w:sz w:val="24"/>
                <w:szCs w:val="24"/>
              </w:rPr>
            </w:pPr>
          </w:p>
        </w:tc>
      </w:tr>
      <w:tr w:rsidR="00F37B4E" w:rsidRPr="00F37B4E" w14:paraId="415D856F" w14:textId="77777777" w:rsidTr="008B0803">
        <w:tc>
          <w:tcPr>
            <w:tcW w:w="1870" w:type="dxa"/>
            <w:vAlign w:val="center"/>
          </w:tcPr>
          <w:p w14:paraId="3B05E043"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Библиотека</w:t>
            </w:r>
            <w:proofErr w:type="spellEnd"/>
            <w:r w:rsidRPr="00F37B4E">
              <w:rPr>
                <w:rFonts w:ascii="Arial" w:hAnsi="Arial" w:cs="Arial"/>
              </w:rPr>
              <w:t xml:space="preserve"> </w:t>
            </w:r>
          </w:p>
        </w:tc>
        <w:tc>
          <w:tcPr>
            <w:tcW w:w="1455" w:type="dxa"/>
          </w:tcPr>
          <w:p w14:paraId="6B792C46"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1</w:t>
            </w:r>
          </w:p>
        </w:tc>
        <w:tc>
          <w:tcPr>
            <w:tcW w:w="1440" w:type="dxa"/>
          </w:tcPr>
          <w:p w14:paraId="22A473A4"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1</w:t>
            </w:r>
            <w:r w:rsidR="007F4DE5" w:rsidRPr="00F37B4E">
              <w:rPr>
                <w:rFonts w:ascii="Arial" w:hAnsi="Arial" w:cs="Arial"/>
                <w:sz w:val="24"/>
                <w:szCs w:val="24"/>
                <w:lang w:val="mk-MK"/>
              </w:rPr>
              <w:t>6</w:t>
            </w:r>
            <w:r w:rsidR="007B22E0" w:rsidRPr="00F37B4E">
              <w:rPr>
                <w:rFonts w:ascii="Arial" w:hAnsi="Arial" w:cs="Arial"/>
                <w:sz w:val="24"/>
                <w:szCs w:val="24"/>
                <w:lang w:val="mk-MK"/>
              </w:rPr>
              <w:t>м2</w:t>
            </w:r>
          </w:p>
        </w:tc>
        <w:tc>
          <w:tcPr>
            <w:tcW w:w="1550" w:type="dxa"/>
          </w:tcPr>
          <w:p w14:paraId="19F517F2" w14:textId="77777777" w:rsidR="00EF0A3D" w:rsidRPr="00F37B4E" w:rsidRDefault="007F4DE5"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4</w:t>
            </w:r>
          </w:p>
        </w:tc>
        <w:tc>
          <w:tcPr>
            <w:tcW w:w="3055" w:type="dxa"/>
          </w:tcPr>
          <w:p w14:paraId="6AA46FAF" w14:textId="77777777" w:rsidR="00EF0A3D" w:rsidRPr="00F37B4E" w:rsidRDefault="00EF0A3D" w:rsidP="00C52AEB">
            <w:pPr>
              <w:spacing w:after="0" w:line="240" w:lineRule="auto"/>
              <w:jc w:val="both"/>
              <w:rPr>
                <w:rFonts w:ascii="Arial" w:hAnsi="Arial" w:cs="Arial"/>
                <w:sz w:val="24"/>
                <w:szCs w:val="24"/>
              </w:rPr>
            </w:pPr>
          </w:p>
        </w:tc>
      </w:tr>
      <w:tr w:rsidR="00F37B4E" w:rsidRPr="00F37B4E" w14:paraId="0655BC54" w14:textId="77777777" w:rsidTr="008B0803">
        <w:tc>
          <w:tcPr>
            <w:tcW w:w="1870" w:type="dxa"/>
            <w:vAlign w:val="center"/>
          </w:tcPr>
          <w:p w14:paraId="3BD4CCA4"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Медијатека</w:t>
            </w:r>
            <w:proofErr w:type="spellEnd"/>
          </w:p>
        </w:tc>
        <w:tc>
          <w:tcPr>
            <w:tcW w:w="1455" w:type="dxa"/>
          </w:tcPr>
          <w:p w14:paraId="6DBB76D5"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4BCABF9E"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3C25DC27"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137B9026" w14:textId="77777777" w:rsidR="00EF0A3D" w:rsidRPr="00F37B4E" w:rsidRDefault="00EF0A3D" w:rsidP="00C52AEB">
            <w:pPr>
              <w:spacing w:after="0" w:line="240" w:lineRule="auto"/>
              <w:jc w:val="both"/>
              <w:rPr>
                <w:rFonts w:ascii="Arial" w:hAnsi="Arial" w:cs="Arial"/>
                <w:sz w:val="24"/>
                <w:szCs w:val="24"/>
              </w:rPr>
            </w:pPr>
          </w:p>
        </w:tc>
      </w:tr>
      <w:tr w:rsidR="00F37B4E" w:rsidRPr="00F37B4E" w14:paraId="2D85AAAB" w14:textId="77777777" w:rsidTr="008B0803">
        <w:tc>
          <w:tcPr>
            <w:tcW w:w="1870" w:type="dxa"/>
            <w:vAlign w:val="center"/>
          </w:tcPr>
          <w:p w14:paraId="222690AC"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Читална</w:t>
            </w:r>
            <w:proofErr w:type="spellEnd"/>
          </w:p>
        </w:tc>
        <w:tc>
          <w:tcPr>
            <w:tcW w:w="1455" w:type="dxa"/>
          </w:tcPr>
          <w:p w14:paraId="3C88EC21"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6BD77910"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444C5B2A"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405239F1" w14:textId="77777777" w:rsidR="00EF0A3D" w:rsidRPr="00F37B4E" w:rsidRDefault="00EF0A3D" w:rsidP="00C52AEB">
            <w:pPr>
              <w:spacing w:after="0" w:line="240" w:lineRule="auto"/>
              <w:jc w:val="both"/>
              <w:rPr>
                <w:rFonts w:ascii="Arial" w:hAnsi="Arial" w:cs="Arial"/>
                <w:sz w:val="24"/>
                <w:szCs w:val="24"/>
              </w:rPr>
            </w:pPr>
          </w:p>
        </w:tc>
      </w:tr>
      <w:tr w:rsidR="00F37B4E" w:rsidRPr="00F37B4E" w14:paraId="5FE7E4C1" w14:textId="77777777" w:rsidTr="008B0803">
        <w:tc>
          <w:tcPr>
            <w:tcW w:w="1870" w:type="dxa"/>
            <w:vAlign w:val="center"/>
          </w:tcPr>
          <w:p w14:paraId="7BF12CF9"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Спортска</w:t>
            </w:r>
            <w:proofErr w:type="spellEnd"/>
            <w:r w:rsidRPr="00F37B4E">
              <w:rPr>
                <w:rFonts w:ascii="Arial" w:hAnsi="Arial" w:cs="Arial"/>
              </w:rPr>
              <w:t xml:space="preserve"> </w:t>
            </w:r>
            <w:proofErr w:type="spellStart"/>
            <w:r w:rsidRPr="00F37B4E">
              <w:rPr>
                <w:rFonts w:ascii="Arial" w:hAnsi="Arial" w:cs="Arial"/>
              </w:rPr>
              <w:t>сала</w:t>
            </w:r>
            <w:proofErr w:type="spellEnd"/>
          </w:p>
        </w:tc>
        <w:tc>
          <w:tcPr>
            <w:tcW w:w="1455" w:type="dxa"/>
          </w:tcPr>
          <w:p w14:paraId="6E5737E7" w14:textId="77777777" w:rsidR="00EF0A3D" w:rsidRPr="00F37B4E" w:rsidRDefault="00E6092A"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2308850B"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18E4AEAC"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180DAE64" w14:textId="77777777" w:rsidR="00EF0A3D" w:rsidRPr="006729EE" w:rsidRDefault="006729EE" w:rsidP="00C52AEB">
            <w:pPr>
              <w:spacing w:after="0" w:line="240" w:lineRule="auto"/>
              <w:jc w:val="both"/>
              <w:rPr>
                <w:rFonts w:ascii="Arial" w:hAnsi="Arial" w:cs="Arial"/>
                <w:sz w:val="24"/>
                <w:szCs w:val="24"/>
                <w:lang w:val="mk-MK"/>
              </w:rPr>
            </w:pPr>
            <w:r>
              <w:rPr>
                <w:rFonts w:ascii="Arial" w:hAnsi="Arial" w:cs="Arial"/>
                <w:sz w:val="24"/>
                <w:szCs w:val="24"/>
                <w:lang w:val="mk-MK"/>
              </w:rPr>
              <w:t>Одобрен е проект од МОН, се чека за реализација</w:t>
            </w:r>
          </w:p>
        </w:tc>
      </w:tr>
      <w:tr w:rsidR="00F37B4E" w:rsidRPr="00F37B4E" w14:paraId="45135733" w14:textId="77777777" w:rsidTr="008B0803">
        <w:tc>
          <w:tcPr>
            <w:tcW w:w="1870" w:type="dxa"/>
            <w:vAlign w:val="center"/>
          </w:tcPr>
          <w:p w14:paraId="5E3FA351"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Канцеларии</w:t>
            </w:r>
            <w:proofErr w:type="spellEnd"/>
          </w:p>
        </w:tc>
        <w:tc>
          <w:tcPr>
            <w:tcW w:w="1455" w:type="dxa"/>
          </w:tcPr>
          <w:p w14:paraId="4A694725"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4</w:t>
            </w:r>
          </w:p>
        </w:tc>
        <w:tc>
          <w:tcPr>
            <w:tcW w:w="1440" w:type="dxa"/>
          </w:tcPr>
          <w:p w14:paraId="43DB45C9"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65м2</w:t>
            </w:r>
          </w:p>
        </w:tc>
        <w:tc>
          <w:tcPr>
            <w:tcW w:w="1550" w:type="dxa"/>
          </w:tcPr>
          <w:p w14:paraId="4E1106B6" w14:textId="77777777" w:rsidR="00EF0A3D" w:rsidRPr="00F37B4E" w:rsidRDefault="007F4DE5"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4</w:t>
            </w:r>
          </w:p>
        </w:tc>
        <w:tc>
          <w:tcPr>
            <w:tcW w:w="3055" w:type="dxa"/>
          </w:tcPr>
          <w:p w14:paraId="7E3B5406" w14:textId="77777777" w:rsidR="00EF0A3D" w:rsidRPr="00F37B4E" w:rsidRDefault="00EF0A3D" w:rsidP="00C52AEB">
            <w:pPr>
              <w:spacing w:after="0" w:line="240" w:lineRule="auto"/>
              <w:jc w:val="both"/>
              <w:rPr>
                <w:rFonts w:ascii="Arial" w:hAnsi="Arial" w:cs="Arial"/>
                <w:sz w:val="24"/>
                <w:szCs w:val="24"/>
                <w:lang w:val="mk-MK"/>
              </w:rPr>
            </w:pPr>
          </w:p>
        </w:tc>
      </w:tr>
      <w:tr w:rsidR="00F37B4E" w:rsidRPr="00F37B4E" w14:paraId="41B8272E" w14:textId="77777777" w:rsidTr="008B0803">
        <w:tc>
          <w:tcPr>
            <w:tcW w:w="1870" w:type="dxa"/>
            <w:vAlign w:val="center"/>
          </w:tcPr>
          <w:p w14:paraId="12052475"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Училиштен</w:t>
            </w:r>
            <w:proofErr w:type="spellEnd"/>
            <w:r w:rsidRPr="00F37B4E">
              <w:rPr>
                <w:rFonts w:ascii="Arial" w:hAnsi="Arial" w:cs="Arial"/>
              </w:rPr>
              <w:t xml:space="preserve"> </w:t>
            </w:r>
            <w:proofErr w:type="spellStart"/>
            <w:r w:rsidRPr="00F37B4E">
              <w:rPr>
                <w:rFonts w:ascii="Arial" w:hAnsi="Arial" w:cs="Arial"/>
              </w:rPr>
              <w:t>двор</w:t>
            </w:r>
            <w:proofErr w:type="spellEnd"/>
          </w:p>
        </w:tc>
        <w:tc>
          <w:tcPr>
            <w:tcW w:w="1455" w:type="dxa"/>
          </w:tcPr>
          <w:p w14:paraId="6A5469AE"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2</w:t>
            </w:r>
          </w:p>
        </w:tc>
        <w:tc>
          <w:tcPr>
            <w:tcW w:w="1440" w:type="dxa"/>
          </w:tcPr>
          <w:p w14:paraId="4367157F"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39800м2</w:t>
            </w:r>
          </w:p>
        </w:tc>
        <w:tc>
          <w:tcPr>
            <w:tcW w:w="1550" w:type="dxa"/>
          </w:tcPr>
          <w:p w14:paraId="64B08872" w14:textId="77777777" w:rsidR="00EF0A3D" w:rsidRPr="00F37B4E" w:rsidRDefault="007F4DE5"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3</w:t>
            </w:r>
          </w:p>
        </w:tc>
        <w:tc>
          <w:tcPr>
            <w:tcW w:w="3055" w:type="dxa"/>
          </w:tcPr>
          <w:p w14:paraId="636F590D"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 xml:space="preserve">Потребно е оградување на училишните дворови </w:t>
            </w:r>
          </w:p>
        </w:tc>
      </w:tr>
      <w:tr w:rsidR="00F37B4E" w:rsidRPr="00F37B4E" w14:paraId="70F79AE4" w14:textId="77777777" w:rsidTr="008B0803">
        <w:tc>
          <w:tcPr>
            <w:tcW w:w="1870" w:type="dxa"/>
            <w:vAlign w:val="center"/>
          </w:tcPr>
          <w:p w14:paraId="50C3F949"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Заеднички</w:t>
            </w:r>
            <w:proofErr w:type="spellEnd"/>
            <w:r w:rsidRPr="00F37B4E">
              <w:rPr>
                <w:rFonts w:ascii="Arial" w:hAnsi="Arial" w:cs="Arial"/>
              </w:rPr>
              <w:t xml:space="preserve"> </w:t>
            </w:r>
            <w:proofErr w:type="spellStart"/>
            <w:r w:rsidRPr="00F37B4E">
              <w:rPr>
                <w:rFonts w:ascii="Arial" w:hAnsi="Arial" w:cs="Arial"/>
              </w:rPr>
              <w:t>простор</w:t>
            </w:r>
            <w:proofErr w:type="spellEnd"/>
            <w:r w:rsidRPr="00F37B4E">
              <w:rPr>
                <w:rFonts w:ascii="Arial" w:hAnsi="Arial" w:cs="Arial"/>
              </w:rPr>
              <w:t xml:space="preserve"> </w:t>
            </w:r>
            <w:proofErr w:type="spellStart"/>
            <w:r w:rsidRPr="00F37B4E">
              <w:rPr>
                <w:rFonts w:ascii="Arial" w:hAnsi="Arial" w:cs="Arial"/>
              </w:rPr>
              <w:t>за</w:t>
            </w:r>
            <w:proofErr w:type="spellEnd"/>
            <w:r w:rsidRPr="00F37B4E">
              <w:rPr>
                <w:rFonts w:ascii="Arial" w:hAnsi="Arial" w:cs="Arial"/>
              </w:rPr>
              <w:t xml:space="preserve"> </w:t>
            </w:r>
            <w:proofErr w:type="spellStart"/>
            <w:r w:rsidRPr="00F37B4E">
              <w:rPr>
                <w:rFonts w:ascii="Arial" w:hAnsi="Arial" w:cs="Arial"/>
              </w:rPr>
              <w:t>прослави</w:t>
            </w:r>
            <w:proofErr w:type="spellEnd"/>
          </w:p>
        </w:tc>
        <w:tc>
          <w:tcPr>
            <w:tcW w:w="1455" w:type="dxa"/>
          </w:tcPr>
          <w:p w14:paraId="093F3CBD"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5A09E29E"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4847BDEF"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034E614E" w14:textId="77777777" w:rsidR="00EF0A3D" w:rsidRPr="00F37B4E" w:rsidRDefault="00EF0A3D" w:rsidP="00C52AEB">
            <w:pPr>
              <w:spacing w:after="0" w:line="240" w:lineRule="auto"/>
              <w:jc w:val="both"/>
              <w:rPr>
                <w:rFonts w:ascii="Arial" w:hAnsi="Arial" w:cs="Arial"/>
                <w:sz w:val="24"/>
                <w:szCs w:val="24"/>
              </w:rPr>
            </w:pPr>
          </w:p>
        </w:tc>
      </w:tr>
      <w:tr w:rsidR="00F37B4E" w:rsidRPr="00F37B4E" w14:paraId="2A35B6A4" w14:textId="77777777" w:rsidTr="008B0803">
        <w:tc>
          <w:tcPr>
            <w:tcW w:w="1870" w:type="dxa"/>
            <w:vAlign w:val="center"/>
          </w:tcPr>
          <w:p w14:paraId="65FE0774"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Кујна</w:t>
            </w:r>
            <w:proofErr w:type="spellEnd"/>
          </w:p>
        </w:tc>
        <w:tc>
          <w:tcPr>
            <w:tcW w:w="1455" w:type="dxa"/>
          </w:tcPr>
          <w:p w14:paraId="5D70C9D3"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4AFB97F1"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3100CECB"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070A1E36" w14:textId="77777777" w:rsidR="00EF0A3D" w:rsidRPr="00F37B4E" w:rsidRDefault="00EF0A3D" w:rsidP="00C52AEB">
            <w:pPr>
              <w:spacing w:after="0" w:line="240" w:lineRule="auto"/>
              <w:jc w:val="both"/>
              <w:rPr>
                <w:rFonts w:ascii="Arial" w:hAnsi="Arial" w:cs="Arial"/>
                <w:sz w:val="24"/>
                <w:szCs w:val="24"/>
              </w:rPr>
            </w:pPr>
          </w:p>
        </w:tc>
      </w:tr>
      <w:tr w:rsidR="00F37B4E" w:rsidRPr="00F37B4E" w14:paraId="206C5F05" w14:textId="77777777" w:rsidTr="008B0803">
        <w:tc>
          <w:tcPr>
            <w:tcW w:w="1870" w:type="dxa"/>
            <w:vAlign w:val="center"/>
          </w:tcPr>
          <w:p w14:paraId="69AC6DD1" w14:textId="77777777" w:rsidR="00EF0A3D" w:rsidRPr="00F37B4E" w:rsidRDefault="00EF0A3D" w:rsidP="00C52AEB">
            <w:pPr>
              <w:spacing w:after="0" w:line="240" w:lineRule="auto"/>
              <w:rPr>
                <w:rFonts w:ascii="Arial" w:hAnsi="Arial" w:cs="Arial"/>
              </w:rPr>
            </w:pPr>
            <w:proofErr w:type="spellStart"/>
            <w:r w:rsidRPr="00F37B4E">
              <w:rPr>
                <w:rFonts w:ascii="Arial" w:hAnsi="Arial" w:cs="Arial"/>
              </w:rPr>
              <w:t>Трпезарија</w:t>
            </w:r>
            <w:proofErr w:type="spellEnd"/>
          </w:p>
        </w:tc>
        <w:tc>
          <w:tcPr>
            <w:tcW w:w="1455" w:type="dxa"/>
          </w:tcPr>
          <w:p w14:paraId="16FDECA1" w14:textId="77777777" w:rsidR="00EF0A3D" w:rsidRPr="00F37B4E" w:rsidRDefault="007B22E0" w:rsidP="00C52AEB">
            <w:pPr>
              <w:spacing w:after="0" w:line="240" w:lineRule="auto"/>
              <w:jc w:val="both"/>
              <w:rPr>
                <w:rFonts w:ascii="Arial" w:hAnsi="Arial" w:cs="Arial"/>
                <w:sz w:val="24"/>
                <w:szCs w:val="24"/>
                <w:lang w:val="mk-MK"/>
              </w:rPr>
            </w:pPr>
            <w:r w:rsidRPr="00F37B4E">
              <w:rPr>
                <w:rFonts w:ascii="Arial" w:hAnsi="Arial" w:cs="Arial"/>
                <w:sz w:val="24"/>
                <w:szCs w:val="24"/>
                <w:lang w:val="mk-MK"/>
              </w:rPr>
              <w:t>0</w:t>
            </w:r>
          </w:p>
        </w:tc>
        <w:tc>
          <w:tcPr>
            <w:tcW w:w="1440" w:type="dxa"/>
          </w:tcPr>
          <w:p w14:paraId="266BA013" w14:textId="77777777" w:rsidR="00EF0A3D" w:rsidRPr="00F37B4E" w:rsidRDefault="00EF0A3D" w:rsidP="00C52AEB">
            <w:pPr>
              <w:spacing w:after="0" w:line="240" w:lineRule="auto"/>
              <w:jc w:val="both"/>
              <w:rPr>
                <w:rFonts w:ascii="Arial" w:hAnsi="Arial" w:cs="Arial"/>
                <w:sz w:val="24"/>
                <w:szCs w:val="24"/>
              </w:rPr>
            </w:pPr>
          </w:p>
        </w:tc>
        <w:tc>
          <w:tcPr>
            <w:tcW w:w="1550" w:type="dxa"/>
          </w:tcPr>
          <w:p w14:paraId="09E8CC9A" w14:textId="77777777" w:rsidR="00EF0A3D" w:rsidRPr="00F37B4E" w:rsidRDefault="00EF0A3D" w:rsidP="00C52AEB">
            <w:pPr>
              <w:spacing w:after="0" w:line="240" w:lineRule="auto"/>
              <w:jc w:val="both"/>
              <w:rPr>
                <w:rFonts w:ascii="Arial" w:hAnsi="Arial" w:cs="Arial"/>
                <w:sz w:val="24"/>
                <w:szCs w:val="24"/>
              </w:rPr>
            </w:pPr>
          </w:p>
        </w:tc>
        <w:tc>
          <w:tcPr>
            <w:tcW w:w="3055" w:type="dxa"/>
          </w:tcPr>
          <w:p w14:paraId="42FDDF4D" w14:textId="77777777" w:rsidR="00EF0A3D" w:rsidRPr="00F37B4E" w:rsidRDefault="00EF0A3D" w:rsidP="00C52AEB">
            <w:pPr>
              <w:spacing w:after="0" w:line="240" w:lineRule="auto"/>
              <w:jc w:val="both"/>
              <w:rPr>
                <w:rFonts w:ascii="Arial" w:hAnsi="Arial" w:cs="Arial"/>
                <w:sz w:val="24"/>
                <w:szCs w:val="24"/>
              </w:rPr>
            </w:pPr>
          </w:p>
        </w:tc>
      </w:tr>
    </w:tbl>
    <w:sdt>
      <w:sdtPr>
        <w:rPr>
          <w:rFonts w:ascii="Calibri" w:eastAsia="Calibri" w:hAnsi="Calibri" w:cs="Times New Roman"/>
          <w:color w:val="auto"/>
          <w:sz w:val="22"/>
          <w:szCs w:val="22"/>
        </w:rPr>
        <w:id w:val="1959057115"/>
        <w:docPartObj>
          <w:docPartGallery w:val="Table of Contents"/>
          <w:docPartUnique/>
        </w:docPartObj>
      </w:sdtPr>
      <w:sdtEndPr>
        <w:rPr>
          <w:b/>
          <w:bCs/>
          <w:noProof/>
        </w:rPr>
      </w:sdtEndPr>
      <w:sdtContent>
        <w:p w14:paraId="788618AE" w14:textId="77777777" w:rsidR="00CD0F27" w:rsidRDefault="00CD0F27">
          <w:pPr>
            <w:pStyle w:val="TOCHeading"/>
          </w:pPr>
          <w:r>
            <w:t>Contents</w:t>
          </w:r>
        </w:p>
        <w:p w14:paraId="4B6DD18F" w14:textId="7A5EA841" w:rsidR="00CD0F27" w:rsidRDefault="00A25B46">
          <w:pPr>
            <w:pStyle w:val="TOC1"/>
            <w:tabs>
              <w:tab w:val="right" w:leader="dot" w:pos="9350"/>
            </w:tabs>
            <w:rPr>
              <w:rFonts w:asciiTheme="minorHAnsi" w:eastAsiaTheme="minorEastAsia" w:hAnsiTheme="minorHAnsi" w:cstheme="minorBidi"/>
              <w:noProof/>
              <w:kern w:val="2"/>
            </w:rPr>
          </w:pPr>
          <w:r>
            <w:fldChar w:fldCharType="begin"/>
          </w:r>
          <w:r w:rsidR="00CD0F27">
            <w:instrText xml:space="preserve"> TOC \o "1-3" \h \z \u </w:instrText>
          </w:r>
          <w:r>
            <w:fldChar w:fldCharType="separate"/>
          </w:r>
          <w:hyperlink w:anchor="_Toc170590693" w:history="1">
            <w:r w:rsidR="00CD0F27" w:rsidRPr="00904EC4">
              <w:rPr>
                <w:rStyle w:val="Hyperlink"/>
                <w:noProof/>
              </w:rPr>
              <w:t>Вовед</w:t>
            </w:r>
            <w:r w:rsidR="00CD0F27">
              <w:rPr>
                <w:noProof/>
                <w:webHidden/>
              </w:rPr>
              <w:tab/>
            </w:r>
            <w:r>
              <w:rPr>
                <w:noProof/>
                <w:webHidden/>
              </w:rPr>
              <w:fldChar w:fldCharType="begin"/>
            </w:r>
            <w:r w:rsidR="00CD0F27">
              <w:rPr>
                <w:noProof/>
                <w:webHidden/>
              </w:rPr>
              <w:instrText xml:space="preserve"> PAGEREF _Toc170590693 \h </w:instrText>
            </w:r>
            <w:r>
              <w:rPr>
                <w:noProof/>
                <w:webHidden/>
              </w:rPr>
            </w:r>
            <w:r>
              <w:rPr>
                <w:noProof/>
                <w:webHidden/>
              </w:rPr>
              <w:fldChar w:fldCharType="separate"/>
            </w:r>
            <w:r w:rsidR="00B96BDF">
              <w:rPr>
                <w:noProof/>
                <w:webHidden/>
              </w:rPr>
              <w:t>5</w:t>
            </w:r>
            <w:r>
              <w:rPr>
                <w:noProof/>
                <w:webHidden/>
              </w:rPr>
              <w:fldChar w:fldCharType="end"/>
            </w:r>
          </w:hyperlink>
        </w:p>
        <w:p w14:paraId="4F0D28A6" w14:textId="1F663081" w:rsidR="00CD0F27" w:rsidRDefault="00A161CD">
          <w:pPr>
            <w:pStyle w:val="TOC1"/>
            <w:tabs>
              <w:tab w:val="right" w:leader="dot" w:pos="9350"/>
            </w:tabs>
            <w:rPr>
              <w:rFonts w:asciiTheme="minorHAnsi" w:eastAsiaTheme="minorEastAsia" w:hAnsiTheme="minorHAnsi" w:cstheme="minorBidi"/>
              <w:noProof/>
              <w:kern w:val="2"/>
            </w:rPr>
          </w:pPr>
          <w:hyperlink w:anchor="_Toc170590694" w:history="1">
            <w:r w:rsidR="00CD0F27" w:rsidRPr="00904EC4">
              <w:rPr>
                <w:rStyle w:val="Hyperlink"/>
                <w:noProof/>
              </w:rPr>
              <w:t>1.Општи податоци за основното училиште</w:t>
            </w:r>
            <w:r w:rsidR="00CD0F27">
              <w:rPr>
                <w:noProof/>
                <w:webHidden/>
              </w:rPr>
              <w:tab/>
            </w:r>
            <w:r w:rsidR="00A25B46">
              <w:rPr>
                <w:noProof/>
                <w:webHidden/>
              </w:rPr>
              <w:fldChar w:fldCharType="begin"/>
            </w:r>
            <w:r w:rsidR="00CD0F27">
              <w:rPr>
                <w:noProof/>
                <w:webHidden/>
              </w:rPr>
              <w:instrText xml:space="preserve"> PAGEREF _Toc170590694 \h </w:instrText>
            </w:r>
            <w:r w:rsidR="00A25B46">
              <w:rPr>
                <w:noProof/>
                <w:webHidden/>
              </w:rPr>
            </w:r>
            <w:r w:rsidR="00A25B46">
              <w:rPr>
                <w:noProof/>
                <w:webHidden/>
              </w:rPr>
              <w:fldChar w:fldCharType="separate"/>
            </w:r>
            <w:r w:rsidR="00B96BDF">
              <w:rPr>
                <w:noProof/>
                <w:webHidden/>
              </w:rPr>
              <w:t>7</w:t>
            </w:r>
            <w:r w:rsidR="00A25B46">
              <w:rPr>
                <w:noProof/>
                <w:webHidden/>
              </w:rPr>
              <w:fldChar w:fldCharType="end"/>
            </w:r>
          </w:hyperlink>
        </w:p>
        <w:p w14:paraId="46DD5001" w14:textId="1F67957A" w:rsidR="00CD0F27" w:rsidRDefault="00A161CD">
          <w:pPr>
            <w:pStyle w:val="TOC2"/>
            <w:tabs>
              <w:tab w:val="right" w:leader="dot" w:pos="9350"/>
            </w:tabs>
            <w:rPr>
              <w:rFonts w:asciiTheme="minorHAnsi" w:eastAsiaTheme="minorEastAsia" w:hAnsiTheme="minorHAnsi" w:cstheme="minorBidi"/>
              <w:noProof/>
              <w:kern w:val="2"/>
            </w:rPr>
          </w:pPr>
          <w:hyperlink w:anchor="_Toc170590695" w:history="1">
            <w:r w:rsidR="00CD0F27" w:rsidRPr="00904EC4">
              <w:rPr>
                <w:rStyle w:val="Hyperlink"/>
                <w:noProof/>
                <w:lang w:val="ru-RU"/>
              </w:rPr>
              <w:t>1.1.Табела со општи податоци</w:t>
            </w:r>
            <w:r w:rsidR="00CD0F27">
              <w:rPr>
                <w:noProof/>
                <w:webHidden/>
              </w:rPr>
              <w:tab/>
            </w:r>
            <w:r w:rsidR="00A25B46">
              <w:rPr>
                <w:noProof/>
                <w:webHidden/>
              </w:rPr>
              <w:fldChar w:fldCharType="begin"/>
            </w:r>
            <w:r w:rsidR="00CD0F27">
              <w:rPr>
                <w:noProof/>
                <w:webHidden/>
              </w:rPr>
              <w:instrText xml:space="preserve"> PAGEREF _Toc170590695 \h </w:instrText>
            </w:r>
            <w:r w:rsidR="00A25B46">
              <w:rPr>
                <w:noProof/>
                <w:webHidden/>
              </w:rPr>
            </w:r>
            <w:r w:rsidR="00A25B46">
              <w:rPr>
                <w:noProof/>
                <w:webHidden/>
              </w:rPr>
              <w:fldChar w:fldCharType="separate"/>
            </w:r>
            <w:r w:rsidR="00B96BDF">
              <w:rPr>
                <w:noProof/>
                <w:webHidden/>
              </w:rPr>
              <w:t>7</w:t>
            </w:r>
            <w:r w:rsidR="00A25B46">
              <w:rPr>
                <w:noProof/>
                <w:webHidden/>
              </w:rPr>
              <w:fldChar w:fldCharType="end"/>
            </w:r>
          </w:hyperlink>
        </w:p>
        <w:p w14:paraId="33531F30" w14:textId="5FB239DA" w:rsidR="00CD0F27" w:rsidRDefault="00A161CD">
          <w:pPr>
            <w:pStyle w:val="TOC2"/>
            <w:tabs>
              <w:tab w:val="right" w:leader="dot" w:pos="9350"/>
            </w:tabs>
            <w:rPr>
              <w:rFonts w:asciiTheme="minorHAnsi" w:eastAsiaTheme="minorEastAsia" w:hAnsiTheme="minorHAnsi" w:cstheme="minorBidi"/>
              <w:noProof/>
              <w:kern w:val="2"/>
            </w:rPr>
          </w:pPr>
          <w:hyperlink w:anchor="_Toc170590696" w:history="1">
            <w:r w:rsidR="00CD0F27" w:rsidRPr="00904EC4">
              <w:rPr>
                <w:rStyle w:val="Hyperlink"/>
                <w:noProof/>
                <w:lang w:val="ru-RU"/>
              </w:rPr>
              <w:t>1.2. Органи на управување, стручни органи и ученичко организирање во основното училиште</w:t>
            </w:r>
            <w:r w:rsidR="00CD0F27">
              <w:rPr>
                <w:noProof/>
                <w:webHidden/>
              </w:rPr>
              <w:tab/>
            </w:r>
            <w:r w:rsidR="00A25B46">
              <w:rPr>
                <w:noProof/>
                <w:webHidden/>
              </w:rPr>
              <w:fldChar w:fldCharType="begin"/>
            </w:r>
            <w:r w:rsidR="00CD0F27">
              <w:rPr>
                <w:noProof/>
                <w:webHidden/>
              </w:rPr>
              <w:instrText xml:space="preserve"> PAGEREF _Toc170590696 \h </w:instrText>
            </w:r>
            <w:r w:rsidR="00A25B46">
              <w:rPr>
                <w:noProof/>
                <w:webHidden/>
              </w:rPr>
            </w:r>
            <w:r w:rsidR="00A25B46">
              <w:rPr>
                <w:noProof/>
                <w:webHidden/>
              </w:rPr>
              <w:fldChar w:fldCharType="separate"/>
            </w:r>
            <w:r w:rsidR="00B96BDF">
              <w:rPr>
                <w:noProof/>
                <w:webHidden/>
              </w:rPr>
              <w:t>8</w:t>
            </w:r>
            <w:r w:rsidR="00A25B46">
              <w:rPr>
                <w:noProof/>
                <w:webHidden/>
              </w:rPr>
              <w:fldChar w:fldCharType="end"/>
            </w:r>
          </w:hyperlink>
        </w:p>
        <w:p w14:paraId="16E052B3" w14:textId="7B75D023" w:rsidR="00CD0F27" w:rsidRDefault="00A161CD">
          <w:pPr>
            <w:pStyle w:val="TOC1"/>
            <w:tabs>
              <w:tab w:val="right" w:leader="dot" w:pos="9350"/>
            </w:tabs>
            <w:rPr>
              <w:rFonts w:asciiTheme="minorHAnsi" w:eastAsiaTheme="minorEastAsia" w:hAnsiTheme="minorHAnsi" w:cstheme="minorBidi"/>
              <w:noProof/>
              <w:kern w:val="2"/>
            </w:rPr>
          </w:pPr>
          <w:hyperlink w:anchor="_Toc170590697" w:history="1">
            <w:r w:rsidR="00CD0F27" w:rsidRPr="00904EC4">
              <w:rPr>
                <w:rStyle w:val="Hyperlink"/>
                <w:noProof/>
              </w:rPr>
              <w:t>2. Податоци за условите за работа на основното училиште</w:t>
            </w:r>
            <w:r w:rsidR="00CD0F27">
              <w:rPr>
                <w:noProof/>
                <w:webHidden/>
              </w:rPr>
              <w:tab/>
            </w:r>
            <w:r w:rsidR="00A25B46">
              <w:rPr>
                <w:noProof/>
                <w:webHidden/>
              </w:rPr>
              <w:fldChar w:fldCharType="begin"/>
            </w:r>
            <w:r w:rsidR="00CD0F27">
              <w:rPr>
                <w:noProof/>
                <w:webHidden/>
              </w:rPr>
              <w:instrText xml:space="preserve"> PAGEREF _Toc170590697 \h </w:instrText>
            </w:r>
            <w:r w:rsidR="00A25B46">
              <w:rPr>
                <w:noProof/>
                <w:webHidden/>
              </w:rPr>
            </w:r>
            <w:r w:rsidR="00A25B46">
              <w:rPr>
                <w:noProof/>
                <w:webHidden/>
              </w:rPr>
              <w:fldChar w:fldCharType="separate"/>
            </w:r>
            <w:r w:rsidR="00B96BDF">
              <w:rPr>
                <w:noProof/>
                <w:webHidden/>
              </w:rPr>
              <w:t>10</w:t>
            </w:r>
            <w:r w:rsidR="00A25B46">
              <w:rPr>
                <w:noProof/>
                <w:webHidden/>
              </w:rPr>
              <w:fldChar w:fldCharType="end"/>
            </w:r>
          </w:hyperlink>
        </w:p>
        <w:p w14:paraId="36D163D6" w14:textId="3C5D69DA" w:rsidR="00CD0F27" w:rsidRDefault="00A161CD">
          <w:pPr>
            <w:pStyle w:val="TOC2"/>
            <w:tabs>
              <w:tab w:val="right" w:leader="dot" w:pos="9350"/>
            </w:tabs>
            <w:rPr>
              <w:rFonts w:asciiTheme="minorHAnsi" w:eastAsiaTheme="minorEastAsia" w:hAnsiTheme="minorHAnsi" w:cstheme="minorBidi"/>
              <w:noProof/>
              <w:kern w:val="2"/>
            </w:rPr>
          </w:pPr>
          <w:hyperlink w:anchor="_Toc170590698" w:history="1">
            <w:r w:rsidR="00CD0F27" w:rsidRPr="00904EC4">
              <w:rPr>
                <w:rStyle w:val="Hyperlink"/>
                <w:noProof/>
              </w:rPr>
              <w:t>2.1. Мапа на основното училиште</w:t>
            </w:r>
            <w:r w:rsidR="00CD0F27">
              <w:rPr>
                <w:noProof/>
                <w:webHidden/>
              </w:rPr>
              <w:tab/>
            </w:r>
            <w:r w:rsidR="00A25B46">
              <w:rPr>
                <w:noProof/>
                <w:webHidden/>
              </w:rPr>
              <w:fldChar w:fldCharType="begin"/>
            </w:r>
            <w:r w:rsidR="00CD0F27">
              <w:rPr>
                <w:noProof/>
                <w:webHidden/>
              </w:rPr>
              <w:instrText xml:space="preserve"> PAGEREF _Toc170590698 \h </w:instrText>
            </w:r>
            <w:r w:rsidR="00A25B46">
              <w:rPr>
                <w:noProof/>
                <w:webHidden/>
              </w:rPr>
            </w:r>
            <w:r w:rsidR="00A25B46">
              <w:rPr>
                <w:noProof/>
                <w:webHidden/>
              </w:rPr>
              <w:fldChar w:fldCharType="separate"/>
            </w:r>
            <w:r w:rsidR="00B96BDF">
              <w:rPr>
                <w:noProof/>
                <w:webHidden/>
              </w:rPr>
              <w:t>10</w:t>
            </w:r>
            <w:r w:rsidR="00A25B46">
              <w:rPr>
                <w:noProof/>
                <w:webHidden/>
              </w:rPr>
              <w:fldChar w:fldCharType="end"/>
            </w:r>
          </w:hyperlink>
        </w:p>
        <w:p w14:paraId="19EFD52C" w14:textId="6C970AF1" w:rsidR="00CD0F27" w:rsidRDefault="00A161CD">
          <w:pPr>
            <w:pStyle w:val="TOC2"/>
            <w:tabs>
              <w:tab w:val="right" w:leader="dot" w:pos="9350"/>
            </w:tabs>
            <w:rPr>
              <w:rFonts w:asciiTheme="minorHAnsi" w:eastAsiaTheme="minorEastAsia" w:hAnsiTheme="minorHAnsi" w:cstheme="minorBidi"/>
              <w:noProof/>
              <w:kern w:val="2"/>
            </w:rPr>
          </w:pPr>
          <w:hyperlink w:anchor="_Toc170590699" w:history="1">
            <w:r w:rsidR="00CD0F27" w:rsidRPr="00904EC4">
              <w:rPr>
                <w:rStyle w:val="Hyperlink"/>
                <w:noProof/>
              </w:rPr>
              <w:t>2.2. Податоци за училиштниот простор</w:t>
            </w:r>
            <w:r w:rsidR="00CD0F27">
              <w:rPr>
                <w:noProof/>
                <w:webHidden/>
              </w:rPr>
              <w:tab/>
            </w:r>
            <w:r w:rsidR="00A25B46">
              <w:rPr>
                <w:noProof/>
                <w:webHidden/>
              </w:rPr>
              <w:fldChar w:fldCharType="begin"/>
            </w:r>
            <w:r w:rsidR="00CD0F27">
              <w:rPr>
                <w:noProof/>
                <w:webHidden/>
              </w:rPr>
              <w:instrText xml:space="preserve"> PAGEREF _Toc170590699 \h </w:instrText>
            </w:r>
            <w:r w:rsidR="00A25B46">
              <w:rPr>
                <w:noProof/>
                <w:webHidden/>
              </w:rPr>
            </w:r>
            <w:r w:rsidR="00A25B46">
              <w:rPr>
                <w:noProof/>
                <w:webHidden/>
              </w:rPr>
              <w:fldChar w:fldCharType="separate"/>
            </w:r>
            <w:r w:rsidR="00B96BDF">
              <w:rPr>
                <w:noProof/>
                <w:webHidden/>
              </w:rPr>
              <w:t>10</w:t>
            </w:r>
            <w:r w:rsidR="00A25B46">
              <w:rPr>
                <w:noProof/>
                <w:webHidden/>
              </w:rPr>
              <w:fldChar w:fldCharType="end"/>
            </w:r>
          </w:hyperlink>
        </w:p>
        <w:p w14:paraId="20D1B6F4" w14:textId="00C3E6D0" w:rsidR="00CD0F27" w:rsidRDefault="00A161CD">
          <w:pPr>
            <w:pStyle w:val="TOC2"/>
            <w:tabs>
              <w:tab w:val="right" w:leader="dot" w:pos="9350"/>
            </w:tabs>
            <w:rPr>
              <w:rFonts w:asciiTheme="minorHAnsi" w:eastAsiaTheme="minorEastAsia" w:hAnsiTheme="minorHAnsi" w:cstheme="minorBidi"/>
              <w:noProof/>
              <w:kern w:val="2"/>
            </w:rPr>
          </w:pPr>
          <w:hyperlink w:anchor="_Toc170590700" w:history="1">
            <w:r w:rsidR="00CD0F27" w:rsidRPr="00904EC4">
              <w:rPr>
                <w:rStyle w:val="Hyperlink"/>
                <w:noProof/>
              </w:rPr>
              <w:t>2.3. Простор</w:t>
            </w:r>
            <w:r w:rsidR="00CD0F27">
              <w:rPr>
                <w:noProof/>
                <w:webHidden/>
              </w:rPr>
              <w:tab/>
            </w:r>
            <w:r w:rsidR="00A25B46">
              <w:rPr>
                <w:noProof/>
                <w:webHidden/>
              </w:rPr>
              <w:fldChar w:fldCharType="begin"/>
            </w:r>
            <w:r w:rsidR="00CD0F27">
              <w:rPr>
                <w:noProof/>
                <w:webHidden/>
              </w:rPr>
              <w:instrText xml:space="preserve"> PAGEREF _Toc170590700 \h </w:instrText>
            </w:r>
            <w:r w:rsidR="00A25B46">
              <w:rPr>
                <w:noProof/>
                <w:webHidden/>
              </w:rPr>
            </w:r>
            <w:r w:rsidR="00A25B46">
              <w:rPr>
                <w:noProof/>
                <w:webHidden/>
              </w:rPr>
              <w:fldChar w:fldCharType="separate"/>
            </w:r>
            <w:r w:rsidR="00B96BDF">
              <w:rPr>
                <w:noProof/>
                <w:webHidden/>
              </w:rPr>
              <w:t>11</w:t>
            </w:r>
            <w:r w:rsidR="00A25B46">
              <w:rPr>
                <w:noProof/>
                <w:webHidden/>
              </w:rPr>
              <w:fldChar w:fldCharType="end"/>
            </w:r>
          </w:hyperlink>
        </w:p>
        <w:p w14:paraId="28646A6F" w14:textId="525CA2CE" w:rsidR="00CD0F27" w:rsidRDefault="00A161CD">
          <w:pPr>
            <w:pStyle w:val="TOC2"/>
            <w:tabs>
              <w:tab w:val="right" w:leader="dot" w:pos="9350"/>
            </w:tabs>
            <w:rPr>
              <w:rFonts w:asciiTheme="minorHAnsi" w:eastAsiaTheme="minorEastAsia" w:hAnsiTheme="minorHAnsi" w:cstheme="minorBidi"/>
              <w:noProof/>
              <w:kern w:val="2"/>
            </w:rPr>
          </w:pPr>
          <w:hyperlink w:anchor="_Toc170590701" w:history="1">
            <w:r w:rsidR="00CD0F27" w:rsidRPr="00904EC4">
              <w:rPr>
                <w:rStyle w:val="Hyperlink"/>
                <w:noProof/>
                <w:lang w:val="ru-RU"/>
              </w:rPr>
              <w:t>2.4. Опрема и наставни средства согласно „Нормативот и стандардите за простор, опрема и наставни средства“</w:t>
            </w:r>
            <w:r w:rsidR="00CD0F27">
              <w:rPr>
                <w:noProof/>
                <w:webHidden/>
              </w:rPr>
              <w:tab/>
            </w:r>
            <w:r w:rsidR="00A25B46">
              <w:rPr>
                <w:noProof/>
                <w:webHidden/>
              </w:rPr>
              <w:fldChar w:fldCharType="begin"/>
            </w:r>
            <w:r w:rsidR="00CD0F27">
              <w:rPr>
                <w:noProof/>
                <w:webHidden/>
              </w:rPr>
              <w:instrText xml:space="preserve"> PAGEREF _Toc170590701 \h </w:instrText>
            </w:r>
            <w:r w:rsidR="00A25B46">
              <w:rPr>
                <w:noProof/>
                <w:webHidden/>
              </w:rPr>
            </w:r>
            <w:r w:rsidR="00A25B46">
              <w:rPr>
                <w:noProof/>
                <w:webHidden/>
              </w:rPr>
              <w:fldChar w:fldCharType="separate"/>
            </w:r>
            <w:r w:rsidR="00B96BDF">
              <w:rPr>
                <w:noProof/>
                <w:webHidden/>
              </w:rPr>
              <w:t>12</w:t>
            </w:r>
            <w:r w:rsidR="00A25B46">
              <w:rPr>
                <w:noProof/>
                <w:webHidden/>
              </w:rPr>
              <w:fldChar w:fldCharType="end"/>
            </w:r>
          </w:hyperlink>
        </w:p>
        <w:p w14:paraId="2F53FC37" w14:textId="640404A3" w:rsidR="00CD0F27" w:rsidRDefault="00A161CD">
          <w:pPr>
            <w:pStyle w:val="TOC1"/>
            <w:tabs>
              <w:tab w:val="right" w:leader="dot" w:pos="9350"/>
            </w:tabs>
            <w:rPr>
              <w:rFonts w:asciiTheme="minorHAnsi" w:eastAsiaTheme="minorEastAsia" w:hAnsiTheme="minorHAnsi" w:cstheme="minorBidi"/>
              <w:noProof/>
              <w:kern w:val="2"/>
            </w:rPr>
          </w:pPr>
          <w:hyperlink w:anchor="_Toc170590702" w:history="1">
            <w:r w:rsidR="00CD0F27" w:rsidRPr="00904EC4">
              <w:rPr>
                <w:rStyle w:val="Hyperlink"/>
                <w:noProof/>
                <w:lang w:val="mk-MK"/>
              </w:rPr>
              <w:t>Прва смена</w:t>
            </w:r>
            <w:r w:rsidR="00CD0F27">
              <w:rPr>
                <w:noProof/>
                <w:webHidden/>
              </w:rPr>
              <w:tab/>
            </w:r>
            <w:r w:rsidR="00A25B46">
              <w:rPr>
                <w:noProof/>
                <w:webHidden/>
              </w:rPr>
              <w:fldChar w:fldCharType="begin"/>
            </w:r>
            <w:r w:rsidR="00CD0F27">
              <w:rPr>
                <w:noProof/>
                <w:webHidden/>
              </w:rPr>
              <w:instrText xml:space="preserve"> PAGEREF _Toc170590702 \h </w:instrText>
            </w:r>
            <w:r w:rsidR="00A25B46">
              <w:rPr>
                <w:noProof/>
                <w:webHidden/>
              </w:rPr>
            </w:r>
            <w:r w:rsidR="00A25B46">
              <w:rPr>
                <w:noProof/>
                <w:webHidden/>
              </w:rPr>
              <w:fldChar w:fldCharType="separate"/>
            </w:r>
            <w:r w:rsidR="00B96BDF">
              <w:rPr>
                <w:noProof/>
                <w:webHidden/>
              </w:rPr>
              <w:t>37</w:t>
            </w:r>
            <w:r w:rsidR="00A25B46">
              <w:rPr>
                <w:noProof/>
                <w:webHidden/>
              </w:rPr>
              <w:fldChar w:fldCharType="end"/>
            </w:r>
          </w:hyperlink>
        </w:p>
        <w:p w14:paraId="43FFA64B" w14:textId="7EA5A70F" w:rsidR="00CD0F27" w:rsidRDefault="00A161CD">
          <w:pPr>
            <w:pStyle w:val="TOC1"/>
            <w:tabs>
              <w:tab w:val="right" w:leader="dot" w:pos="9350"/>
            </w:tabs>
            <w:rPr>
              <w:rFonts w:asciiTheme="minorHAnsi" w:eastAsiaTheme="minorEastAsia" w:hAnsiTheme="minorHAnsi" w:cstheme="minorBidi"/>
              <w:noProof/>
              <w:kern w:val="2"/>
            </w:rPr>
          </w:pPr>
          <w:hyperlink w:anchor="_Toc170590703" w:history="1">
            <w:r w:rsidR="00CD0F27" w:rsidRPr="00904EC4">
              <w:rPr>
                <w:rStyle w:val="Hyperlink"/>
                <w:noProof/>
                <w:lang w:val="mk-MK"/>
              </w:rPr>
              <w:t>Втора  смена</w:t>
            </w:r>
            <w:r w:rsidR="00CD0F27">
              <w:rPr>
                <w:noProof/>
                <w:webHidden/>
              </w:rPr>
              <w:tab/>
            </w:r>
            <w:r w:rsidR="00A25B46">
              <w:rPr>
                <w:noProof/>
                <w:webHidden/>
              </w:rPr>
              <w:fldChar w:fldCharType="begin"/>
            </w:r>
            <w:r w:rsidR="00CD0F27">
              <w:rPr>
                <w:noProof/>
                <w:webHidden/>
              </w:rPr>
              <w:instrText xml:space="preserve"> PAGEREF _Toc170590703 \h </w:instrText>
            </w:r>
            <w:r w:rsidR="00A25B46">
              <w:rPr>
                <w:noProof/>
                <w:webHidden/>
              </w:rPr>
            </w:r>
            <w:r w:rsidR="00A25B46">
              <w:rPr>
                <w:noProof/>
                <w:webHidden/>
              </w:rPr>
              <w:fldChar w:fldCharType="separate"/>
            </w:r>
            <w:r w:rsidR="00B96BDF">
              <w:rPr>
                <w:noProof/>
                <w:webHidden/>
              </w:rPr>
              <w:t>38</w:t>
            </w:r>
            <w:r w:rsidR="00A25B46">
              <w:rPr>
                <w:noProof/>
                <w:webHidden/>
              </w:rPr>
              <w:fldChar w:fldCharType="end"/>
            </w:r>
          </w:hyperlink>
        </w:p>
        <w:p w14:paraId="419B5CB2" w14:textId="77777777" w:rsidR="00CD0F27" w:rsidRDefault="00A25B46">
          <w:r>
            <w:rPr>
              <w:b/>
              <w:bCs/>
              <w:noProof/>
            </w:rPr>
            <w:fldChar w:fldCharType="end"/>
          </w:r>
        </w:p>
      </w:sdtContent>
    </w:sdt>
    <w:p w14:paraId="003FDD27" w14:textId="77777777" w:rsidR="00EF0A3D" w:rsidRDefault="00EF0A3D" w:rsidP="00EF0A3D">
      <w:pPr>
        <w:pStyle w:val="ListParagraph"/>
        <w:ind w:left="0"/>
        <w:jc w:val="both"/>
        <w:rPr>
          <w:rFonts w:ascii="Arial" w:hAnsi="Arial" w:cs="Arial"/>
          <w:b/>
          <w:sz w:val="24"/>
          <w:szCs w:val="24"/>
        </w:rPr>
      </w:pPr>
    </w:p>
    <w:p w14:paraId="2D13D565" w14:textId="77777777" w:rsidR="007F4DE5" w:rsidRPr="001F0D1A" w:rsidRDefault="007F4DE5" w:rsidP="00EF0A3D">
      <w:pPr>
        <w:pStyle w:val="ListParagraph"/>
        <w:ind w:left="0"/>
        <w:jc w:val="both"/>
        <w:rPr>
          <w:rFonts w:ascii="Arial" w:hAnsi="Arial" w:cs="Arial"/>
          <w:b/>
          <w:sz w:val="24"/>
          <w:szCs w:val="24"/>
        </w:rPr>
      </w:pPr>
    </w:p>
    <w:p w14:paraId="6CEE4E52" w14:textId="77777777" w:rsidR="00EF0A3D" w:rsidRPr="007F32B9" w:rsidRDefault="00EF0A3D" w:rsidP="007F32B9">
      <w:pPr>
        <w:pStyle w:val="Heading2"/>
        <w:rPr>
          <w:color w:val="000000"/>
          <w:sz w:val="24"/>
          <w:szCs w:val="24"/>
          <w:lang w:val="ru-RU"/>
        </w:rPr>
      </w:pPr>
      <w:bookmarkStart w:id="9" w:name="_Toc170590701"/>
      <w:r w:rsidRPr="007F32B9">
        <w:rPr>
          <w:sz w:val="24"/>
          <w:szCs w:val="24"/>
          <w:lang w:val="ru-RU"/>
        </w:rPr>
        <w:t>2.4. Опрема и наставни средства согласно „Нормативот и стандардите за простор, опрема и наставни средства“</w:t>
      </w:r>
      <w:bookmarkEnd w:id="9"/>
      <w:r w:rsidRPr="007F32B9">
        <w:rPr>
          <w:color w:val="FF0000"/>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287"/>
        <w:gridCol w:w="3276"/>
      </w:tblGrid>
      <w:tr w:rsidR="00EF0A3D" w:rsidRPr="001F0D1A" w14:paraId="6FFF34F3" w14:textId="77777777" w:rsidTr="00C52AEB">
        <w:tc>
          <w:tcPr>
            <w:tcW w:w="2453" w:type="dxa"/>
          </w:tcPr>
          <w:p w14:paraId="0D3F84B9" w14:textId="77777777" w:rsidR="00EF0A3D" w:rsidRPr="001F0D1A" w:rsidRDefault="00EF0A3D" w:rsidP="00C52AEB">
            <w:pPr>
              <w:pStyle w:val="ListParagraph"/>
              <w:spacing w:after="0" w:line="240" w:lineRule="auto"/>
              <w:ind w:left="0"/>
              <w:jc w:val="center"/>
              <w:rPr>
                <w:rFonts w:ascii="Arial" w:hAnsi="Arial" w:cs="Arial"/>
                <w:b/>
              </w:rPr>
            </w:pPr>
            <w:r w:rsidRPr="001F0D1A">
              <w:rPr>
                <w:rFonts w:ascii="Arial" w:hAnsi="Arial" w:cs="Arial"/>
                <w:b/>
              </w:rPr>
              <w:t>Наставен предмет</w:t>
            </w:r>
          </w:p>
          <w:p w14:paraId="58D35418" w14:textId="77777777" w:rsidR="00EF0A3D" w:rsidRPr="001F0D1A" w:rsidRDefault="00EF0A3D" w:rsidP="00C52AEB">
            <w:pPr>
              <w:pStyle w:val="ListParagraph"/>
              <w:spacing w:after="0" w:line="240" w:lineRule="auto"/>
              <w:ind w:left="0"/>
              <w:jc w:val="center"/>
              <w:rPr>
                <w:rFonts w:ascii="Arial" w:hAnsi="Arial" w:cs="Arial"/>
                <w:b/>
                <w:color w:val="FF0000"/>
              </w:rPr>
            </w:pPr>
            <w:r w:rsidRPr="001F0D1A">
              <w:rPr>
                <w:rFonts w:ascii="Arial" w:hAnsi="Arial" w:cs="Arial"/>
                <w:b/>
              </w:rPr>
              <w:t>(одделенска и предметна настава)</w:t>
            </w:r>
          </w:p>
        </w:tc>
        <w:tc>
          <w:tcPr>
            <w:tcW w:w="3287" w:type="dxa"/>
          </w:tcPr>
          <w:p w14:paraId="3E4E00F9" w14:textId="77777777" w:rsidR="00EF0A3D" w:rsidRPr="001F0D1A" w:rsidRDefault="00EF0A3D" w:rsidP="00C52AEB">
            <w:pPr>
              <w:pStyle w:val="ListParagraph"/>
              <w:spacing w:after="0" w:line="240" w:lineRule="auto"/>
              <w:ind w:left="0"/>
              <w:jc w:val="center"/>
              <w:rPr>
                <w:rFonts w:ascii="Arial" w:hAnsi="Arial" w:cs="Arial"/>
                <w:b/>
              </w:rPr>
            </w:pPr>
            <w:r w:rsidRPr="001F0D1A">
              <w:rPr>
                <w:rFonts w:ascii="Arial" w:hAnsi="Arial" w:cs="Arial"/>
                <w:b/>
              </w:rPr>
              <w:t>Постоечка опрема и наставни средства</w:t>
            </w:r>
          </w:p>
        </w:tc>
        <w:tc>
          <w:tcPr>
            <w:tcW w:w="3276" w:type="dxa"/>
          </w:tcPr>
          <w:p w14:paraId="51882BA5" w14:textId="77777777" w:rsidR="00EF0A3D" w:rsidRPr="001F0D1A" w:rsidRDefault="00EF0A3D" w:rsidP="00C52AEB">
            <w:pPr>
              <w:pStyle w:val="ListParagraph"/>
              <w:spacing w:after="0" w:line="240" w:lineRule="auto"/>
              <w:ind w:left="0"/>
              <w:jc w:val="center"/>
              <w:rPr>
                <w:rFonts w:ascii="Arial" w:hAnsi="Arial" w:cs="Arial"/>
                <w:b/>
              </w:rPr>
            </w:pPr>
            <w:r w:rsidRPr="001F0D1A">
              <w:rPr>
                <w:rFonts w:ascii="Arial" w:hAnsi="Arial" w:cs="Arial"/>
                <w:b/>
              </w:rPr>
              <w:t>Потребна опрема и наставни средства</w:t>
            </w:r>
          </w:p>
        </w:tc>
      </w:tr>
      <w:tr w:rsidR="00EF0A3D" w:rsidRPr="001F0D1A" w14:paraId="78C07C64" w14:textId="77777777" w:rsidTr="00C52AEB">
        <w:tc>
          <w:tcPr>
            <w:tcW w:w="2453" w:type="dxa"/>
          </w:tcPr>
          <w:p w14:paraId="2C9F5094"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Македонски јазик</w:t>
            </w:r>
          </w:p>
        </w:tc>
        <w:tc>
          <w:tcPr>
            <w:tcW w:w="3287" w:type="dxa"/>
          </w:tcPr>
          <w:p w14:paraId="76E312CE" w14:textId="77777777" w:rsidR="00EF0A3D" w:rsidRPr="001F0D1A" w:rsidRDefault="00E517DC"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w:t>
            </w:r>
            <w:r w:rsidR="00775163" w:rsidRPr="001F0D1A">
              <w:rPr>
                <w:rFonts w:ascii="Arial" w:hAnsi="Arial" w:cs="Arial"/>
                <w:sz w:val="24"/>
                <w:szCs w:val="24"/>
              </w:rPr>
              <w:t>остери</w:t>
            </w:r>
            <w:r w:rsidRPr="001F0D1A">
              <w:rPr>
                <w:rFonts w:ascii="Arial" w:hAnsi="Arial" w:cs="Arial"/>
                <w:sz w:val="24"/>
                <w:szCs w:val="24"/>
                <w:lang w:val="en-US"/>
              </w:rPr>
              <w:t xml:space="preserve">, </w:t>
            </w:r>
            <w:r w:rsidRPr="001F0D1A">
              <w:rPr>
                <w:rFonts w:ascii="Arial" w:hAnsi="Arial" w:cs="Arial"/>
                <w:sz w:val="24"/>
                <w:szCs w:val="24"/>
              </w:rPr>
              <w:t>букви, азбука</w:t>
            </w:r>
            <w:r w:rsidR="00051720">
              <w:rPr>
                <w:rFonts w:ascii="Arial" w:hAnsi="Arial" w:cs="Arial"/>
                <w:sz w:val="24"/>
                <w:szCs w:val="24"/>
              </w:rPr>
              <w:t>,</w:t>
            </w:r>
            <w:r w:rsidR="00051720" w:rsidRPr="001F0D1A">
              <w:rPr>
                <w:rFonts w:ascii="Arial" w:hAnsi="Arial" w:cs="Arial"/>
              </w:rPr>
              <w:t xml:space="preserve"> енциклопедии</w:t>
            </w:r>
            <w:r w:rsidR="00051720">
              <w:rPr>
                <w:rFonts w:ascii="Arial" w:hAnsi="Arial" w:cs="Arial"/>
              </w:rPr>
              <w:t xml:space="preserve"> </w:t>
            </w:r>
            <w:r w:rsidR="00051720" w:rsidRPr="001F0D1A">
              <w:rPr>
                <w:rFonts w:ascii="Arial" w:hAnsi="Arial" w:cs="Arial"/>
              </w:rPr>
              <w:t>за деца,илустрирани речници</w:t>
            </w:r>
          </w:p>
        </w:tc>
        <w:tc>
          <w:tcPr>
            <w:tcW w:w="3276" w:type="dxa"/>
          </w:tcPr>
          <w:p w14:paraId="00556F43" w14:textId="77777777" w:rsidR="00EF0A3D" w:rsidRPr="001F0D1A" w:rsidRDefault="005C3D85" w:rsidP="00C52AEB">
            <w:pPr>
              <w:pStyle w:val="ListParagraph"/>
              <w:spacing w:after="0" w:line="240" w:lineRule="auto"/>
              <w:ind w:left="0"/>
              <w:jc w:val="both"/>
              <w:rPr>
                <w:rFonts w:ascii="Arial" w:hAnsi="Arial" w:cs="Arial"/>
              </w:rPr>
            </w:pPr>
            <w:r w:rsidRPr="001F0D1A">
              <w:rPr>
                <w:rFonts w:ascii="Arial" w:hAnsi="Arial" w:cs="Arial"/>
              </w:rPr>
              <w:t>Песочни табли/кутии за цртање и пишување</w:t>
            </w:r>
          </w:p>
          <w:p w14:paraId="689A0BB8" w14:textId="77777777" w:rsidR="005C3D85" w:rsidRPr="001F0D1A" w:rsidRDefault="005C3D85" w:rsidP="00C52AEB">
            <w:pPr>
              <w:pStyle w:val="ListParagraph"/>
              <w:spacing w:after="0" w:line="240" w:lineRule="auto"/>
              <w:ind w:left="0"/>
              <w:jc w:val="both"/>
              <w:rPr>
                <w:rFonts w:ascii="Arial" w:hAnsi="Arial" w:cs="Arial"/>
                <w:sz w:val="24"/>
                <w:szCs w:val="24"/>
              </w:rPr>
            </w:pPr>
            <w:r w:rsidRPr="001F0D1A">
              <w:rPr>
                <w:rFonts w:ascii="Arial" w:hAnsi="Arial" w:cs="Arial"/>
              </w:rPr>
              <w:t xml:space="preserve">илустрирани </w:t>
            </w:r>
          </w:p>
        </w:tc>
      </w:tr>
      <w:tr w:rsidR="00EF0A3D" w:rsidRPr="001F0D1A" w14:paraId="03BDCDAE" w14:textId="77777777" w:rsidTr="00C52AEB">
        <w:tc>
          <w:tcPr>
            <w:tcW w:w="2453" w:type="dxa"/>
          </w:tcPr>
          <w:p w14:paraId="0B70FBCC"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Математика</w:t>
            </w:r>
          </w:p>
        </w:tc>
        <w:tc>
          <w:tcPr>
            <w:tcW w:w="3287" w:type="dxa"/>
          </w:tcPr>
          <w:p w14:paraId="08787124" w14:textId="77777777" w:rsidR="00EF0A3D" w:rsidRPr="001F0D1A" w:rsidRDefault="00E517DC" w:rsidP="00941D61">
            <w:pPr>
              <w:pStyle w:val="ListParagraph"/>
              <w:spacing w:after="0" w:line="240" w:lineRule="auto"/>
              <w:ind w:left="0"/>
              <w:rPr>
                <w:rFonts w:ascii="Arial" w:hAnsi="Arial" w:cs="Arial"/>
                <w:sz w:val="24"/>
                <w:szCs w:val="24"/>
              </w:rPr>
            </w:pPr>
            <w:r w:rsidRPr="001F0D1A">
              <w:rPr>
                <w:rFonts w:ascii="Arial" w:hAnsi="Arial" w:cs="Arial"/>
                <w:sz w:val="24"/>
                <w:szCs w:val="24"/>
              </w:rPr>
              <w:t xml:space="preserve">Калкулатор, геометриски тела, дрвена сметалка, песочник, триаголник, шестар, агломер, компл. пласт. </w:t>
            </w:r>
            <w:r w:rsidR="00051720" w:rsidRPr="001F0D1A">
              <w:rPr>
                <w:rFonts w:ascii="Arial" w:hAnsi="Arial" w:cs="Arial"/>
                <w:sz w:val="24"/>
                <w:szCs w:val="24"/>
              </w:rPr>
              <w:t>Л</w:t>
            </w:r>
            <w:r w:rsidRPr="001F0D1A">
              <w:rPr>
                <w:rFonts w:ascii="Arial" w:hAnsi="Arial" w:cs="Arial"/>
                <w:sz w:val="24"/>
                <w:szCs w:val="24"/>
              </w:rPr>
              <w:t>инеари</w:t>
            </w:r>
            <w:r w:rsidR="00051720">
              <w:rPr>
                <w:rFonts w:ascii="Arial" w:hAnsi="Arial" w:cs="Arial"/>
                <w:sz w:val="24"/>
                <w:szCs w:val="24"/>
              </w:rPr>
              <w:t>,</w:t>
            </w:r>
            <w:r w:rsidR="00051720" w:rsidRPr="001F0D1A">
              <w:rPr>
                <w:rFonts w:ascii="Arial" w:hAnsi="Arial" w:cs="Arial"/>
              </w:rPr>
              <w:t xml:space="preserve"> Абакус, вага</w:t>
            </w:r>
            <w:r w:rsidR="007F4DE5">
              <w:rPr>
                <w:rFonts w:ascii="Arial" w:hAnsi="Arial" w:cs="Arial"/>
              </w:rPr>
              <w:t>.</w:t>
            </w:r>
          </w:p>
        </w:tc>
        <w:tc>
          <w:tcPr>
            <w:tcW w:w="3276" w:type="dxa"/>
          </w:tcPr>
          <w:p w14:paraId="0F99361E" w14:textId="77777777" w:rsidR="00EF0A3D" w:rsidRPr="001F0D1A" w:rsidRDefault="006729EE" w:rsidP="00C52AEB">
            <w:pPr>
              <w:pStyle w:val="ListParagraph"/>
              <w:spacing w:after="0" w:line="240" w:lineRule="auto"/>
              <w:ind w:left="0"/>
              <w:jc w:val="both"/>
              <w:rPr>
                <w:rFonts w:ascii="Arial" w:hAnsi="Arial" w:cs="Arial"/>
                <w:sz w:val="24"/>
                <w:szCs w:val="24"/>
              </w:rPr>
            </w:pPr>
            <w:r w:rsidRPr="001F0D1A">
              <w:rPr>
                <w:rFonts w:ascii="Arial" w:hAnsi="Arial" w:cs="Arial"/>
              </w:rPr>
              <w:t>Ч</w:t>
            </w:r>
            <w:r w:rsidR="005C3D85" w:rsidRPr="001F0D1A">
              <w:rPr>
                <w:rFonts w:ascii="Arial" w:hAnsi="Arial" w:cs="Arial"/>
              </w:rPr>
              <w:t>асовник</w:t>
            </w:r>
            <w:r>
              <w:rPr>
                <w:rFonts w:ascii="Arial" w:hAnsi="Arial" w:cs="Arial"/>
              </w:rPr>
              <w:t>,</w:t>
            </w:r>
            <w:r w:rsidR="005C3D85" w:rsidRPr="001F0D1A">
              <w:rPr>
                <w:rFonts w:ascii="Arial" w:hAnsi="Arial" w:cs="Arial"/>
              </w:rPr>
              <w:t xml:space="preserve"> геотабла</w:t>
            </w:r>
          </w:p>
        </w:tc>
      </w:tr>
      <w:tr w:rsidR="00EF0A3D" w:rsidRPr="001F0D1A" w14:paraId="5A83C3CA" w14:textId="77777777" w:rsidTr="00C52AEB">
        <w:tc>
          <w:tcPr>
            <w:tcW w:w="2453" w:type="dxa"/>
          </w:tcPr>
          <w:p w14:paraId="23884934"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Англиски јазик</w:t>
            </w:r>
          </w:p>
        </w:tc>
        <w:tc>
          <w:tcPr>
            <w:tcW w:w="3287" w:type="dxa"/>
          </w:tcPr>
          <w:p w14:paraId="3E6D242F" w14:textId="77777777" w:rsidR="00EF0A3D" w:rsidRPr="001F0D1A" w:rsidRDefault="00775163"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постери</w:t>
            </w:r>
          </w:p>
        </w:tc>
        <w:tc>
          <w:tcPr>
            <w:tcW w:w="3276" w:type="dxa"/>
          </w:tcPr>
          <w:p w14:paraId="7C12062C" w14:textId="77777777" w:rsidR="00EF0A3D" w:rsidRPr="00F37B4E" w:rsidRDefault="00051720"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rPr>
              <w:t>компјутер, печатач, проектор</w:t>
            </w:r>
          </w:p>
        </w:tc>
      </w:tr>
      <w:tr w:rsidR="00EF0A3D" w:rsidRPr="001F0D1A" w14:paraId="17D7D048" w14:textId="77777777" w:rsidTr="00C52AEB">
        <w:tc>
          <w:tcPr>
            <w:tcW w:w="2453" w:type="dxa"/>
          </w:tcPr>
          <w:p w14:paraId="0BFAF554"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Француски јазик</w:t>
            </w:r>
          </w:p>
        </w:tc>
        <w:tc>
          <w:tcPr>
            <w:tcW w:w="3287" w:type="dxa"/>
          </w:tcPr>
          <w:p w14:paraId="35A23BEF" w14:textId="77777777" w:rsidR="00EF0A3D" w:rsidRPr="001F0D1A" w:rsidRDefault="00775163"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постери</w:t>
            </w:r>
          </w:p>
        </w:tc>
        <w:tc>
          <w:tcPr>
            <w:tcW w:w="3276" w:type="dxa"/>
          </w:tcPr>
          <w:p w14:paraId="2BE1FDF1" w14:textId="77777777" w:rsidR="00EF0A3D" w:rsidRPr="00F37B4E" w:rsidRDefault="00051720"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rPr>
              <w:t>компјутер, печатач, проектор</w:t>
            </w:r>
          </w:p>
        </w:tc>
      </w:tr>
      <w:tr w:rsidR="00EF0A3D" w:rsidRPr="001F0D1A" w14:paraId="0045DC02" w14:textId="77777777" w:rsidTr="00C52AEB">
        <w:tc>
          <w:tcPr>
            <w:tcW w:w="2453" w:type="dxa"/>
          </w:tcPr>
          <w:p w14:paraId="4D5E29CE"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Музичко образ.</w:t>
            </w:r>
          </w:p>
        </w:tc>
        <w:tc>
          <w:tcPr>
            <w:tcW w:w="3287" w:type="dxa"/>
          </w:tcPr>
          <w:p w14:paraId="3076A0E6" w14:textId="77777777" w:rsidR="00EF0A3D" w:rsidRPr="001F0D1A" w:rsidRDefault="00E517DC"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синтисајзер, музички ситем, звучници</w:t>
            </w:r>
            <w:r w:rsidR="00051720">
              <w:rPr>
                <w:rFonts w:ascii="Arial" w:hAnsi="Arial" w:cs="Arial"/>
                <w:sz w:val="24"/>
                <w:szCs w:val="24"/>
              </w:rPr>
              <w:t>,</w:t>
            </w:r>
            <w:r w:rsidR="00051720" w:rsidRPr="001F0D1A">
              <w:rPr>
                <w:rFonts w:ascii="Arial" w:hAnsi="Arial" w:cs="Arial"/>
              </w:rPr>
              <w:t xml:space="preserve"> детски ритмички инструменти</w:t>
            </w:r>
          </w:p>
        </w:tc>
        <w:tc>
          <w:tcPr>
            <w:tcW w:w="3276" w:type="dxa"/>
          </w:tcPr>
          <w:p w14:paraId="520761F5" w14:textId="77777777" w:rsidR="00EF0A3D" w:rsidRPr="001F0D1A" w:rsidRDefault="005C3D85" w:rsidP="00C52AEB">
            <w:pPr>
              <w:pStyle w:val="ListParagraph"/>
              <w:spacing w:after="0" w:line="240" w:lineRule="auto"/>
              <w:ind w:left="0"/>
              <w:jc w:val="both"/>
              <w:rPr>
                <w:rFonts w:ascii="Arial" w:hAnsi="Arial" w:cs="Arial"/>
                <w:sz w:val="24"/>
                <w:szCs w:val="24"/>
              </w:rPr>
            </w:pPr>
            <w:r w:rsidRPr="001F0D1A">
              <w:rPr>
                <w:rFonts w:ascii="Arial" w:hAnsi="Arial" w:cs="Arial"/>
              </w:rPr>
              <w:t>клавир/пијанино/електрично пијано</w:t>
            </w:r>
          </w:p>
        </w:tc>
      </w:tr>
      <w:tr w:rsidR="00EF0A3D" w:rsidRPr="001F0D1A" w14:paraId="2EB413CB" w14:textId="77777777" w:rsidTr="00C52AEB">
        <w:tc>
          <w:tcPr>
            <w:tcW w:w="2453" w:type="dxa"/>
          </w:tcPr>
          <w:p w14:paraId="1315F0B3" w14:textId="77777777" w:rsidR="00EF0A3D" w:rsidRPr="001F0D1A" w:rsidRDefault="00AB480A" w:rsidP="00AB480A">
            <w:pPr>
              <w:pStyle w:val="ListParagraph"/>
              <w:spacing w:after="0" w:line="240" w:lineRule="auto"/>
              <w:ind w:left="0"/>
              <w:jc w:val="both"/>
              <w:rPr>
                <w:rFonts w:ascii="Arial" w:hAnsi="Arial" w:cs="Arial"/>
                <w:sz w:val="24"/>
                <w:szCs w:val="24"/>
              </w:rPr>
            </w:pPr>
            <w:r w:rsidRPr="001F0D1A">
              <w:rPr>
                <w:rFonts w:ascii="Arial" w:hAnsi="Arial" w:cs="Arial"/>
                <w:sz w:val="24"/>
                <w:szCs w:val="24"/>
              </w:rPr>
              <w:t>Физичко и здравствено образование.</w:t>
            </w:r>
          </w:p>
        </w:tc>
        <w:tc>
          <w:tcPr>
            <w:tcW w:w="3287" w:type="dxa"/>
          </w:tcPr>
          <w:p w14:paraId="4BBFD0CE" w14:textId="77777777" w:rsidR="00EF0A3D" w:rsidRPr="001F0D1A" w:rsidRDefault="00E517DC"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Топки, хулахоп, јажиња за скокање, разни мали реквизити, шах</w:t>
            </w:r>
            <w:r w:rsidR="00665DFE">
              <w:rPr>
                <w:rFonts w:ascii="Arial" w:hAnsi="Arial" w:cs="Arial"/>
                <w:sz w:val="24"/>
                <w:szCs w:val="24"/>
              </w:rPr>
              <w:t>,</w:t>
            </w:r>
            <w:r w:rsidR="00665DFE" w:rsidRPr="001F0D1A">
              <w:rPr>
                <w:rFonts w:ascii="Arial" w:hAnsi="Arial" w:cs="Arial"/>
              </w:rPr>
              <w:t xml:space="preserve"> Гимнастички душеци, атлетски душек.•Помали и поголеми топки, тениски топчиња, пинг-понг топчиња, балони и топки за спортски игри.•Обрачи, гумени и дрвени палки, јажиња, ниски и високи чуневи –маркери за подлога, чуневи, конусни </w:t>
            </w:r>
            <w:r w:rsidR="00665DFE" w:rsidRPr="00F37B4E">
              <w:rPr>
                <w:rFonts w:ascii="Arial" w:hAnsi="Arial" w:cs="Arial"/>
                <w:color w:val="auto"/>
              </w:rPr>
              <w:t>маркер</w:t>
            </w:r>
            <w:r w:rsidR="007F4DE5" w:rsidRPr="00F37B4E">
              <w:rPr>
                <w:rFonts w:ascii="Arial" w:hAnsi="Arial" w:cs="Arial"/>
                <w:color w:val="auto"/>
              </w:rPr>
              <w:t xml:space="preserve"> пинг-понг маса</w:t>
            </w:r>
          </w:p>
        </w:tc>
        <w:tc>
          <w:tcPr>
            <w:tcW w:w="3276" w:type="dxa"/>
          </w:tcPr>
          <w:p w14:paraId="18BA4583" w14:textId="77777777" w:rsidR="00EF0A3D" w:rsidRDefault="005C3D85" w:rsidP="00C52AEB">
            <w:pPr>
              <w:pStyle w:val="ListParagraph"/>
              <w:spacing w:after="0" w:line="240" w:lineRule="auto"/>
              <w:ind w:left="0"/>
              <w:jc w:val="both"/>
              <w:rPr>
                <w:rFonts w:ascii="Arial" w:hAnsi="Arial" w:cs="Arial"/>
              </w:rPr>
            </w:pPr>
            <w:r w:rsidRPr="001F0D1A">
              <w:rPr>
                <w:rFonts w:ascii="Arial" w:hAnsi="Arial" w:cs="Arial"/>
              </w:rPr>
              <w:t>Клацкалка.</w:t>
            </w:r>
          </w:p>
          <w:p w14:paraId="3D097401" w14:textId="77777777" w:rsidR="00665DFE" w:rsidRPr="001F0D1A" w:rsidRDefault="00665DFE" w:rsidP="00C52AEB">
            <w:pPr>
              <w:pStyle w:val="ListParagraph"/>
              <w:spacing w:after="0" w:line="240" w:lineRule="auto"/>
              <w:ind w:left="0"/>
              <w:jc w:val="both"/>
              <w:rPr>
                <w:rFonts w:ascii="Arial" w:hAnsi="Arial" w:cs="Arial"/>
                <w:sz w:val="24"/>
                <w:szCs w:val="24"/>
              </w:rPr>
            </w:pPr>
          </w:p>
        </w:tc>
      </w:tr>
      <w:tr w:rsidR="00EF0A3D" w:rsidRPr="001F0D1A" w14:paraId="10DE8B58" w14:textId="77777777" w:rsidTr="00C52AEB">
        <w:tc>
          <w:tcPr>
            <w:tcW w:w="2453" w:type="dxa"/>
          </w:tcPr>
          <w:p w14:paraId="4D682CE2"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Ликовно образ.</w:t>
            </w:r>
          </w:p>
        </w:tc>
        <w:tc>
          <w:tcPr>
            <w:tcW w:w="3287" w:type="dxa"/>
          </w:tcPr>
          <w:p w14:paraId="308EC7A6" w14:textId="77777777" w:rsidR="00EF0A3D" w:rsidRPr="001F0D1A" w:rsidRDefault="00665DFE"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w:t>
            </w:r>
            <w:r w:rsidR="00775163" w:rsidRPr="001F0D1A">
              <w:rPr>
                <w:rFonts w:ascii="Arial" w:hAnsi="Arial" w:cs="Arial"/>
                <w:sz w:val="24"/>
                <w:szCs w:val="24"/>
              </w:rPr>
              <w:t>остери</w:t>
            </w:r>
            <w:r>
              <w:rPr>
                <w:rFonts w:ascii="Arial" w:hAnsi="Arial" w:cs="Arial"/>
                <w:sz w:val="24"/>
                <w:szCs w:val="24"/>
              </w:rPr>
              <w:t>,</w:t>
            </w:r>
            <w:r w:rsidRPr="001F0D1A">
              <w:rPr>
                <w:rFonts w:ascii="Arial" w:hAnsi="Arial" w:cs="Arial"/>
              </w:rPr>
              <w:t xml:space="preserve"> компјутер, паметна </w:t>
            </w:r>
            <w:r w:rsidRPr="001F0D1A">
              <w:rPr>
                <w:rFonts w:ascii="Arial" w:hAnsi="Arial" w:cs="Arial"/>
              </w:rPr>
              <w:lastRenderedPageBreak/>
              <w:t>табла (смарт-табла), таблет за цртање, печатачили други дигитални уреди</w:t>
            </w:r>
          </w:p>
        </w:tc>
        <w:tc>
          <w:tcPr>
            <w:tcW w:w="3276" w:type="dxa"/>
          </w:tcPr>
          <w:p w14:paraId="708DF435" w14:textId="77777777" w:rsidR="00EF0A3D" w:rsidRPr="001F0D1A" w:rsidRDefault="00950BA8"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lastRenderedPageBreak/>
              <w:t>Нови штафелаи</w:t>
            </w:r>
            <w:r w:rsidR="005C3D85" w:rsidRPr="001F0D1A">
              <w:rPr>
                <w:rFonts w:ascii="Arial" w:hAnsi="Arial" w:cs="Arial"/>
                <w:sz w:val="24"/>
                <w:szCs w:val="24"/>
              </w:rPr>
              <w:t xml:space="preserve"> </w:t>
            </w:r>
            <w:r w:rsidR="005C3D85" w:rsidRPr="001F0D1A">
              <w:rPr>
                <w:rFonts w:ascii="Arial" w:hAnsi="Arial" w:cs="Arial"/>
              </w:rPr>
              <w:lastRenderedPageBreak/>
              <w:t xml:space="preserve">Аудиовизуелни средства: Телевизор, ДВД-плеер,ЛЦД-проектор,касетофон, дигитален фотоапарат, дигитална камера, </w:t>
            </w:r>
          </w:p>
        </w:tc>
      </w:tr>
      <w:tr w:rsidR="00EF0A3D" w:rsidRPr="001F0D1A" w14:paraId="567CD367" w14:textId="77777777" w:rsidTr="00C52AEB">
        <w:tc>
          <w:tcPr>
            <w:tcW w:w="2453" w:type="dxa"/>
          </w:tcPr>
          <w:p w14:paraId="44946CA3"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lastRenderedPageBreak/>
              <w:t>Географија</w:t>
            </w:r>
          </w:p>
        </w:tc>
        <w:tc>
          <w:tcPr>
            <w:tcW w:w="3287" w:type="dxa"/>
          </w:tcPr>
          <w:p w14:paraId="0D186F80" w14:textId="77777777" w:rsidR="00EF0A3D" w:rsidRPr="00F37B4E" w:rsidRDefault="00E517DC"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П</w:t>
            </w:r>
            <w:r w:rsidR="00775163" w:rsidRPr="00F37B4E">
              <w:rPr>
                <w:rFonts w:ascii="Arial" w:hAnsi="Arial" w:cs="Arial"/>
                <w:color w:val="auto"/>
                <w:sz w:val="24"/>
                <w:szCs w:val="24"/>
              </w:rPr>
              <w:t>остери</w:t>
            </w:r>
            <w:r w:rsidRPr="00F37B4E">
              <w:rPr>
                <w:rFonts w:ascii="Arial" w:hAnsi="Arial" w:cs="Arial"/>
                <w:color w:val="auto"/>
                <w:sz w:val="24"/>
                <w:szCs w:val="24"/>
              </w:rPr>
              <w:t>, карти</w:t>
            </w:r>
            <w:r w:rsidR="00950BA8" w:rsidRPr="00F37B4E">
              <w:rPr>
                <w:rFonts w:ascii="Arial" w:hAnsi="Arial" w:cs="Arial"/>
                <w:color w:val="auto"/>
                <w:sz w:val="24"/>
                <w:szCs w:val="24"/>
                <w:lang w:val="en-US"/>
              </w:rPr>
              <w:t xml:space="preserve">, </w:t>
            </w:r>
            <w:r w:rsidR="00950BA8" w:rsidRPr="00F37B4E">
              <w:rPr>
                <w:rFonts w:ascii="Arial" w:hAnsi="Arial" w:cs="Arial"/>
                <w:color w:val="auto"/>
                <w:sz w:val="24"/>
                <w:szCs w:val="24"/>
              </w:rPr>
              <w:t>атласи</w:t>
            </w:r>
            <w:r w:rsidR="00665DFE" w:rsidRPr="00F37B4E">
              <w:rPr>
                <w:rFonts w:ascii="Arial" w:hAnsi="Arial" w:cs="Arial"/>
                <w:color w:val="auto"/>
                <w:sz w:val="24"/>
                <w:szCs w:val="24"/>
              </w:rPr>
              <w:t>,глобуси,телескоп,</w:t>
            </w:r>
            <w:r w:rsidR="006729EE" w:rsidRPr="00F37B4E">
              <w:rPr>
                <w:rFonts w:ascii="Arial" w:hAnsi="Arial" w:cs="Arial"/>
                <w:color w:val="auto"/>
                <w:sz w:val="24"/>
                <w:szCs w:val="24"/>
              </w:rPr>
              <w:t xml:space="preserve"> </w:t>
            </w:r>
            <w:r w:rsidR="006729EE">
              <w:rPr>
                <w:rFonts w:ascii="Arial" w:hAnsi="Arial" w:cs="Arial"/>
                <w:color w:val="auto"/>
                <w:sz w:val="24"/>
                <w:szCs w:val="24"/>
              </w:rPr>
              <w:t>географски</w:t>
            </w:r>
            <w:r w:rsidR="006729EE" w:rsidRPr="00F37B4E">
              <w:rPr>
                <w:rFonts w:ascii="Arial" w:hAnsi="Arial" w:cs="Arial"/>
                <w:color w:val="auto"/>
                <w:sz w:val="24"/>
                <w:szCs w:val="24"/>
              </w:rPr>
              <w:t xml:space="preserve"> карти</w:t>
            </w:r>
          </w:p>
        </w:tc>
        <w:tc>
          <w:tcPr>
            <w:tcW w:w="3276" w:type="dxa"/>
          </w:tcPr>
          <w:p w14:paraId="7D7A4382" w14:textId="77777777" w:rsidR="00EF0A3D" w:rsidRPr="00F37B4E" w:rsidRDefault="00EF0A3D" w:rsidP="00C52AEB">
            <w:pPr>
              <w:pStyle w:val="ListParagraph"/>
              <w:spacing w:after="0" w:line="240" w:lineRule="auto"/>
              <w:ind w:left="0"/>
              <w:jc w:val="both"/>
              <w:rPr>
                <w:rFonts w:ascii="Arial" w:hAnsi="Arial" w:cs="Arial"/>
                <w:color w:val="auto"/>
                <w:sz w:val="24"/>
                <w:szCs w:val="24"/>
              </w:rPr>
            </w:pPr>
          </w:p>
        </w:tc>
      </w:tr>
      <w:tr w:rsidR="00EF0A3D" w:rsidRPr="001F0D1A" w14:paraId="1FD14C4D" w14:textId="77777777" w:rsidTr="00C52AEB">
        <w:tc>
          <w:tcPr>
            <w:tcW w:w="2453" w:type="dxa"/>
          </w:tcPr>
          <w:p w14:paraId="0DC6F5F4"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Хемија</w:t>
            </w:r>
          </w:p>
        </w:tc>
        <w:tc>
          <w:tcPr>
            <w:tcW w:w="3287" w:type="dxa"/>
          </w:tcPr>
          <w:p w14:paraId="24D65BD2" w14:textId="77777777" w:rsidR="00EF0A3D" w:rsidRPr="00F37B4E" w:rsidRDefault="00E517DC"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П</w:t>
            </w:r>
            <w:r w:rsidR="00775163" w:rsidRPr="00F37B4E">
              <w:rPr>
                <w:rFonts w:ascii="Arial" w:hAnsi="Arial" w:cs="Arial"/>
                <w:color w:val="auto"/>
                <w:sz w:val="24"/>
                <w:szCs w:val="24"/>
              </w:rPr>
              <w:t>остери</w:t>
            </w:r>
            <w:r w:rsidRPr="00F37B4E">
              <w:rPr>
                <w:rFonts w:ascii="Arial" w:hAnsi="Arial" w:cs="Arial"/>
                <w:color w:val="auto"/>
                <w:sz w:val="24"/>
                <w:szCs w:val="24"/>
              </w:rPr>
              <w:t>, реагенси</w:t>
            </w:r>
            <w:r w:rsidR="00665DFE" w:rsidRPr="00F37B4E">
              <w:rPr>
                <w:rFonts w:ascii="Arial" w:hAnsi="Arial" w:cs="Arial"/>
                <w:color w:val="auto"/>
                <w:sz w:val="24"/>
                <w:szCs w:val="24"/>
              </w:rPr>
              <w:t>,</w:t>
            </w:r>
          </w:p>
        </w:tc>
        <w:tc>
          <w:tcPr>
            <w:tcW w:w="3276" w:type="dxa"/>
          </w:tcPr>
          <w:p w14:paraId="4E8D5A62" w14:textId="77777777" w:rsidR="00EF0A3D" w:rsidRPr="00F37B4E" w:rsidRDefault="00EF0A3D" w:rsidP="00C52AEB">
            <w:pPr>
              <w:pStyle w:val="ListParagraph"/>
              <w:spacing w:after="0" w:line="240" w:lineRule="auto"/>
              <w:ind w:left="0"/>
              <w:jc w:val="both"/>
              <w:rPr>
                <w:rFonts w:ascii="Arial" w:hAnsi="Arial" w:cs="Arial"/>
                <w:color w:val="auto"/>
                <w:sz w:val="24"/>
                <w:szCs w:val="24"/>
              </w:rPr>
            </w:pPr>
          </w:p>
        </w:tc>
      </w:tr>
      <w:tr w:rsidR="00EF0A3D" w:rsidRPr="001F0D1A" w14:paraId="5B0D96F9" w14:textId="77777777" w:rsidTr="00C52AEB">
        <w:tc>
          <w:tcPr>
            <w:tcW w:w="2453" w:type="dxa"/>
          </w:tcPr>
          <w:p w14:paraId="3B68F2A0"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Физика</w:t>
            </w:r>
          </w:p>
        </w:tc>
        <w:tc>
          <w:tcPr>
            <w:tcW w:w="3287" w:type="dxa"/>
          </w:tcPr>
          <w:p w14:paraId="4430B6FF" w14:textId="77777777" w:rsidR="00EF0A3D" w:rsidRPr="002B4C06" w:rsidRDefault="00950BA8"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струјно коло, динамометар</w:t>
            </w:r>
            <w:r w:rsidR="002B4C06">
              <w:rPr>
                <w:rFonts w:ascii="Arial" w:hAnsi="Arial" w:cs="Arial"/>
                <w:color w:val="auto"/>
                <w:sz w:val="24"/>
                <w:szCs w:val="24"/>
              </w:rPr>
              <w:t>,</w:t>
            </w:r>
            <w:r w:rsidR="002B4C06" w:rsidRPr="00F37B4E">
              <w:rPr>
                <w:rFonts w:ascii="Arial" w:hAnsi="Arial" w:cs="Arial"/>
                <w:color w:val="auto"/>
                <w:sz w:val="24"/>
                <w:szCs w:val="24"/>
              </w:rPr>
              <w:t xml:space="preserve"> компас</w:t>
            </w:r>
            <w:r w:rsidR="002B4C06">
              <w:rPr>
                <w:rFonts w:ascii="Arial" w:hAnsi="Arial" w:cs="Arial"/>
                <w:color w:val="auto"/>
                <w:sz w:val="24"/>
                <w:szCs w:val="24"/>
              </w:rPr>
              <w:t xml:space="preserve">, </w:t>
            </w:r>
          </w:p>
        </w:tc>
        <w:tc>
          <w:tcPr>
            <w:tcW w:w="3276" w:type="dxa"/>
          </w:tcPr>
          <w:p w14:paraId="1BE92A6F" w14:textId="77777777" w:rsidR="00EF0A3D" w:rsidRPr="00F37B4E" w:rsidRDefault="00950BA8"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 xml:space="preserve">Штоперка, </w:t>
            </w:r>
          </w:p>
        </w:tc>
      </w:tr>
      <w:tr w:rsidR="00EF0A3D" w:rsidRPr="001F0D1A" w14:paraId="3DB77701" w14:textId="77777777" w:rsidTr="00C52AEB">
        <w:tc>
          <w:tcPr>
            <w:tcW w:w="2453" w:type="dxa"/>
          </w:tcPr>
          <w:p w14:paraId="3365C691"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Биологија</w:t>
            </w:r>
          </w:p>
        </w:tc>
        <w:tc>
          <w:tcPr>
            <w:tcW w:w="3287" w:type="dxa"/>
          </w:tcPr>
          <w:p w14:paraId="627F8908" w14:textId="77777777" w:rsidR="00EF0A3D" w:rsidRPr="00F37B4E" w:rsidRDefault="00E517DC"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П</w:t>
            </w:r>
            <w:r w:rsidR="00775163" w:rsidRPr="00F37B4E">
              <w:rPr>
                <w:rFonts w:ascii="Arial" w:hAnsi="Arial" w:cs="Arial"/>
                <w:color w:val="auto"/>
                <w:sz w:val="24"/>
                <w:szCs w:val="24"/>
              </w:rPr>
              <w:t>остери</w:t>
            </w:r>
            <w:r w:rsidRPr="00F37B4E">
              <w:rPr>
                <w:rFonts w:ascii="Arial" w:hAnsi="Arial" w:cs="Arial"/>
                <w:color w:val="auto"/>
                <w:sz w:val="24"/>
                <w:szCs w:val="24"/>
              </w:rPr>
              <w:t xml:space="preserve">, микроскоп, модели </w:t>
            </w:r>
          </w:p>
        </w:tc>
        <w:tc>
          <w:tcPr>
            <w:tcW w:w="3276" w:type="dxa"/>
          </w:tcPr>
          <w:p w14:paraId="51B8E85F" w14:textId="77777777" w:rsidR="00EF0A3D" w:rsidRPr="00F37B4E" w:rsidRDefault="00EF0A3D" w:rsidP="00C52AEB">
            <w:pPr>
              <w:pStyle w:val="ListParagraph"/>
              <w:spacing w:after="0" w:line="240" w:lineRule="auto"/>
              <w:ind w:left="0"/>
              <w:jc w:val="both"/>
              <w:rPr>
                <w:rFonts w:ascii="Arial" w:hAnsi="Arial" w:cs="Arial"/>
                <w:color w:val="auto"/>
                <w:sz w:val="24"/>
                <w:szCs w:val="24"/>
              </w:rPr>
            </w:pPr>
          </w:p>
        </w:tc>
      </w:tr>
      <w:tr w:rsidR="00EF0A3D" w:rsidRPr="001F0D1A" w14:paraId="36F35493" w14:textId="77777777" w:rsidTr="00C52AEB">
        <w:tc>
          <w:tcPr>
            <w:tcW w:w="2453" w:type="dxa"/>
          </w:tcPr>
          <w:p w14:paraId="425D29D2"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Етика</w:t>
            </w:r>
          </w:p>
        </w:tc>
        <w:tc>
          <w:tcPr>
            <w:tcW w:w="3287" w:type="dxa"/>
          </w:tcPr>
          <w:p w14:paraId="0B1A2992" w14:textId="77777777" w:rsidR="00EF0A3D" w:rsidRPr="00F37B4E" w:rsidRDefault="00950BA8"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постери</w:t>
            </w:r>
          </w:p>
        </w:tc>
        <w:tc>
          <w:tcPr>
            <w:tcW w:w="3276" w:type="dxa"/>
          </w:tcPr>
          <w:p w14:paraId="05B97612" w14:textId="77777777" w:rsidR="00EF0A3D" w:rsidRPr="00F37B4E" w:rsidRDefault="00EF0A3D" w:rsidP="00C52AEB">
            <w:pPr>
              <w:pStyle w:val="ListParagraph"/>
              <w:spacing w:after="0" w:line="240" w:lineRule="auto"/>
              <w:ind w:left="0"/>
              <w:jc w:val="both"/>
              <w:rPr>
                <w:rFonts w:ascii="Arial" w:hAnsi="Arial" w:cs="Arial"/>
                <w:color w:val="auto"/>
                <w:sz w:val="24"/>
                <w:szCs w:val="24"/>
              </w:rPr>
            </w:pPr>
          </w:p>
        </w:tc>
      </w:tr>
      <w:tr w:rsidR="00EF0A3D" w:rsidRPr="001F0D1A" w14:paraId="78A65E82" w14:textId="77777777" w:rsidTr="00C52AEB">
        <w:tc>
          <w:tcPr>
            <w:tcW w:w="2453" w:type="dxa"/>
          </w:tcPr>
          <w:p w14:paraId="3000628C"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Граѓанско обр.</w:t>
            </w:r>
          </w:p>
        </w:tc>
        <w:tc>
          <w:tcPr>
            <w:tcW w:w="3287" w:type="dxa"/>
          </w:tcPr>
          <w:p w14:paraId="19D151DB" w14:textId="77777777" w:rsidR="00EF0A3D" w:rsidRPr="00F37B4E" w:rsidRDefault="00950BA8"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постери</w:t>
            </w:r>
          </w:p>
        </w:tc>
        <w:tc>
          <w:tcPr>
            <w:tcW w:w="3276" w:type="dxa"/>
          </w:tcPr>
          <w:p w14:paraId="0E3DEC7E" w14:textId="77777777" w:rsidR="00EF0A3D" w:rsidRPr="00F37B4E" w:rsidRDefault="00EF0A3D" w:rsidP="00C52AEB">
            <w:pPr>
              <w:pStyle w:val="ListParagraph"/>
              <w:spacing w:after="0" w:line="240" w:lineRule="auto"/>
              <w:ind w:left="0"/>
              <w:jc w:val="both"/>
              <w:rPr>
                <w:rFonts w:ascii="Arial" w:hAnsi="Arial" w:cs="Arial"/>
                <w:color w:val="auto"/>
                <w:sz w:val="24"/>
                <w:szCs w:val="24"/>
              </w:rPr>
            </w:pPr>
          </w:p>
        </w:tc>
      </w:tr>
      <w:tr w:rsidR="00EF0A3D" w:rsidRPr="001F0D1A" w14:paraId="5648B64D" w14:textId="77777777" w:rsidTr="00C52AEB">
        <w:tc>
          <w:tcPr>
            <w:tcW w:w="2453" w:type="dxa"/>
          </w:tcPr>
          <w:p w14:paraId="21849F09"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Историја</w:t>
            </w:r>
          </w:p>
        </w:tc>
        <w:tc>
          <w:tcPr>
            <w:tcW w:w="3287" w:type="dxa"/>
          </w:tcPr>
          <w:p w14:paraId="77D5CED8" w14:textId="77777777" w:rsidR="00EF0A3D" w:rsidRPr="00F37B4E" w:rsidRDefault="00E517DC"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П</w:t>
            </w:r>
            <w:r w:rsidR="00775163" w:rsidRPr="00F37B4E">
              <w:rPr>
                <w:rFonts w:ascii="Arial" w:hAnsi="Arial" w:cs="Arial"/>
                <w:color w:val="auto"/>
                <w:sz w:val="24"/>
                <w:szCs w:val="24"/>
              </w:rPr>
              <w:t>остери</w:t>
            </w:r>
            <w:r w:rsidRPr="00F37B4E">
              <w:rPr>
                <w:rFonts w:ascii="Arial" w:hAnsi="Arial" w:cs="Arial"/>
                <w:color w:val="auto"/>
                <w:sz w:val="24"/>
                <w:szCs w:val="24"/>
              </w:rPr>
              <w:t>, карти</w:t>
            </w:r>
            <w:r w:rsidR="006729EE">
              <w:rPr>
                <w:rFonts w:ascii="Arial" w:hAnsi="Arial" w:cs="Arial"/>
                <w:color w:val="auto"/>
                <w:sz w:val="24"/>
                <w:szCs w:val="24"/>
              </w:rPr>
              <w:t>,</w:t>
            </w:r>
            <w:r w:rsidR="006729EE" w:rsidRPr="00F37B4E">
              <w:rPr>
                <w:rFonts w:ascii="Arial" w:hAnsi="Arial" w:cs="Arial"/>
                <w:color w:val="auto"/>
                <w:sz w:val="24"/>
                <w:szCs w:val="24"/>
              </w:rPr>
              <w:t xml:space="preserve"> Историски карти</w:t>
            </w:r>
          </w:p>
        </w:tc>
        <w:tc>
          <w:tcPr>
            <w:tcW w:w="3276" w:type="dxa"/>
          </w:tcPr>
          <w:p w14:paraId="606D259C" w14:textId="77777777" w:rsidR="00EF0A3D" w:rsidRPr="00F37B4E" w:rsidRDefault="00EF0A3D" w:rsidP="00C52AEB">
            <w:pPr>
              <w:pStyle w:val="ListParagraph"/>
              <w:spacing w:after="0" w:line="240" w:lineRule="auto"/>
              <w:ind w:left="0"/>
              <w:jc w:val="both"/>
              <w:rPr>
                <w:rFonts w:ascii="Arial" w:hAnsi="Arial" w:cs="Arial"/>
                <w:color w:val="auto"/>
                <w:sz w:val="24"/>
                <w:szCs w:val="24"/>
              </w:rPr>
            </w:pPr>
          </w:p>
        </w:tc>
      </w:tr>
      <w:tr w:rsidR="00EF0A3D" w:rsidRPr="001F0D1A" w14:paraId="03032EC9" w14:textId="77777777" w:rsidTr="00C52AEB">
        <w:tc>
          <w:tcPr>
            <w:tcW w:w="2453" w:type="dxa"/>
          </w:tcPr>
          <w:p w14:paraId="3E867FA4"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ТО</w:t>
            </w:r>
          </w:p>
        </w:tc>
        <w:tc>
          <w:tcPr>
            <w:tcW w:w="3287" w:type="dxa"/>
          </w:tcPr>
          <w:p w14:paraId="48DB7DFC" w14:textId="77777777" w:rsidR="00EF0A3D" w:rsidRPr="001F0D1A" w:rsidRDefault="00E517DC"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Макети, разни алати</w:t>
            </w:r>
          </w:p>
        </w:tc>
        <w:tc>
          <w:tcPr>
            <w:tcW w:w="3276" w:type="dxa"/>
          </w:tcPr>
          <w:p w14:paraId="277D0A5C" w14:textId="77777777" w:rsidR="00EF0A3D" w:rsidRPr="001F0D1A" w:rsidRDefault="00EF0A3D" w:rsidP="00C52AEB">
            <w:pPr>
              <w:pStyle w:val="ListParagraph"/>
              <w:spacing w:after="0" w:line="240" w:lineRule="auto"/>
              <w:ind w:left="0"/>
              <w:jc w:val="both"/>
              <w:rPr>
                <w:rFonts w:ascii="Arial" w:hAnsi="Arial" w:cs="Arial"/>
                <w:sz w:val="24"/>
                <w:szCs w:val="24"/>
              </w:rPr>
            </w:pPr>
          </w:p>
        </w:tc>
      </w:tr>
      <w:tr w:rsidR="00EF0A3D" w:rsidRPr="001F0D1A" w14:paraId="37B3E4FF" w14:textId="77777777" w:rsidTr="00C52AEB">
        <w:tc>
          <w:tcPr>
            <w:tcW w:w="2453" w:type="dxa"/>
          </w:tcPr>
          <w:p w14:paraId="2C2693D0"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Информатика</w:t>
            </w:r>
          </w:p>
        </w:tc>
        <w:tc>
          <w:tcPr>
            <w:tcW w:w="3287" w:type="dxa"/>
          </w:tcPr>
          <w:p w14:paraId="5F014E48" w14:textId="77777777" w:rsidR="00EF0A3D" w:rsidRPr="001F0D1A" w:rsidRDefault="00950BA8" w:rsidP="00C52AEB">
            <w:pPr>
              <w:pStyle w:val="ListParagraph"/>
              <w:spacing w:after="0" w:line="240" w:lineRule="auto"/>
              <w:ind w:left="0"/>
              <w:jc w:val="both"/>
              <w:rPr>
                <w:rFonts w:ascii="Arial" w:hAnsi="Arial" w:cs="Arial"/>
                <w:sz w:val="24"/>
                <w:szCs w:val="24"/>
                <w:lang w:val="en-US"/>
              </w:rPr>
            </w:pPr>
            <w:r w:rsidRPr="001F0D1A">
              <w:rPr>
                <w:rFonts w:ascii="Arial" w:hAnsi="Arial" w:cs="Arial"/>
                <w:sz w:val="24"/>
                <w:szCs w:val="24"/>
              </w:rPr>
              <w:t>ЛЦД проектор,  компјутери</w:t>
            </w:r>
            <w:r w:rsidR="00665DFE">
              <w:rPr>
                <w:rFonts w:ascii="Arial" w:hAnsi="Arial" w:cs="Arial"/>
                <w:sz w:val="24"/>
                <w:szCs w:val="24"/>
              </w:rPr>
              <w:t>,таблети</w:t>
            </w:r>
          </w:p>
        </w:tc>
        <w:tc>
          <w:tcPr>
            <w:tcW w:w="3276" w:type="dxa"/>
          </w:tcPr>
          <w:p w14:paraId="50250815" w14:textId="77777777" w:rsidR="00EF0A3D" w:rsidRPr="001F0D1A" w:rsidRDefault="00EF0A3D" w:rsidP="00C52AEB">
            <w:pPr>
              <w:pStyle w:val="ListParagraph"/>
              <w:spacing w:after="0" w:line="240" w:lineRule="auto"/>
              <w:ind w:left="0"/>
              <w:jc w:val="both"/>
              <w:rPr>
                <w:rFonts w:ascii="Arial" w:hAnsi="Arial" w:cs="Arial"/>
                <w:sz w:val="24"/>
                <w:szCs w:val="24"/>
              </w:rPr>
            </w:pPr>
          </w:p>
        </w:tc>
      </w:tr>
      <w:tr w:rsidR="00EF0A3D" w:rsidRPr="001F0D1A" w14:paraId="0C99CC7E" w14:textId="77777777" w:rsidTr="00C52AEB">
        <w:tc>
          <w:tcPr>
            <w:tcW w:w="2453" w:type="dxa"/>
          </w:tcPr>
          <w:p w14:paraId="0B64DC89"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Природни науки</w:t>
            </w:r>
          </w:p>
        </w:tc>
        <w:tc>
          <w:tcPr>
            <w:tcW w:w="3287" w:type="dxa"/>
          </w:tcPr>
          <w:p w14:paraId="376D3BB4" w14:textId="77777777" w:rsidR="00EF0A3D" w:rsidRPr="001F0D1A" w:rsidRDefault="00775163"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постери</w:t>
            </w:r>
          </w:p>
        </w:tc>
        <w:tc>
          <w:tcPr>
            <w:tcW w:w="3276" w:type="dxa"/>
          </w:tcPr>
          <w:p w14:paraId="74982A40" w14:textId="77777777" w:rsidR="00EF0A3D" w:rsidRPr="001F0D1A" w:rsidRDefault="00EF0A3D" w:rsidP="00C52AEB">
            <w:pPr>
              <w:pStyle w:val="ListParagraph"/>
              <w:spacing w:after="0" w:line="240" w:lineRule="auto"/>
              <w:ind w:left="0"/>
              <w:jc w:val="both"/>
              <w:rPr>
                <w:rFonts w:ascii="Arial" w:hAnsi="Arial" w:cs="Arial"/>
                <w:sz w:val="24"/>
                <w:szCs w:val="24"/>
              </w:rPr>
            </w:pPr>
          </w:p>
        </w:tc>
      </w:tr>
      <w:tr w:rsidR="00EF0A3D" w:rsidRPr="001F0D1A" w14:paraId="24D3AEFA" w14:textId="77777777" w:rsidTr="00C52AEB">
        <w:tc>
          <w:tcPr>
            <w:tcW w:w="2453" w:type="dxa"/>
          </w:tcPr>
          <w:p w14:paraId="0346BF57"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Општество</w:t>
            </w:r>
          </w:p>
        </w:tc>
        <w:tc>
          <w:tcPr>
            <w:tcW w:w="3287" w:type="dxa"/>
          </w:tcPr>
          <w:p w14:paraId="4C271D9C" w14:textId="77777777" w:rsidR="00EF0A3D" w:rsidRPr="001F0D1A" w:rsidRDefault="00775163"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постери</w:t>
            </w:r>
          </w:p>
        </w:tc>
        <w:tc>
          <w:tcPr>
            <w:tcW w:w="3276" w:type="dxa"/>
          </w:tcPr>
          <w:p w14:paraId="13A7BB93" w14:textId="77777777" w:rsidR="00EF0A3D" w:rsidRPr="001F0D1A" w:rsidRDefault="00EF0A3D" w:rsidP="00C52AEB">
            <w:pPr>
              <w:pStyle w:val="ListParagraph"/>
              <w:spacing w:after="0" w:line="240" w:lineRule="auto"/>
              <w:ind w:left="0"/>
              <w:jc w:val="both"/>
              <w:rPr>
                <w:rFonts w:ascii="Arial" w:hAnsi="Arial" w:cs="Arial"/>
                <w:sz w:val="24"/>
                <w:szCs w:val="24"/>
              </w:rPr>
            </w:pPr>
          </w:p>
        </w:tc>
      </w:tr>
      <w:tr w:rsidR="00EF0A3D" w:rsidRPr="001F0D1A" w14:paraId="61D4BB7B" w14:textId="77777777" w:rsidTr="00C52AEB">
        <w:tc>
          <w:tcPr>
            <w:tcW w:w="2453" w:type="dxa"/>
          </w:tcPr>
          <w:p w14:paraId="67EC659D" w14:textId="77777777" w:rsidR="00EF0A3D" w:rsidRPr="001F0D1A" w:rsidRDefault="00AB480A"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Работа со комјутери</w:t>
            </w:r>
          </w:p>
        </w:tc>
        <w:tc>
          <w:tcPr>
            <w:tcW w:w="3287" w:type="dxa"/>
          </w:tcPr>
          <w:p w14:paraId="73032C19" w14:textId="77777777" w:rsidR="00EF0A3D" w:rsidRPr="001F0D1A" w:rsidRDefault="00775163"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Мали лаптоп комјутери</w:t>
            </w:r>
          </w:p>
        </w:tc>
        <w:tc>
          <w:tcPr>
            <w:tcW w:w="3276" w:type="dxa"/>
          </w:tcPr>
          <w:p w14:paraId="5BBFA2C8" w14:textId="77777777" w:rsidR="00EF0A3D" w:rsidRPr="001F0D1A" w:rsidRDefault="00775163"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Нови лаптопи, таблети</w:t>
            </w:r>
          </w:p>
        </w:tc>
      </w:tr>
    </w:tbl>
    <w:p w14:paraId="39293BF2" w14:textId="77777777" w:rsidR="00472E97" w:rsidRPr="001F0D1A" w:rsidRDefault="00472E97" w:rsidP="00EF0A3D">
      <w:pPr>
        <w:pStyle w:val="ListParagraph"/>
        <w:ind w:left="0"/>
        <w:jc w:val="both"/>
        <w:rPr>
          <w:rFonts w:ascii="Arial" w:hAnsi="Arial" w:cs="Arial"/>
          <w:sz w:val="24"/>
          <w:szCs w:val="24"/>
        </w:rPr>
      </w:pPr>
    </w:p>
    <w:p w14:paraId="7DED79B8" w14:textId="77777777" w:rsidR="00472E97" w:rsidRPr="001F0D1A" w:rsidRDefault="00472E97" w:rsidP="00EF0A3D">
      <w:pPr>
        <w:pStyle w:val="ListParagraph"/>
        <w:ind w:left="0"/>
        <w:jc w:val="both"/>
        <w:rPr>
          <w:rFonts w:ascii="Arial" w:hAnsi="Arial" w:cs="Arial"/>
          <w:sz w:val="24"/>
          <w:szCs w:val="24"/>
        </w:rPr>
      </w:pPr>
    </w:p>
    <w:p w14:paraId="1A637AA3" w14:textId="77777777" w:rsidR="00EF0A3D" w:rsidRPr="001F0D1A" w:rsidRDefault="00EF0A3D" w:rsidP="00EF0A3D">
      <w:pPr>
        <w:pStyle w:val="ListParagraph"/>
        <w:ind w:left="0"/>
        <w:jc w:val="both"/>
        <w:rPr>
          <w:rFonts w:ascii="Arial" w:hAnsi="Arial" w:cs="Arial"/>
          <w:sz w:val="24"/>
          <w:szCs w:val="24"/>
        </w:rPr>
      </w:pPr>
      <w:r w:rsidRPr="001F0D1A">
        <w:rPr>
          <w:rFonts w:ascii="Arial" w:hAnsi="Arial" w:cs="Arial"/>
          <w:sz w:val="24"/>
          <w:szCs w:val="24"/>
        </w:rPr>
        <w:t xml:space="preserve">2.5.  Податоци за училишната библиотека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031"/>
        <w:gridCol w:w="2856"/>
      </w:tblGrid>
      <w:tr w:rsidR="00EF0A3D" w:rsidRPr="001F0D1A" w14:paraId="3C625D30" w14:textId="77777777" w:rsidTr="00472E97">
        <w:tc>
          <w:tcPr>
            <w:tcW w:w="1152" w:type="dxa"/>
          </w:tcPr>
          <w:p w14:paraId="75647D2D" w14:textId="77777777" w:rsidR="00EF0A3D" w:rsidRPr="001F0D1A" w:rsidRDefault="00EF0A3D" w:rsidP="00C52AEB">
            <w:pPr>
              <w:pStyle w:val="ListParagraph"/>
              <w:spacing w:after="0" w:line="240" w:lineRule="auto"/>
              <w:ind w:left="0"/>
              <w:jc w:val="both"/>
              <w:rPr>
                <w:rFonts w:ascii="Arial" w:hAnsi="Arial" w:cs="Arial"/>
                <w:b/>
              </w:rPr>
            </w:pPr>
            <w:r w:rsidRPr="001F0D1A">
              <w:rPr>
                <w:rFonts w:ascii="Arial" w:hAnsi="Arial" w:cs="Arial"/>
                <w:b/>
              </w:rPr>
              <w:t>Ред.број</w:t>
            </w:r>
          </w:p>
        </w:tc>
        <w:tc>
          <w:tcPr>
            <w:tcW w:w="5031" w:type="dxa"/>
          </w:tcPr>
          <w:p w14:paraId="2B232FDE" w14:textId="77777777" w:rsidR="00EF0A3D" w:rsidRPr="001F0D1A" w:rsidRDefault="00EF0A3D" w:rsidP="00C52AEB">
            <w:pPr>
              <w:pStyle w:val="ListParagraph"/>
              <w:spacing w:after="0" w:line="240" w:lineRule="auto"/>
              <w:ind w:left="0"/>
              <w:jc w:val="center"/>
              <w:rPr>
                <w:rFonts w:ascii="Arial" w:hAnsi="Arial" w:cs="Arial"/>
                <w:b/>
              </w:rPr>
            </w:pPr>
            <w:r w:rsidRPr="001F0D1A">
              <w:rPr>
                <w:rFonts w:ascii="Arial" w:hAnsi="Arial" w:cs="Arial"/>
                <w:b/>
              </w:rPr>
              <w:t>Библиотечен фонд</w:t>
            </w:r>
          </w:p>
        </w:tc>
        <w:tc>
          <w:tcPr>
            <w:tcW w:w="2856" w:type="dxa"/>
          </w:tcPr>
          <w:p w14:paraId="7FF02FB0" w14:textId="77777777" w:rsidR="00EF0A3D" w:rsidRPr="001F0D1A" w:rsidRDefault="00EF0A3D" w:rsidP="00C52AEB">
            <w:pPr>
              <w:pStyle w:val="ListParagraph"/>
              <w:spacing w:after="0" w:line="240" w:lineRule="auto"/>
              <w:ind w:left="0"/>
              <w:jc w:val="center"/>
              <w:rPr>
                <w:rFonts w:ascii="Arial" w:hAnsi="Arial" w:cs="Arial"/>
                <w:b/>
              </w:rPr>
            </w:pPr>
            <w:r w:rsidRPr="001F0D1A">
              <w:rPr>
                <w:rFonts w:ascii="Arial" w:hAnsi="Arial" w:cs="Arial"/>
                <w:b/>
              </w:rPr>
              <w:t>Количество</w:t>
            </w:r>
          </w:p>
        </w:tc>
      </w:tr>
      <w:tr w:rsidR="00EF0A3D" w:rsidRPr="001F0D1A" w14:paraId="5009EC61" w14:textId="77777777" w:rsidTr="00472E97">
        <w:tc>
          <w:tcPr>
            <w:tcW w:w="1152" w:type="dxa"/>
          </w:tcPr>
          <w:p w14:paraId="249DC3CB" w14:textId="77777777" w:rsidR="00EF0A3D" w:rsidRPr="001F0D1A" w:rsidRDefault="00E1026B"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1</w:t>
            </w:r>
          </w:p>
        </w:tc>
        <w:tc>
          <w:tcPr>
            <w:tcW w:w="5031" w:type="dxa"/>
          </w:tcPr>
          <w:p w14:paraId="536D15EA" w14:textId="77777777" w:rsidR="00EF0A3D" w:rsidRPr="00F37B4E" w:rsidRDefault="00E1026B"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лектири</w:t>
            </w:r>
          </w:p>
        </w:tc>
        <w:tc>
          <w:tcPr>
            <w:tcW w:w="2856" w:type="dxa"/>
          </w:tcPr>
          <w:p w14:paraId="1AEEA3AD" w14:textId="77777777" w:rsidR="00EF0A3D" w:rsidRPr="007452E7" w:rsidRDefault="007452E7" w:rsidP="007452E7">
            <w:pPr>
              <w:pStyle w:val="ListParagraph"/>
              <w:spacing w:after="0" w:line="240" w:lineRule="auto"/>
              <w:ind w:left="0"/>
              <w:jc w:val="both"/>
              <w:rPr>
                <w:rFonts w:ascii="Arial" w:hAnsi="Arial" w:cs="Arial"/>
                <w:color w:val="auto"/>
                <w:sz w:val="24"/>
                <w:szCs w:val="24"/>
              </w:rPr>
            </w:pPr>
            <w:r>
              <w:rPr>
                <w:rFonts w:ascii="Arial" w:hAnsi="Arial" w:cs="Arial"/>
                <w:color w:val="auto"/>
                <w:sz w:val="24"/>
                <w:szCs w:val="24"/>
              </w:rPr>
              <w:t>1</w:t>
            </w:r>
            <w:r w:rsidR="00C71EA4" w:rsidRPr="00F37B4E">
              <w:rPr>
                <w:rFonts w:ascii="Arial" w:hAnsi="Arial" w:cs="Arial"/>
                <w:color w:val="auto"/>
                <w:sz w:val="24"/>
                <w:szCs w:val="24"/>
                <w:lang w:val="en-US"/>
              </w:rPr>
              <w:t>8</w:t>
            </w:r>
            <w:r>
              <w:rPr>
                <w:rFonts w:ascii="Arial" w:hAnsi="Arial" w:cs="Arial"/>
                <w:color w:val="auto"/>
                <w:sz w:val="24"/>
                <w:szCs w:val="24"/>
              </w:rPr>
              <w:t>5</w:t>
            </w:r>
          </w:p>
        </w:tc>
      </w:tr>
      <w:tr w:rsidR="00EF0A3D" w:rsidRPr="001F0D1A" w14:paraId="106BE527" w14:textId="77777777" w:rsidTr="00472E97">
        <w:tc>
          <w:tcPr>
            <w:tcW w:w="1152" w:type="dxa"/>
          </w:tcPr>
          <w:p w14:paraId="27BE187C" w14:textId="77777777" w:rsidR="00EF0A3D" w:rsidRPr="001F0D1A" w:rsidRDefault="00E1026B"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2</w:t>
            </w:r>
          </w:p>
        </w:tc>
        <w:tc>
          <w:tcPr>
            <w:tcW w:w="5031" w:type="dxa"/>
          </w:tcPr>
          <w:p w14:paraId="42BE1F51" w14:textId="77777777" w:rsidR="00EF0A3D" w:rsidRPr="00F37B4E" w:rsidRDefault="00E1026B"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Сериски публикации</w:t>
            </w:r>
          </w:p>
        </w:tc>
        <w:tc>
          <w:tcPr>
            <w:tcW w:w="2856" w:type="dxa"/>
          </w:tcPr>
          <w:p w14:paraId="12C45134" w14:textId="77777777" w:rsidR="00EF0A3D" w:rsidRPr="00F37B4E" w:rsidRDefault="00F715A9" w:rsidP="00C52AEB">
            <w:pPr>
              <w:pStyle w:val="ListParagraph"/>
              <w:spacing w:after="0" w:line="240" w:lineRule="auto"/>
              <w:ind w:left="0"/>
              <w:jc w:val="both"/>
              <w:rPr>
                <w:rFonts w:ascii="Arial" w:hAnsi="Arial" w:cs="Arial"/>
                <w:color w:val="auto"/>
                <w:sz w:val="24"/>
                <w:szCs w:val="24"/>
                <w:lang w:val="en-US"/>
              </w:rPr>
            </w:pPr>
            <w:r w:rsidRPr="00F37B4E">
              <w:rPr>
                <w:rFonts w:ascii="Arial" w:hAnsi="Arial" w:cs="Arial"/>
                <w:color w:val="auto"/>
                <w:sz w:val="24"/>
                <w:szCs w:val="24"/>
                <w:lang w:val="en-US"/>
              </w:rPr>
              <w:t>935</w:t>
            </w:r>
          </w:p>
        </w:tc>
      </w:tr>
      <w:tr w:rsidR="00EF0A3D" w:rsidRPr="001F0D1A" w14:paraId="38BC74D0" w14:textId="77777777" w:rsidTr="00472E97">
        <w:tc>
          <w:tcPr>
            <w:tcW w:w="1152" w:type="dxa"/>
          </w:tcPr>
          <w:p w14:paraId="1642B18F" w14:textId="77777777" w:rsidR="00EF0A3D" w:rsidRPr="001F0D1A" w:rsidRDefault="00E1026B"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3</w:t>
            </w:r>
          </w:p>
        </w:tc>
        <w:tc>
          <w:tcPr>
            <w:tcW w:w="5031" w:type="dxa"/>
          </w:tcPr>
          <w:p w14:paraId="17A26AC2" w14:textId="77777777" w:rsidR="00EF0A3D" w:rsidRPr="00F37B4E" w:rsidRDefault="00E1026B" w:rsidP="00C52AEB">
            <w:pPr>
              <w:pStyle w:val="ListParagraph"/>
              <w:spacing w:after="0" w:line="240" w:lineRule="auto"/>
              <w:ind w:left="0"/>
              <w:jc w:val="both"/>
              <w:rPr>
                <w:rFonts w:ascii="Arial" w:hAnsi="Arial" w:cs="Arial"/>
                <w:color w:val="auto"/>
                <w:sz w:val="24"/>
                <w:szCs w:val="24"/>
              </w:rPr>
            </w:pPr>
            <w:r w:rsidRPr="00F37B4E">
              <w:rPr>
                <w:rFonts w:ascii="Arial" w:hAnsi="Arial" w:cs="Arial"/>
                <w:color w:val="auto"/>
                <w:sz w:val="24"/>
                <w:szCs w:val="24"/>
              </w:rPr>
              <w:t>Стручна литература</w:t>
            </w:r>
          </w:p>
        </w:tc>
        <w:tc>
          <w:tcPr>
            <w:tcW w:w="2856" w:type="dxa"/>
          </w:tcPr>
          <w:p w14:paraId="4CE6439B" w14:textId="77777777" w:rsidR="00EF0A3D" w:rsidRPr="00F37B4E" w:rsidRDefault="00F715A9" w:rsidP="00C52AEB">
            <w:pPr>
              <w:pStyle w:val="ListParagraph"/>
              <w:spacing w:after="0" w:line="240" w:lineRule="auto"/>
              <w:ind w:left="0"/>
              <w:jc w:val="both"/>
              <w:rPr>
                <w:rFonts w:ascii="Arial" w:hAnsi="Arial" w:cs="Arial"/>
                <w:color w:val="auto"/>
                <w:sz w:val="24"/>
                <w:szCs w:val="24"/>
                <w:lang w:val="en-US"/>
              </w:rPr>
            </w:pPr>
            <w:r w:rsidRPr="00F37B4E">
              <w:rPr>
                <w:rFonts w:ascii="Arial" w:hAnsi="Arial" w:cs="Arial"/>
                <w:color w:val="auto"/>
                <w:sz w:val="24"/>
                <w:szCs w:val="24"/>
                <w:lang w:val="en-US"/>
              </w:rPr>
              <w:t>120</w:t>
            </w:r>
          </w:p>
        </w:tc>
      </w:tr>
      <w:tr w:rsidR="00EF0A3D" w:rsidRPr="001F0D1A" w14:paraId="20109953" w14:textId="77777777" w:rsidTr="00472E97">
        <w:tc>
          <w:tcPr>
            <w:tcW w:w="1152" w:type="dxa"/>
          </w:tcPr>
          <w:p w14:paraId="30DA31CB" w14:textId="77777777" w:rsidR="00EF0A3D" w:rsidRPr="001F0D1A" w:rsidRDefault="00F715A9" w:rsidP="00C52AEB">
            <w:pPr>
              <w:pStyle w:val="ListParagraph"/>
              <w:spacing w:after="0" w:line="240" w:lineRule="auto"/>
              <w:ind w:left="0"/>
              <w:jc w:val="both"/>
              <w:rPr>
                <w:rFonts w:ascii="Arial" w:hAnsi="Arial" w:cs="Arial"/>
                <w:sz w:val="24"/>
                <w:szCs w:val="24"/>
                <w:lang w:val="en-US"/>
              </w:rPr>
            </w:pPr>
            <w:r w:rsidRPr="001F0D1A">
              <w:rPr>
                <w:rFonts w:ascii="Arial" w:hAnsi="Arial" w:cs="Arial"/>
                <w:sz w:val="24"/>
                <w:szCs w:val="24"/>
                <w:lang w:val="en-US"/>
              </w:rPr>
              <w:t>4</w:t>
            </w:r>
          </w:p>
        </w:tc>
        <w:tc>
          <w:tcPr>
            <w:tcW w:w="5031" w:type="dxa"/>
          </w:tcPr>
          <w:p w14:paraId="3DB5179B" w14:textId="77777777" w:rsidR="00EF0A3D" w:rsidRPr="001F0D1A" w:rsidRDefault="00E1026B" w:rsidP="00C52AEB">
            <w:pPr>
              <w:pStyle w:val="ListParagraph"/>
              <w:spacing w:after="0" w:line="240" w:lineRule="auto"/>
              <w:ind w:left="0"/>
              <w:jc w:val="both"/>
              <w:rPr>
                <w:rFonts w:ascii="Arial" w:hAnsi="Arial" w:cs="Arial"/>
                <w:sz w:val="24"/>
                <w:szCs w:val="24"/>
              </w:rPr>
            </w:pPr>
            <w:r w:rsidRPr="001F0D1A">
              <w:rPr>
                <w:rFonts w:ascii="Arial" w:hAnsi="Arial" w:cs="Arial"/>
                <w:sz w:val="24"/>
                <w:szCs w:val="24"/>
              </w:rPr>
              <w:t>учебници</w:t>
            </w:r>
          </w:p>
        </w:tc>
        <w:tc>
          <w:tcPr>
            <w:tcW w:w="2856" w:type="dxa"/>
          </w:tcPr>
          <w:p w14:paraId="67576D7F" w14:textId="77777777" w:rsidR="00EF0A3D" w:rsidRPr="001F0D1A" w:rsidRDefault="00F715A9" w:rsidP="007452E7">
            <w:pPr>
              <w:pStyle w:val="ListParagraph"/>
              <w:spacing w:after="0" w:line="240" w:lineRule="auto"/>
              <w:ind w:left="0"/>
              <w:jc w:val="both"/>
              <w:rPr>
                <w:rFonts w:ascii="Arial" w:hAnsi="Arial" w:cs="Arial"/>
                <w:sz w:val="24"/>
                <w:szCs w:val="24"/>
                <w:lang w:val="en-US"/>
              </w:rPr>
            </w:pPr>
            <w:r w:rsidRPr="001F0D1A">
              <w:rPr>
                <w:rFonts w:ascii="Arial" w:hAnsi="Arial" w:cs="Arial"/>
                <w:sz w:val="24"/>
                <w:szCs w:val="24"/>
                <w:lang w:val="en-US"/>
              </w:rPr>
              <w:t>1</w:t>
            </w:r>
            <w:r w:rsidR="007452E7">
              <w:rPr>
                <w:rFonts w:ascii="Arial" w:hAnsi="Arial" w:cs="Arial"/>
                <w:sz w:val="24"/>
                <w:szCs w:val="24"/>
              </w:rPr>
              <w:t>4</w:t>
            </w:r>
            <w:r w:rsidRPr="001F0D1A">
              <w:rPr>
                <w:rFonts w:ascii="Arial" w:hAnsi="Arial" w:cs="Arial"/>
                <w:sz w:val="24"/>
                <w:szCs w:val="24"/>
                <w:lang w:val="en-US"/>
              </w:rPr>
              <w:t>00</w:t>
            </w:r>
          </w:p>
        </w:tc>
      </w:tr>
    </w:tbl>
    <w:p w14:paraId="37D6C61E" w14:textId="77777777" w:rsidR="00EF0A3D" w:rsidRPr="001F0D1A" w:rsidRDefault="00EF0A3D" w:rsidP="00EF0A3D">
      <w:pPr>
        <w:pStyle w:val="ListParagraph"/>
        <w:ind w:left="450"/>
        <w:jc w:val="both"/>
        <w:rPr>
          <w:rFonts w:ascii="Arial" w:hAnsi="Arial" w:cs="Arial"/>
          <w:sz w:val="24"/>
          <w:szCs w:val="24"/>
        </w:rPr>
      </w:pPr>
    </w:p>
    <w:p w14:paraId="457B32E2" w14:textId="77777777" w:rsidR="00EF0A3D" w:rsidRPr="001F0D1A" w:rsidRDefault="00EF0A3D" w:rsidP="00EF0A3D">
      <w:pPr>
        <w:pStyle w:val="ListParagraph"/>
        <w:ind w:left="0"/>
        <w:jc w:val="both"/>
        <w:rPr>
          <w:rFonts w:ascii="Arial" w:hAnsi="Arial" w:cs="Arial"/>
        </w:rPr>
      </w:pPr>
      <w:r w:rsidRPr="001F0D1A">
        <w:rPr>
          <w:rFonts w:ascii="Arial" w:hAnsi="Arial" w:cs="Arial"/>
          <w:sz w:val="24"/>
          <w:szCs w:val="24"/>
        </w:rPr>
        <w:t>2.6. План за обновување  и адаптација во основното училиште во оваа учебна година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08"/>
        <w:gridCol w:w="2996"/>
      </w:tblGrid>
      <w:tr w:rsidR="00AE0C24" w:rsidRPr="00AE0C24" w14:paraId="05102938" w14:textId="77777777" w:rsidTr="00C52AEB">
        <w:tc>
          <w:tcPr>
            <w:tcW w:w="3012" w:type="dxa"/>
          </w:tcPr>
          <w:p w14:paraId="225BD49B" w14:textId="77777777" w:rsidR="00EF0A3D" w:rsidRPr="00AE0C24" w:rsidRDefault="00EF0A3D" w:rsidP="00C52AEB">
            <w:pPr>
              <w:pStyle w:val="ListParagraph"/>
              <w:spacing w:after="0" w:line="240" w:lineRule="auto"/>
              <w:ind w:left="0"/>
              <w:jc w:val="center"/>
              <w:rPr>
                <w:rFonts w:ascii="Arial" w:hAnsi="Arial" w:cs="Arial"/>
                <w:b/>
                <w:color w:val="auto"/>
              </w:rPr>
            </w:pPr>
            <w:r w:rsidRPr="00AE0C24">
              <w:rPr>
                <w:rFonts w:ascii="Arial" w:hAnsi="Arial" w:cs="Arial"/>
                <w:b/>
                <w:color w:val="auto"/>
              </w:rPr>
              <w:t>Што се преуредува или обновува</w:t>
            </w:r>
          </w:p>
        </w:tc>
        <w:tc>
          <w:tcPr>
            <w:tcW w:w="3008" w:type="dxa"/>
          </w:tcPr>
          <w:p w14:paraId="37F8033E" w14:textId="77777777" w:rsidR="00EF0A3D" w:rsidRPr="00AE0C24" w:rsidRDefault="00EF0A3D" w:rsidP="00C52AEB">
            <w:pPr>
              <w:pStyle w:val="ListParagraph"/>
              <w:spacing w:after="0" w:line="240" w:lineRule="auto"/>
              <w:ind w:left="0"/>
              <w:jc w:val="center"/>
              <w:rPr>
                <w:rFonts w:ascii="Arial" w:hAnsi="Arial" w:cs="Arial"/>
                <w:b/>
                <w:color w:val="auto"/>
                <w:vertAlign w:val="superscript"/>
              </w:rPr>
            </w:pPr>
            <w:r w:rsidRPr="00AE0C24">
              <w:rPr>
                <w:rFonts w:ascii="Arial" w:hAnsi="Arial" w:cs="Arial"/>
                <w:b/>
                <w:color w:val="auto"/>
              </w:rPr>
              <w:t>Површина во  m</w:t>
            </w:r>
            <w:r w:rsidRPr="00AE0C24">
              <w:rPr>
                <w:rFonts w:ascii="Arial" w:hAnsi="Arial" w:cs="Arial"/>
                <w:b/>
                <w:color w:val="auto"/>
                <w:vertAlign w:val="superscript"/>
              </w:rPr>
              <w:t xml:space="preserve"> 2</w:t>
            </w:r>
          </w:p>
        </w:tc>
        <w:tc>
          <w:tcPr>
            <w:tcW w:w="2996" w:type="dxa"/>
          </w:tcPr>
          <w:p w14:paraId="40A13F8F" w14:textId="77777777" w:rsidR="00EF0A3D" w:rsidRPr="00AE0C24" w:rsidRDefault="00EF0A3D" w:rsidP="00C52AEB">
            <w:pPr>
              <w:pStyle w:val="ListParagraph"/>
              <w:spacing w:after="0" w:line="240" w:lineRule="auto"/>
              <w:ind w:left="0"/>
              <w:jc w:val="center"/>
              <w:rPr>
                <w:rFonts w:ascii="Arial" w:hAnsi="Arial" w:cs="Arial"/>
                <w:b/>
                <w:color w:val="auto"/>
              </w:rPr>
            </w:pPr>
            <w:r w:rsidRPr="00AE0C24">
              <w:rPr>
                <w:rFonts w:ascii="Arial" w:hAnsi="Arial" w:cs="Arial"/>
                <w:b/>
                <w:color w:val="auto"/>
              </w:rPr>
              <w:t>Намена</w:t>
            </w:r>
          </w:p>
        </w:tc>
      </w:tr>
      <w:tr w:rsidR="00AE0C24" w:rsidRPr="00AE0C24" w14:paraId="66CCD8DC" w14:textId="77777777" w:rsidTr="00C52AEB">
        <w:tc>
          <w:tcPr>
            <w:tcW w:w="3012" w:type="dxa"/>
          </w:tcPr>
          <w:p w14:paraId="5809FBC5" w14:textId="77777777" w:rsidR="00EF0A3D" w:rsidRPr="00AE0C24" w:rsidRDefault="00F37B4E" w:rsidP="00C52AEB">
            <w:pPr>
              <w:pStyle w:val="ListParagraph"/>
              <w:spacing w:after="0" w:line="240" w:lineRule="auto"/>
              <w:ind w:left="0"/>
              <w:jc w:val="both"/>
              <w:rPr>
                <w:rFonts w:ascii="Arial" w:hAnsi="Arial" w:cs="Arial"/>
                <w:color w:val="auto"/>
              </w:rPr>
            </w:pPr>
            <w:r w:rsidRPr="00AE0C24">
              <w:rPr>
                <w:rFonts w:ascii="Arial" w:hAnsi="Arial" w:cs="Arial"/>
                <w:color w:val="auto"/>
              </w:rPr>
              <w:t xml:space="preserve">Магацин ( шуппа ) </w:t>
            </w:r>
          </w:p>
        </w:tc>
        <w:tc>
          <w:tcPr>
            <w:tcW w:w="3008" w:type="dxa"/>
          </w:tcPr>
          <w:p w14:paraId="120C97C6" w14:textId="77777777" w:rsidR="00EF0A3D" w:rsidRPr="00071C22" w:rsidRDefault="00422192" w:rsidP="00C52AEB">
            <w:pPr>
              <w:pStyle w:val="ListParagraph"/>
              <w:spacing w:after="0" w:line="240" w:lineRule="auto"/>
              <w:ind w:left="0"/>
              <w:jc w:val="both"/>
              <w:rPr>
                <w:rFonts w:ascii="Arial" w:hAnsi="Arial" w:cs="Arial"/>
                <w:color w:val="auto"/>
                <w:lang w:val="en-US"/>
              </w:rPr>
            </w:pPr>
            <w:r w:rsidRPr="00AE0C24">
              <w:rPr>
                <w:rFonts w:ascii="Arial" w:hAnsi="Arial" w:cs="Arial"/>
                <w:color w:val="auto"/>
              </w:rPr>
              <w:t>12</w:t>
            </w:r>
            <w:r w:rsidR="00071C22">
              <w:rPr>
                <w:rFonts w:ascii="Arial" w:hAnsi="Arial" w:cs="Arial"/>
                <w:color w:val="auto"/>
                <w:lang w:val="en-US"/>
              </w:rPr>
              <w:t xml:space="preserve">+ 12 </w:t>
            </w:r>
          </w:p>
        </w:tc>
        <w:tc>
          <w:tcPr>
            <w:tcW w:w="2996" w:type="dxa"/>
          </w:tcPr>
          <w:p w14:paraId="08274D4B" w14:textId="77777777" w:rsidR="00EF0A3D" w:rsidRPr="00AE0C24" w:rsidRDefault="00F37B4E" w:rsidP="00C52AEB">
            <w:pPr>
              <w:pStyle w:val="ListParagraph"/>
              <w:spacing w:after="0" w:line="240" w:lineRule="auto"/>
              <w:ind w:left="0"/>
              <w:jc w:val="both"/>
              <w:rPr>
                <w:rFonts w:ascii="Arial" w:hAnsi="Arial" w:cs="Arial"/>
                <w:color w:val="auto"/>
              </w:rPr>
            </w:pPr>
            <w:r w:rsidRPr="00AE0C24">
              <w:rPr>
                <w:rFonts w:ascii="Arial" w:hAnsi="Arial" w:cs="Arial"/>
                <w:color w:val="auto"/>
              </w:rPr>
              <w:t>Место за чување на алатки,нагл</w:t>
            </w:r>
            <w:r w:rsidR="00AE0C24" w:rsidRPr="00AE0C24">
              <w:rPr>
                <w:rFonts w:ascii="Arial" w:hAnsi="Arial" w:cs="Arial"/>
                <w:color w:val="auto"/>
              </w:rPr>
              <w:t>едни средства,училишен инвентар</w:t>
            </w:r>
          </w:p>
        </w:tc>
      </w:tr>
      <w:tr w:rsidR="00AE0C24" w:rsidRPr="00AE0C24" w14:paraId="17EB43B6" w14:textId="77777777" w:rsidTr="00C52AEB">
        <w:tc>
          <w:tcPr>
            <w:tcW w:w="3012" w:type="dxa"/>
          </w:tcPr>
          <w:p w14:paraId="5BA86CFA" w14:textId="77777777" w:rsidR="00EF0A3D" w:rsidRPr="00AE0C24" w:rsidRDefault="00AE0C24" w:rsidP="00C52AEB">
            <w:pPr>
              <w:pStyle w:val="ListParagraph"/>
              <w:spacing w:after="0" w:line="240" w:lineRule="auto"/>
              <w:ind w:left="0"/>
              <w:jc w:val="both"/>
              <w:rPr>
                <w:rFonts w:ascii="Arial" w:hAnsi="Arial" w:cs="Arial"/>
                <w:color w:val="auto"/>
              </w:rPr>
            </w:pPr>
            <w:r w:rsidRPr="00AE0C24">
              <w:rPr>
                <w:rFonts w:ascii="Arial" w:hAnsi="Arial" w:cs="Arial"/>
                <w:color w:val="auto"/>
              </w:rPr>
              <w:t>Училишен двор</w:t>
            </w:r>
          </w:p>
        </w:tc>
        <w:tc>
          <w:tcPr>
            <w:tcW w:w="3008" w:type="dxa"/>
          </w:tcPr>
          <w:p w14:paraId="676992BA" w14:textId="77777777" w:rsidR="00EF0A3D" w:rsidRPr="00AE0C24" w:rsidRDefault="006729EE" w:rsidP="00C52AEB">
            <w:pPr>
              <w:pStyle w:val="ListParagraph"/>
              <w:spacing w:after="0" w:line="240" w:lineRule="auto"/>
              <w:ind w:left="0"/>
              <w:jc w:val="both"/>
              <w:rPr>
                <w:rFonts w:ascii="Arial" w:hAnsi="Arial" w:cs="Arial"/>
                <w:color w:val="auto"/>
              </w:rPr>
            </w:pPr>
            <w:r>
              <w:rPr>
                <w:rFonts w:ascii="Arial" w:hAnsi="Arial" w:cs="Arial"/>
                <w:color w:val="auto"/>
              </w:rPr>
              <w:t>2* 2000 м2</w:t>
            </w:r>
          </w:p>
        </w:tc>
        <w:tc>
          <w:tcPr>
            <w:tcW w:w="2996" w:type="dxa"/>
          </w:tcPr>
          <w:p w14:paraId="582ED697" w14:textId="77777777" w:rsidR="00EF0A3D" w:rsidRPr="00AE0C24" w:rsidRDefault="00AE0C24" w:rsidP="00C52AEB">
            <w:pPr>
              <w:pStyle w:val="ListParagraph"/>
              <w:spacing w:after="0" w:line="240" w:lineRule="auto"/>
              <w:ind w:left="0"/>
              <w:jc w:val="both"/>
              <w:rPr>
                <w:rFonts w:ascii="Arial" w:hAnsi="Arial" w:cs="Arial"/>
                <w:color w:val="auto"/>
              </w:rPr>
            </w:pPr>
            <w:r w:rsidRPr="00AE0C24">
              <w:rPr>
                <w:rFonts w:ascii="Arial" w:hAnsi="Arial" w:cs="Arial"/>
                <w:color w:val="auto"/>
              </w:rPr>
              <w:t>Хортикул</w:t>
            </w:r>
            <w:r>
              <w:rPr>
                <w:rFonts w:ascii="Arial" w:hAnsi="Arial" w:cs="Arial"/>
                <w:color w:val="auto"/>
              </w:rPr>
              <w:t>турно</w:t>
            </w:r>
            <w:r w:rsidRPr="00AE0C24">
              <w:rPr>
                <w:rFonts w:ascii="Arial" w:hAnsi="Arial" w:cs="Arial"/>
                <w:color w:val="auto"/>
              </w:rPr>
              <w:t xml:space="preserve"> уредување</w:t>
            </w:r>
            <w:r w:rsidR="008E1E4F">
              <w:rPr>
                <w:rFonts w:ascii="Arial" w:hAnsi="Arial" w:cs="Arial"/>
                <w:color w:val="auto"/>
              </w:rPr>
              <w:t xml:space="preserve"> и оградување</w:t>
            </w:r>
          </w:p>
        </w:tc>
      </w:tr>
      <w:tr w:rsidR="00AE0C24" w:rsidRPr="00AE0C24" w14:paraId="38C8E143" w14:textId="77777777" w:rsidTr="00C52AEB">
        <w:tc>
          <w:tcPr>
            <w:tcW w:w="3012" w:type="dxa"/>
          </w:tcPr>
          <w:p w14:paraId="37916353" w14:textId="77777777" w:rsidR="00EF0A3D" w:rsidRPr="00AE0C24" w:rsidRDefault="00AE0C24" w:rsidP="00C52AEB">
            <w:pPr>
              <w:pStyle w:val="ListParagraph"/>
              <w:spacing w:after="0" w:line="240" w:lineRule="auto"/>
              <w:ind w:left="0"/>
              <w:jc w:val="both"/>
              <w:rPr>
                <w:rFonts w:ascii="Arial" w:hAnsi="Arial" w:cs="Arial"/>
                <w:color w:val="auto"/>
              </w:rPr>
            </w:pPr>
            <w:r>
              <w:rPr>
                <w:rFonts w:ascii="Arial" w:hAnsi="Arial" w:cs="Arial"/>
                <w:color w:val="auto"/>
              </w:rPr>
              <w:t>Спортски терен</w:t>
            </w:r>
          </w:p>
        </w:tc>
        <w:tc>
          <w:tcPr>
            <w:tcW w:w="3008" w:type="dxa"/>
          </w:tcPr>
          <w:p w14:paraId="5F9C488F" w14:textId="77777777" w:rsidR="00EF0A3D" w:rsidRPr="00AE0C24" w:rsidRDefault="006729EE" w:rsidP="00C52AEB">
            <w:pPr>
              <w:pStyle w:val="ListParagraph"/>
              <w:spacing w:after="0" w:line="240" w:lineRule="auto"/>
              <w:ind w:left="0"/>
              <w:jc w:val="both"/>
              <w:rPr>
                <w:rFonts w:ascii="Arial" w:hAnsi="Arial" w:cs="Arial"/>
                <w:color w:val="auto"/>
              </w:rPr>
            </w:pPr>
            <w:r>
              <w:rPr>
                <w:rFonts w:ascii="Arial" w:hAnsi="Arial" w:cs="Arial"/>
                <w:color w:val="auto"/>
              </w:rPr>
              <w:t>2* 100 м2</w:t>
            </w:r>
          </w:p>
        </w:tc>
        <w:tc>
          <w:tcPr>
            <w:tcW w:w="2996" w:type="dxa"/>
          </w:tcPr>
          <w:p w14:paraId="099874E3" w14:textId="77777777" w:rsidR="00EF0A3D" w:rsidRPr="00AE0C24" w:rsidRDefault="00AE0C24" w:rsidP="00C52AEB">
            <w:pPr>
              <w:pStyle w:val="ListParagraph"/>
              <w:spacing w:after="0" w:line="240" w:lineRule="auto"/>
              <w:ind w:left="0"/>
              <w:jc w:val="both"/>
              <w:rPr>
                <w:rFonts w:ascii="Arial" w:hAnsi="Arial" w:cs="Arial"/>
                <w:color w:val="auto"/>
              </w:rPr>
            </w:pPr>
            <w:r>
              <w:rPr>
                <w:rFonts w:ascii="Arial" w:hAnsi="Arial" w:cs="Arial"/>
                <w:color w:val="auto"/>
              </w:rPr>
              <w:t>Современо опремување на училишното игралиште и негово оградување</w:t>
            </w:r>
          </w:p>
        </w:tc>
      </w:tr>
    </w:tbl>
    <w:p w14:paraId="0D76950B" w14:textId="77777777" w:rsidR="00EF0A3D" w:rsidRPr="001F0D1A" w:rsidRDefault="00EF0A3D" w:rsidP="00EF0A3D">
      <w:pPr>
        <w:pStyle w:val="ListParagraph"/>
        <w:ind w:left="0"/>
        <w:jc w:val="both"/>
        <w:rPr>
          <w:rFonts w:ascii="Arial" w:hAnsi="Arial" w:cs="Arial"/>
          <w:sz w:val="24"/>
          <w:szCs w:val="24"/>
        </w:rPr>
      </w:pPr>
    </w:p>
    <w:p w14:paraId="19408856" w14:textId="77777777" w:rsidR="00EF0A3D" w:rsidRPr="001F0D1A" w:rsidRDefault="00EF0A3D" w:rsidP="00EF0A3D">
      <w:pPr>
        <w:pStyle w:val="ListParagraph"/>
        <w:ind w:left="0"/>
        <w:jc w:val="both"/>
        <w:rPr>
          <w:rFonts w:ascii="Arial" w:hAnsi="Arial" w:cs="Arial"/>
          <w:b/>
          <w:sz w:val="24"/>
          <w:szCs w:val="24"/>
        </w:rPr>
      </w:pPr>
      <w:r w:rsidRPr="001F0D1A">
        <w:rPr>
          <w:rFonts w:ascii="Arial" w:hAnsi="Arial" w:cs="Arial"/>
          <w:b/>
          <w:sz w:val="24"/>
          <w:szCs w:val="24"/>
        </w:rPr>
        <w:t xml:space="preserve">3. </w:t>
      </w:r>
      <w:bookmarkStart w:id="10" w:name="_Hlk25920471"/>
      <w:r w:rsidRPr="001F0D1A">
        <w:rPr>
          <w:rFonts w:ascii="Arial" w:hAnsi="Arial" w:cs="Arial"/>
          <w:b/>
          <w:sz w:val="24"/>
          <w:szCs w:val="24"/>
        </w:rPr>
        <w:t>Податоци за вработените и за учениците во основното училиште</w:t>
      </w:r>
    </w:p>
    <w:p w14:paraId="5BBB0DB4" w14:textId="77777777" w:rsidR="00472E97" w:rsidRPr="001F0D1A" w:rsidRDefault="00472E97" w:rsidP="00EF0A3D">
      <w:pPr>
        <w:pStyle w:val="ListParagraph"/>
        <w:ind w:left="0"/>
        <w:jc w:val="both"/>
        <w:rPr>
          <w:rFonts w:ascii="Arial" w:hAnsi="Arial" w:cs="Arial"/>
          <w:b/>
          <w:sz w:val="24"/>
          <w:szCs w:val="24"/>
        </w:rPr>
      </w:pPr>
    </w:p>
    <w:bookmarkEnd w:id="10"/>
    <w:p w14:paraId="320990A7" w14:textId="77777777" w:rsidR="00EF0A3D" w:rsidRPr="001F0D1A" w:rsidRDefault="00EF0A3D" w:rsidP="00EF0A3D">
      <w:pPr>
        <w:pStyle w:val="ListParagraph"/>
        <w:ind w:left="0"/>
        <w:jc w:val="both"/>
        <w:rPr>
          <w:rFonts w:ascii="Arial" w:hAnsi="Arial" w:cs="Arial"/>
          <w:sz w:val="24"/>
          <w:szCs w:val="24"/>
        </w:rPr>
      </w:pPr>
      <w:r w:rsidRPr="001F0D1A">
        <w:rPr>
          <w:rFonts w:ascii="Arial" w:hAnsi="Arial" w:cs="Arial"/>
          <w:b/>
          <w:sz w:val="24"/>
          <w:szCs w:val="24"/>
        </w:rPr>
        <w:t xml:space="preserve">    </w:t>
      </w:r>
      <w:r w:rsidRPr="001F0D1A">
        <w:rPr>
          <w:rFonts w:ascii="Arial" w:hAnsi="Arial" w:cs="Arial"/>
          <w:sz w:val="24"/>
          <w:szCs w:val="24"/>
        </w:rPr>
        <w:t xml:space="preserve">3.1. </w:t>
      </w:r>
      <w:bookmarkStart w:id="11" w:name="_Hlk25926915"/>
      <w:r w:rsidRPr="001F0D1A">
        <w:rPr>
          <w:rFonts w:ascii="Arial" w:hAnsi="Arial" w:cs="Arial"/>
          <w:sz w:val="24"/>
          <w:szCs w:val="24"/>
        </w:rPr>
        <w:t>Податоци за вработените кои ја остваруваат воспитно-образовната работа</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44"/>
        <w:gridCol w:w="726"/>
        <w:gridCol w:w="1440"/>
        <w:gridCol w:w="810"/>
        <w:gridCol w:w="1327"/>
        <w:gridCol w:w="1112"/>
        <w:gridCol w:w="1025"/>
      </w:tblGrid>
      <w:tr w:rsidR="00724A7F" w:rsidRPr="001F0D1A" w14:paraId="3138BFB0" w14:textId="77777777" w:rsidTr="006729EE">
        <w:trPr>
          <w:trHeight w:val="1205"/>
        </w:trPr>
        <w:tc>
          <w:tcPr>
            <w:tcW w:w="558" w:type="dxa"/>
          </w:tcPr>
          <w:bookmarkEnd w:id="11"/>
          <w:p w14:paraId="33FF1D7A"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Ред.</w:t>
            </w:r>
          </w:p>
          <w:p w14:paraId="5D1A9DBF"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бр.</w:t>
            </w:r>
          </w:p>
        </w:tc>
        <w:tc>
          <w:tcPr>
            <w:tcW w:w="2244" w:type="dxa"/>
          </w:tcPr>
          <w:p w14:paraId="61228CB7"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Име и презиме</w:t>
            </w:r>
          </w:p>
        </w:tc>
        <w:tc>
          <w:tcPr>
            <w:tcW w:w="726" w:type="dxa"/>
          </w:tcPr>
          <w:p w14:paraId="057D2AA4"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Година </w:t>
            </w:r>
          </w:p>
          <w:p w14:paraId="2DD9871B"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на раѓање</w:t>
            </w:r>
          </w:p>
        </w:tc>
        <w:tc>
          <w:tcPr>
            <w:tcW w:w="1440" w:type="dxa"/>
          </w:tcPr>
          <w:p w14:paraId="0D20F320"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Звање</w:t>
            </w:r>
          </w:p>
        </w:tc>
        <w:tc>
          <w:tcPr>
            <w:tcW w:w="810" w:type="dxa"/>
          </w:tcPr>
          <w:p w14:paraId="441BBDB5"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Степен</w:t>
            </w:r>
          </w:p>
          <w:p w14:paraId="7749B399" w14:textId="77777777" w:rsidR="00EF0A3D" w:rsidRPr="001F0D1A" w:rsidRDefault="00EF0A3D" w:rsidP="00C52AEB">
            <w:pPr>
              <w:pStyle w:val="ListParagraph"/>
              <w:spacing w:after="0" w:line="240" w:lineRule="auto"/>
              <w:ind w:left="0"/>
              <w:rPr>
                <w:rFonts w:ascii="Arial" w:hAnsi="Arial" w:cs="Arial"/>
                <w:b/>
                <w:sz w:val="20"/>
                <w:szCs w:val="20"/>
              </w:rPr>
            </w:pPr>
            <w:r w:rsidRPr="001F0D1A">
              <w:rPr>
                <w:rFonts w:ascii="Arial" w:hAnsi="Arial" w:cs="Arial"/>
                <w:b/>
                <w:sz w:val="20"/>
                <w:szCs w:val="20"/>
              </w:rPr>
              <w:t xml:space="preserve"> на образо-вание</w:t>
            </w:r>
          </w:p>
        </w:tc>
        <w:tc>
          <w:tcPr>
            <w:tcW w:w="1327" w:type="dxa"/>
          </w:tcPr>
          <w:p w14:paraId="617BF58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Работно место</w:t>
            </w:r>
          </w:p>
        </w:tc>
        <w:tc>
          <w:tcPr>
            <w:tcW w:w="1112" w:type="dxa"/>
          </w:tcPr>
          <w:p w14:paraId="6B875379"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Ментор/</w:t>
            </w:r>
          </w:p>
          <w:p w14:paraId="419A267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советник</w:t>
            </w:r>
          </w:p>
        </w:tc>
        <w:tc>
          <w:tcPr>
            <w:tcW w:w="1025" w:type="dxa"/>
          </w:tcPr>
          <w:p w14:paraId="51C29772" w14:textId="77777777" w:rsidR="00EF0A3D" w:rsidRPr="001F0D1A" w:rsidRDefault="00EF0A3D" w:rsidP="00C52AEB">
            <w:pPr>
              <w:pStyle w:val="ListParagraph"/>
              <w:spacing w:after="0" w:line="240" w:lineRule="auto"/>
              <w:ind w:left="0"/>
              <w:rPr>
                <w:rFonts w:ascii="Arial" w:hAnsi="Arial" w:cs="Arial"/>
                <w:b/>
                <w:sz w:val="20"/>
                <w:szCs w:val="20"/>
              </w:rPr>
            </w:pPr>
            <w:r w:rsidRPr="001F0D1A">
              <w:rPr>
                <w:rFonts w:ascii="Arial" w:hAnsi="Arial" w:cs="Arial"/>
                <w:b/>
                <w:sz w:val="20"/>
                <w:szCs w:val="20"/>
              </w:rPr>
              <w:t>Години на стаж</w:t>
            </w:r>
          </w:p>
        </w:tc>
      </w:tr>
      <w:tr w:rsidR="00724A7F" w:rsidRPr="001F0D1A" w14:paraId="47DC0BD1" w14:textId="77777777" w:rsidTr="006729EE">
        <w:tc>
          <w:tcPr>
            <w:tcW w:w="558" w:type="dxa"/>
          </w:tcPr>
          <w:p w14:paraId="691EA385"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w:t>
            </w:r>
          </w:p>
        </w:tc>
        <w:tc>
          <w:tcPr>
            <w:tcW w:w="2244" w:type="dxa"/>
          </w:tcPr>
          <w:p w14:paraId="57740453"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Катерина Д. Арсеновска</w:t>
            </w:r>
          </w:p>
        </w:tc>
        <w:tc>
          <w:tcPr>
            <w:tcW w:w="726" w:type="dxa"/>
          </w:tcPr>
          <w:p w14:paraId="18D6CA48"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1981</w:t>
            </w:r>
          </w:p>
        </w:tc>
        <w:tc>
          <w:tcPr>
            <w:tcW w:w="1440" w:type="dxa"/>
          </w:tcPr>
          <w:p w14:paraId="031AF5BD" w14:textId="77777777" w:rsidR="00EF0A3D" w:rsidRPr="001F0D1A" w:rsidRDefault="001B556C" w:rsidP="00C52AEB">
            <w:pPr>
              <w:pStyle w:val="ListParagraph"/>
              <w:spacing w:after="0" w:line="240" w:lineRule="auto"/>
              <w:ind w:left="0"/>
              <w:jc w:val="both"/>
              <w:rPr>
                <w:rFonts w:ascii="Arial" w:hAnsi="Arial" w:cs="Arial"/>
              </w:rPr>
            </w:pPr>
            <w:r w:rsidRPr="001F0D1A">
              <w:rPr>
                <w:rFonts w:ascii="Arial" w:hAnsi="Arial" w:cs="Arial"/>
              </w:rPr>
              <w:t>Професор по македонски јазик</w:t>
            </w:r>
          </w:p>
        </w:tc>
        <w:tc>
          <w:tcPr>
            <w:tcW w:w="810" w:type="dxa"/>
          </w:tcPr>
          <w:p w14:paraId="3C52155F" w14:textId="77777777" w:rsidR="00EF0A3D" w:rsidRPr="001F0D1A" w:rsidRDefault="00D02CC6" w:rsidP="00C52AEB">
            <w:pPr>
              <w:pStyle w:val="ListParagraph"/>
              <w:spacing w:after="0" w:line="240" w:lineRule="auto"/>
              <w:ind w:left="0"/>
              <w:jc w:val="both"/>
              <w:rPr>
                <w:rFonts w:ascii="Arial" w:hAnsi="Arial" w:cs="Arial"/>
                <w:lang w:val="en-US"/>
              </w:rPr>
            </w:pPr>
            <w:r w:rsidRPr="001F0D1A">
              <w:rPr>
                <w:rFonts w:ascii="Arial" w:hAnsi="Arial" w:cs="Arial"/>
                <w:lang w:val="en-US"/>
              </w:rPr>
              <w:t>VII/1</w:t>
            </w:r>
          </w:p>
        </w:tc>
        <w:tc>
          <w:tcPr>
            <w:tcW w:w="1327" w:type="dxa"/>
          </w:tcPr>
          <w:p w14:paraId="340AC2D1" w14:textId="77777777" w:rsidR="00EF0A3D" w:rsidRPr="001F0D1A" w:rsidRDefault="001B556C"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1BE0AC96" w14:textId="77777777" w:rsidR="00EF0A3D" w:rsidRPr="001F0D1A" w:rsidRDefault="002C34C0" w:rsidP="00C52AEB">
            <w:pPr>
              <w:pStyle w:val="ListParagraph"/>
              <w:spacing w:after="0" w:line="240" w:lineRule="auto"/>
              <w:ind w:left="0"/>
              <w:jc w:val="both"/>
              <w:rPr>
                <w:rFonts w:ascii="Arial" w:hAnsi="Arial" w:cs="Arial"/>
              </w:rPr>
            </w:pPr>
            <w:r w:rsidRPr="001F0D1A">
              <w:rPr>
                <w:rFonts w:ascii="Arial" w:hAnsi="Arial" w:cs="Arial"/>
              </w:rPr>
              <w:t>/</w:t>
            </w:r>
          </w:p>
        </w:tc>
        <w:tc>
          <w:tcPr>
            <w:tcW w:w="1025" w:type="dxa"/>
          </w:tcPr>
          <w:p w14:paraId="1549B61C" w14:textId="77777777" w:rsidR="00EF0A3D" w:rsidRPr="001F0D1A" w:rsidRDefault="007452E7" w:rsidP="00C52AEB">
            <w:pPr>
              <w:pStyle w:val="ListParagraph"/>
              <w:spacing w:after="0" w:line="240" w:lineRule="auto"/>
              <w:ind w:left="0"/>
              <w:jc w:val="both"/>
              <w:rPr>
                <w:rFonts w:ascii="Arial" w:hAnsi="Arial" w:cs="Arial"/>
              </w:rPr>
            </w:pPr>
            <w:r>
              <w:rPr>
                <w:rFonts w:ascii="Arial" w:hAnsi="Arial" w:cs="Arial"/>
              </w:rPr>
              <w:t>9</w:t>
            </w:r>
            <w:r w:rsidR="000379AE">
              <w:rPr>
                <w:rFonts w:ascii="Arial" w:hAnsi="Arial" w:cs="Arial"/>
              </w:rPr>
              <w:t>.</w:t>
            </w:r>
            <w:r w:rsidR="00860708">
              <w:rPr>
                <w:rFonts w:ascii="Arial" w:hAnsi="Arial" w:cs="Arial"/>
              </w:rPr>
              <w:t>6</w:t>
            </w:r>
          </w:p>
        </w:tc>
      </w:tr>
      <w:tr w:rsidR="009472B0" w:rsidRPr="009472B0" w14:paraId="778176A5" w14:textId="77777777" w:rsidTr="006729EE">
        <w:tc>
          <w:tcPr>
            <w:tcW w:w="558" w:type="dxa"/>
          </w:tcPr>
          <w:p w14:paraId="5FBE1AE1" w14:textId="77777777" w:rsidR="00EF0A3D" w:rsidRPr="009472B0" w:rsidRDefault="00AA137C" w:rsidP="00C52AEB">
            <w:pPr>
              <w:pStyle w:val="ListParagraph"/>
              <w:spacing w:after="0" w:line="240" w:lineRule="auto"/>
              <w:ind w:left="0"/>
              <w:jc w:val="both"/>
              <w:rPr>
                <w:rFonts w:ascii="Arial" w:hAnsi="Arial" w:cs="Arial"/>
                <w:color w:val="auto"/>
              </w:rPr>
            </w:pPr>
            <w:r w:rsidRPr="009472B0">
              <w:rPr>
                <w:rFonts w:ascii="Arial" w:hAnsi="Arial" w:cs="Arial"/>
                <w:color w:val="auto"/>
              </w:rPr>
              <w:t>2.</w:t>
            </w:r>
          </w:p>
        </w:tc>
        <w:tc>
          <w:tcPr>
            <w:tcW w:w="2244" w:type="dxa"/>
          </w:tcPr>
          <w:p w14:paraId="1B1A0E4B" w14:textId="77777777" w:rsidR="00EF0A3D" w:rsidRPr="009472B0" w:rsidRDefault="007452E7" w:rsidP="00C52AEB">
            <w:pPr>
              <w:pStyle w:val="ListParagraph"/>
              <w:spacing w:after="0" w:line="240" w:lineRule="auto"/>
              <w:ind w:left="0"/>
              <w:jc w:val="both"/>
              <w:rPr>
                <w:rFonts w:ascii="Arial" w:hAnsi="Arial" w:cs="Arial"/>
                <w:color w:val="auto"/>
              </w:rPr>
            </w:pPr>
            <w:r>
              <w:rPr>
                <w:rFonts w:ascii="Arial" w:hAnsi="Arial" w:cs="Arial"/>
                <w:color w:val="auto"/>
              </w:rPr>
              <w:t>Ангела Стојановска</w:t>
            </w:r>
          </w:p>
        </w:tc>
        <w:tc>
          <w:tcPr>
            <w:tcW w:w="726" w:type="dxa"/>
          </w:tcPr>
          <w:p w14:paraId="51A323F1" w14:textId="77777777" w:rsidR="00EF0A3D" w:rsidRPr="009472B0" w:rsidRDefault="00C45B8C" w:rsidP="00C52AEB">
            <w:pPr>
              <w:pStyle w:val="ListParagraph"/>
              <w:spacing w:after="0" w:line="240" w:lineRule="auto"/>
              <w:ind w:left="0"/>
              <w:jc w:val="both"/>
              <w:rPr>
                <w:rFonts w:ascii="Arial" w:hAnsi="Arial" w:cs="Arial"/>
                <w:color w:val="auto"/>
              </w:rPr>
            </w:pPr>
            <w:r>
              <w:rPr>
                <w:rFonts w:ascii="Arial" w:hAnsi="Arial" w:cs="Arial"/>
                <w:color w:val="auto"/>
              </w:rPr>
              <w:t>1988</w:t>
            </w:r>
          </w:p>
        </w:tc>
        <w:tc>
          <w:tcPr>
            <w:tcW w:w="1440" w:type="dxa"/>
          </w:tcPr>
          <w:p w14:paraId="7AA6C670" w14:textId="77777777" w:rsidR="00EF0A3D" w:rsidRPr="009472B0" w:rsidRDefault="008E7E3A" w:rsidP="00C52AEB">
            <w:pPr>
              <w:pStyle w:val="ListParagraph"/>
              <w:spacing w:after="0" w:line="240" w:lineRule="auto"/>
              <w:ind w:left="0"/>
              <w:jc w:val="both"/>
              <w:rPr>
                <w:rFonts w:ascii="Arial" w:hAnsi="Arial" w:cs="Arial"/>
                <w:color w:val="auto"/>
              </w:rPr>
            </w:pPr>
            <w:r w:rsidRPr="009472B0">
              <w:rPr>
                <w:rFonts w:ascii="Arial" w:hAnsi="Arial" w:cs="Arial"/>
                <w:color w:val="auto"/>
              </w:rPr>
              <w:t>Наставник</w:t>
            </w:r>
          </w:p>
        </w:tc>
        <w:tc>
          <w:tcPr>
            <w:tcW w:w="810" w:type="dxa"/>
          </w:tcPr>
          <w:p w14:paraId="6B17BA7C" w14:textId="77777777" w:rsidR="00EF0A3D" w:rsidRPr="009472B0" w:rsidRDefault="006729EE" w:rsidP="00C52AEB">
            <w:pPr>
              <w:pStyle w:val="ListParagraph"/>
              <w:spacing w:after="0" w:line="240" w:lineRule="auto"/>
              <w:ind w:left="0"/>
              <w:jc w:val="both"/>
              <w:rPr>
                <w:rFonts w:ascii="Arial" w:hAnsi="Arial" w:cs="Arial"/>
                <w:color w:val="auto"/>
              </w:rPr>
            </w:pPr>
            <w:r w:rsidRPr="009472B0">
              <w:rPr>
                <w:rFonts w:ascii="Arial" w:hAnsi="Arial" w:cs="Arial"/>
                <w:color w:val="auto"/>
                <w:lang w:val="en-US"/>
              </w:rPr>
              <w:t>VII/1</w:t>
            </w:r>
          </w:p>
        </w:tc>
        <w:tc>
          <w:tcPr>
            <w:tcW w:w="1327" w:type="dxa"/>
          </w:tcPr>
          <w:p w14:paraId="085A145F" w14:textId="77777777" w:rsidR="00EF0A3D" w:rsidRPr="009472B0" w:rsidRDefault="00910472" w:rsidP="00C52AEB">
            <w:pPr>
              <w:pStyle w:val="ListParagraph"/>
              <w:spacing w:after="0" w:line="240" w:lineRule="auto"/>
              <w:ind w:left="0"/>
              <w:jc w:val="both"/>
              <w:rPr>
                <w:rFonts w:ascii="Arial" w:hAnsi="Arial" w:cs="Arial"/>
                <w:color w:val="auto"/>
              </w:rPr>
            </w:pPr>
            <w:r w:rsidRPr="009472B0">
              <w:rPr>
                <w:rFonts w:ascii="Arial" w:hAnsi="Arial" w:cs="Arial"/>
                <w:color w:val="auto"/>
              </w:rPr>
              <w:t>Предметен наставник</w:t>
            </w:r>
          </w:p>
        </w:tc>
        <w:tc>
          <w:tcPr>
            <w:tcW w:w="1112" w:type="dxa"/>
          </w:tcPr>
          <w:p w14:paraId="02CC3497" w14:textId="77777777" w:rsidR="00EF0A3D" w:rsidRPr="009472B0" w:rsidRDefault="00EF0A3D" w:rsidP="00C52AEB">
            <w:pPr>
              <w:pStyle w:val="ListParagraph"/>
              <w:spacing w:after="0" w:line="240" w:lineRule="auto"/>
              <w:ind w:left="0"/>
              <w:jc w:val="both"/>
              <w:rPr>
                <w:rFonts w:ascii="Arial" w:hAnsi="Arial" w:cs="Arial"/>
                <w:color w:val="auto"/>
              </w:rPr>
            </w:pPr>
          </w:p>
        </w:tc>
        <w:tc>
          <w:tcPr>
            <w:tcW w:w="1025" w:type="dxa"/>
          </w:tcPr>
          <w:p w14:paraId="6F0A418B" w14:textId="77777777" w:rsidR="00EF0A3D" w:rsidRPr="009472B0" w:rsidRDefault="00C45B8C" w:rsidP="00C52AEB">
            <w:pPr>
              <w:pStyle w:val="ListParagraph"/>
              <w:spacing w:after="0" w:line="240" w:lineRule="auto"/>
              <w:ind w:left="0"/>
              <w:jc w:val="both"/>
              <w:rPr>
                <w:rFonts w:ascii="Arial" w:hAnsi="Arial" w:cs="Arial"/>
                <w:color w:val="auto"/>
              </w:rPr>
            </w:pPr>
            <w:r>
              <w:rPr>
                <w:rFonts w:ascii="Arial" w:hAnsi="Arial" w:cs="Arial"/>
                <w:color w:val="auto"/>
              </w:rPr>
              <w:t>1.8</w:t>
            </w:r>
          </w:p>
        </w:tc>
      </w:tr>
      <w:tr w:rsidR="00724A7F" w:rsidRPr="001F0D1A" w14:paraId="08D7534B" w14:textId="77777777" w:rsidTr="006729EE">
        <w:tc>
          <w:tcPr>
            <w:tcW w:w="558" w:type="dxa"/>
          </w:tcPr>
          <w:p w14:paraId="3CB1802B"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3.</w:t>
            </w:r>
          </w:p>
        </w:tc>
        <w:tc>
          <w:tcPr>
            <w:tcW w:w="2244" w:type="dxa"/>
          </w:tcPr>
          <w:p w14:paraId="008EBE94"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Маринела Јакимовска</w:t>
            </w:r>
          </w:p>
        </w:tc>
        <w:tc>
          <w:tcPr>
            <w:tcW w:w="726" w:type="dxa"/>
          </w:tcPr>
          <w:p w14:paraId="7F31D5C8"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1994</w:t>
            </w:r>
          </w:p>
        </w:tc>
        <w:tc>
          <w:tcPr>
            <w:tcW w:w="1440" w:type="dxa"/>
          </w:tcPr>
          <w:p w14:paraId="35E34555" w14:textId="77777777" w:rsidR="00EF0A3D" w:rsidRPr="001F0D1A" w:rsidRDefault="00C71EA4" w:rsidP="00C52AEB">
            <w:pPr>
              <w:pStyle w:val="ListParagraph"/>
              <w:spacing w:after="0" w:line="240" w:lineRule="auto"/>
              <w:ind w:left="0"/>
              <w:jc w:val="both"/>
              <w:rPr>
                <w:rFonts w:ascii="Arial" w:hAnsi="Arial" w:cs="Arial"/>
              </w:rPr>
            </w:pPr>
            <w:r>
              <w:rPr>
                <w:rFonts w:ascii="Arial" w:hAnsi="Arial" w:cs="Arial"/>
              </w:rPr>
              <w:t>Професор</w:t>
            </w:r>
          </w:p>
        </w:tc>
        <w:tc>
          <w:tcPr>
            <w:tcW w:w="810" w:type="dxa"/>
          </w:tcPr>
          <w:p w14:paraId="6AE78DA4"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5031BC85" w14:textId="77777777" w:rsidR="00EF0A3D"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1F1A228B"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48ABFB5F" w14:textId="77777777" w:rsidR="00EF0A3D" w:rsidRPr="001F0D1A" w:rsidRDefault="007452E7" w:rsidP="00C52AEB">
            <w:pPr>
              <w:pStyle w:val="ListParagraph"/>
              <w:spacing w:after="0" w:line="240" w:lineRule="auto"/>
              <w:ind w:left="0"/>
              <w:jc w:val="both"/>
              <w:rPr>
                <w:rFonts w:ascii="Arial" w:hAnsi="Arial" w:cs="Arial"/>
              </w:rPr>
            </w:pPr>
            <w:r>
              <w:rPr>
                <w:rFonts w:ascii="Arial" w:hAnsi="Arial" w:cs="Arial"/>
              </w:rPr>
              <w:t>8</w:t>
            </w:r>
            <w:r w:rsidR="00860708">
              <w:rPr>
                <w:rFonts w:ascii="Arial" w:hAnsi="Arial" w:cs="Arial"/>
              </w:rPr>
              <w:t>.4</w:t>
            </w:r>
          </w:p>
        </w:tc>
      </w:tr>
      <w:tr w:rsidR="00724A7F" w:rsidRPr="001F0D1A" w14:paraId="6D1A096A" w14:textId="77777777" w:rsidTr="006729EE">
        <w:tc>
          <w:tcPr>
            <w:tcW w:w="558" w:type="dxa"/>
          </w:tcPr>
          <w:p w14:paraId="47A30750"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4.</w:t>
            </w:r>
          </w:p>
        </w:tc>
        <w:tc>
          <w:tcPr>
            <w:tcW w:w="2244" w:type="dxa"/>
          </w:tcPr>
          <w:p w14:paraId="545C6233"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Драган Ангеловски</w:t>
            </w:r>
          </w:p>
        </w:tc>
        <w:tc>
          <w:tcPr>
            <w:tcW w:w="726" w:type="dxa"/>
          </w:tcPr>
          <w:p w14:paraId="77302C12" w14:textId="77777777" w:rsidR="00EF0A3D"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1961</w:t>
            </w:r>
          </w:p>
        </w:tc>
        <w:tc>
          <w:tcPr>
            <w:tcW w:w="1440" w:type="dxa"/>
          </w:tcPr>
          <w:p w14:paraId="0E179DD0" w14:textId="77777777" w:rsidR="00EF0A3D"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3B0DDE00" w14:textId="77777777" w:rsidR="00EF0A3D" w:rsidRPr="001F0D1A" w:rsidRDefault="006729EE"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1E0A6AA3" w14:textId="77777777" w:rsidR="00EF0A3D"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10A9B161"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590698A0" w14:textId="77777777" w:rsidR="00EF0A3D" w:rsidRPr="001F0D1A" w:rsidRDefault="00D774B1" w:rsidP="007452E7">
            <w:pPr>
              <w:pStyle w:val="ListParagraph"/>
              <w:spacing w:after="0" w:line="240" w:lineRule="auto"/>
              <w:ind w:left="0"/>
              <w:jc w:val="both"/>
              <w:rPr>
                <w:rFonts w:ascii="Arial" w:hAnsi="Arial" w:cs="Arial"/>
              </w:rPr>
            </w:pPr>
            <w:r>
              <w:rPr>
                <w:rFonts w:ascii="Arial" w:hAnsi="Arial" w:cs="Arial"/>
              </w:rPr>
              <w:t>3</w:t>
            </w:r>
            <w:r w:rsidR="007452E7">
              <w:rPr>
                <w:rFonts w:ascii="Arial" w:hAnsi="Arial" w:cs="Arial"/>
              </w:rPr>
              <w:t>4</w:t>
            </w:r>
            <w:r w:rsidR="00860708">
              <w:rPr>
                <w:rFonts w:ascii="Arial" w:hAnsi="Arial" w:cs="Arial"/>
              </w:rPr>
              <w:t>.5</w:t>
            </w:r>
          </w:p>
        </w:tc>
      </w:tr>
      <w:tr w:rsidR="006729EE" w:rsidRPr="006729EE" w14:paraId="239CAC1F" w14:textId="77777777" w:rsidTr="006729EE">
        <w:tc>
          <w:tcPr>
            <w:tcW w:w="558" w:type="dxa"/>
          </w:tcPr>
          <w:p w14:paraId="1AE818CD" w14:textId="77777777" w:rsidR="00EF0A3D" w:rsidRPr="006729EE" w:rsidRDefault="00AA137C" w:rsidP="00C52AEB">
            <w:pPr>
              <w:pStyle w:val="ListParagraph"/>
              <w:spacing w:after="0" w:line="240" w:lineRule="auto"/>
              <w:ind w:left="0"/>
              <w:jc w:val="both"/>
              <w:rPr>
                <w:rFonts w:ascii="Arial" w:hAnsi="Arial" w:cs="Arial"/>
                <w:color w:val="auto"/>
              </w:rPr>
            </w:pPr>
            <w:r w:rsidRPr="006729EE">
              <w:rPr>
                <w:rFonts w:ascii="Arial" w:hAnsi="Arial" w:cs="Arial"/>
                <w:color w:val="auto"/>
              </w:rPr>
              <w:t>5.</w:t>
            </w:r>
          </w:p>
        </w:tc>
        <w:tc>
          <w:tcPr>
            <w:tcW w:w="2244" w:type="dxa"/>
          </w:tcPr>
          <w:p w14:paraId="550C3C86" w14:textId="77777777" w:rsidR="00EF0A3D" w:rsidRPr="006729EE" w:rsidRDefault="006729EE" w:rsidP="00C52AEB">
            <w:pPr>
              <w:pStyle w:val="ListParagraph"/>
              <w:spacing w:after="0" w:line="240" w:lineRule="auto"/>
              <w:ind w:left="0"/>
              <w:jc w:val="both"/>
              <w:rPr>
                <w:rFonts w:ascii="Arial" w:hAnsi="Arial" w:cs="Arial"/>
                <w:color w:val="auto"/>
              </w:rPr>
            </w:pPr>
            <w:r w:rsidRPr="006729EE">
              <w:rPr>
                <w:rFonts w:ascii="Arial" w:hAnsi="Arial" w:cs="Arial"/>
                <w:color w:val="auto"/>
              </w:rPr>
              <w:t>Елена Додевска</w:t>
            </w:r>
          </w:p>
        </w:tc>
        <w:tc>
          <w:tcPr>
            <w:tcW w:w="726" w:type="dxa"/>
          </w:tcPr>
          <w:p w14:paraId="517AC888" w14:textId="77777777" w:rsidR="00EF0A3D" w:rsidRPr="001E41F3" w:rsidRDefault="001E41F3" w:rsidP="00C52AEB">
            <w:pPr>
              <w:pStyle w:val="ListParagraph"/>
              <w:spacing w:after="0" w:line="240" w:lineRule="auto"/>
              <w:ind w:left="0"/>
              <w:jc w:val="both"/>
              <w:rPr>
                <w:rFonts w:ascii="Arial" w:hAnsi="Arial" w:cs="Arial"/>
                <w:color w:val="auto"/>
              </w:rPr>
            </w:pPr>
            <w:r>
              <w:rPr>
                <w:rFonts w:ascii="Arial" w:hAnsi="Arial" w:cs="Arial"/>
                <w:color w:val="auto"/>
              </w:rPr>
              <w:t>1986</w:t>
            </w:r>
          </w:p>
        </w:tc>
        <w:tc>
          <w:tcPr>
            <w:tcW w:w="1440" w:type="dxa"/>
          </w:tcPr>
          <w:p w14:paraId="6E6BD9CD" w14:textId="77777777" w:rsidR="00EF0A3D" w:rsidRPr="006729EE" w:rsidRDefault="006729EE" w:rsidP="00C52AEB">
            <w:pPr>
              <w:pStyle w:val="ListParagraph"/>
              <w:spacing w:after="0" w:line="240" w:lineRule="auto"/>
              <w:ind w:left="0"/>
              <w:jc w:val="both"/>
              <w:rPr>
                <w:rFonts w:ascii="Arial" w:hAnsi="Arial" w:cs="Arial"/>
                <w:color w:val="auto"/>
              </w:rPr>
            </w:pPr>
            <w:r>
              <w:rPr>
                <w:rFonts w:ascii="Arial" w:hAnsi="Arial" w:cs="Arial"/>
                <w:color w:val="auto"/>
              </w:rPr>
              <w:t>Професор</w:t>
            </w:r>
          </w:p>
        </w:tc>
        <w:tc>
          <w:tcPr>
            <w:tcW w:w="810" w:type="dxa"/>
          </w:tcPr>
          <w:p w14:paraId="3A8F89DB" w14:textId="77777777" w:rsidR="00EF0A3D" w:rsidRPr="006729EE" w:rsidRDefault="006729EE" w:rsidP="00C52AEB">
            <w:pPr>
              <w:pStyle w:val="ListParagraph"/>
              <w:spacing w:after="0" w:line="240" w:lineRule="auto"/>
              <w:ind w:left="0"/>
              <w:jc w:val="both"/>
              <w:rPr>
                <w:rFonts w:ascii="Arial" w:hAnsi="Arial" w:cs="Arial"/>
                <w:color w:val="auto"/>
              </w:rPr>
            </w:pPr>
            <w:r w:rsidRPr="001F0D1A">
              <w:rPr>
                <w:rFonts w:ascii="Arial" w:hAnsi="Arial" w:cs="Arial"/>
                <w:lang w:val="en-US"/>
              </w:rPr>
              <w:t>VII/1</w:t>
            </w:r>
          </w:p>
        </w:tc>
        <w:tc>
          <w:tcPr>
            <w:tcW w:w="1327" w:type="dxa"/>
          </w:tcPr>
          <w:p w14:paraId="2FA85E1E" w14:textId="77777777" w:rsidR="00EF0A3D" w:rsidRPr="006729EE" w:rsidRDefault="00910472" w:rsidP="00C52AEB">
            <w:pPr>
              <w:pStyle w:val="ListParagraph"/>
              <w:spacing w:after="0" w:line="240" w:lineRule="auto"/>
              <w:ind w:left="0"/>
              <w:jc w:val="both"/>
              <w:rPr>
                <w:rFonts w:ascii="Arial" w:hAnsi="Arial" w:cs="Arial"/>
                <w:color w:val="auto"/>
              </w:rPr>
            </w:pPr>
            <w:r w:rsidRPr="006729EE">
              <w:rPr>
                <w:rFonts w:ascii="Arial" w:hAnsi="Arial" w:cs="Arial"/>
                <w:color w:val="auto"/>
              </w:rPr>
              <w:t>Предметен наставник</w:t>
            </w:r>
          </w:p>
        </w:tc>
        <w:tc>
          <w:tcPr>
            <w:tcW w:w="1112" w:type="dxa"/>
          </w:tcPr>
          <w:p w14:paraId="692F6A48" w14:textId="77777777" w:rsidR="00EF0A3D" w:rsidRPr="006729EE" w:rsidRDefault="00EF0A3D" w:rsidP="00C52AEB">
            <w:pPr>
              <w:pStyle w:val="ListParagraph"/>
              <w:spacing w:after="0" w:line="240" w:lineRule="auto"/>
              <w:ind w:left="0"/>
              <w:jc w:val="both"/>
              <w:rPr>
                <w:rFonts w:ascii="Arial" w:hAnsi="Arial" w:cs="Arial"/>
                <w:color w:val="auto"/>
              </w:rPr>
            </w:pPr>
          </w:p>
        </w:tc>
        <w:tc>
          <w:tcPr>
            <w:tcW w:w="1025" w:type="dxa"/>
          </w:tcPr>
          <w:p w14:paraId="5B0D2DA3" w14:textId="77777777" w:rsidR="00EF0A3D" w:rsidRPr="006729EE" w:rsidRDefault="001A5175" w:rsidP="00281D37">
            <w:pPr>
              <w:pStyle w:val="ListParagraph"/>
              <w:spacing w:after="0" w:line="240" w:lineRule="auto"/>
              <w:ind w:left="0"/>
              <w:jc w:val="both"/>
              <w:rPr>
                <w:rFonts w:ascii="Arial" w:hAnsi="Arial" w:cs="Arial"/>
                <w:color w:val="auto"/>
              </w:rPr>
            </w:pPr>
            <w:r>
              <w:rPr>
                <w:rFonts w:ascii="Arial" w:hAnsi="Arial" w:cs="Arial"/>
                <w:color w:val="auto"/>
              </w:rPr>
              <w:t>10</w:t>
            </w:r>
            <w:r w:rsidR="00860708">
              <w:rPr>
                <w:rFonts w:ascii="Arial" w:hAnsi="Arial" w:cs="Arial"/>
                <w:color w:val="auto"/>
              </w:rPr>
              <w:t>.1</w:t>
            </w:r>
          </w:p>
        </w:tc>
      </w:tr>
      <w:tr w:rsidR="00724A7F" w:rsidRPr="001F0D1A" w14:paraId="6F5CA6F5" w14:textId="77777777" w:rsidTr="006729EE">
        <w:tc>
          <w:tcPr>
            <w:tcW w:w="558" w:type="dxa"/>
          </w:tcPr>
          <w:p w14:paraId="4C83D5F0"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6.</w:t>
            </w:r>
          </w:p>
        </w:tc>
        <w:tc>
          <w:tcPr>
            <w:tcW w:w="2244" w:type="dxa"/>
          </w:tcPr>
          <w:p w14:paraId="78B32642"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Луција Савевска</w:t>
            </w:r>
          </w:p>
        </w:tc>
        <w:tc>
          <w:tcPr>
            <w:tcW w:w="726" w:type="dxa"/>
          </w:tcPr>
          <w:p w14:paraId="0BCFBC86" w14:textId="77777777" w:rsidR="00EF0A3D"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1997</w:t>
            </w:r>
          </w:p>
        </w:tc>
        <w:tc>
          <w:tcPr>
            <w:tcW w:w="1440" w:type="dxa"/>
          </w:tcPr>
          <w:p w14:paraId="3B800E9D" w14:textId="77777777" w:rsidR="00EF0A3D"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3ABD5DC6" w14:textId="77777777" w:rsidR="00EF0A3D"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0DC34C60" w14:textId="77777777" w:rsidR="00EF0A3D"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1855B161"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2A829A0D" w14:textId="77777777" w:rsidR="00EF0A3D" w:rsidRPr="001F0D1A" w:rsidRDefault="007452E7" w:rsidP="00C52AEB">
            <w:pPr>
              <w:pStyle w:val="ListParagraph"/>
              <w:spacing w:after="0" w:line="240" w:lineRule="auto"/>
              <w:ind w:left="0"/>
              <w:jc w:val="both"/>
              <w:rPr>
                <w:rFonts w:ascii="Arial" w:hAnsi="Arial" w:cs="Arial"/>
              </w:rPr>
            </w:pPr>
            <w:r>
              <w:rPr>
                <w:rFonts w:ascii="Arial" w:hAnsi="Arial" w:cs="Arial"/>
              </w:rPr>
              <w:t>5</w:t>
            </w:r>
            <w:r w:rsidR="00281D37" w:rsidRPr="001F0D1A">
              <w:rPr>
                <w:rFonts w:ascii="Arial" w:hAnsi="Arial" w:cs="Arial"/>
              </w:rPr>
              <w:t>.</w:t>
            </w:r>
            <w:r w:rsidR="00860708">
              <w:rPr>
                <w:rFonts w:ascii="Arial" w:hAnsi="Arial" w:cs="Arial"/>
              </w:rPr>
              <w:t>6</w:t>
            </w:r>
          </w:p>
        </w:tc>
      </w:tr>
      <w:tr w:rsidR="00724A7F" w:rsidRPr="001F0D1A" w14:paraId="7757F427" w14:textId="77777777" w:rsidTr="006729EE">
        <w:tc>
          <w:tcPr>
            <w:tcW w:w="558" w:type="dxa"/>
          </w:tcPr>
          <w:p w14:paraId="507DF4B9"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7.</w:t>
            </w:r>
          </w:p>
        </w:tc>
        <w:tc>
          <w:tcPr>
            <w:tcW w:w="2244" w:type="dxa"/>
          </w:tcPr>
          <w:p w14:paraId="0B223075" w14:textId="77777777" w:rsidR="00EF0A3D" w:rsidRPr="001F0D1A" w:rsidRDefault="00637ADB" w:rsidP="00C52AEB">
            <w:pPr>
              <w:pStyle w:val="ListParagraph"/>
              <w:spacing w:after="0" w:line="240" w:lineRule="auto"/>
              <w:ind w:left="0"/>
              <w:jc w:val="both"/>
              <w:rPr>
                <w:rFonts w:ascii="Arial" w:hAnsi="Arial" w:cs="Arial"/>
              </w:rPr>
            </w:pPr>
            <w:r>
              <w:rPr>
                <w:rFonts w:ascii="Arial" w:hAnsi="Arial" w:cs="Arial"/>
              </w:rPr>
              <w:t>Магдалена Митровиќ</w:t>
            </w:r>
          </w:p>
        </w:tc>
        <w:tc>
          <w:tcPr>
            <w:tcW w:w="726" w:type="dxa"/>
          </w:tcPr>
          <w:p w14:paraId="39A9A46A" w14:textId="77777777" w:rsidR="00EF0A3D"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w:t>
            </w:r>
            <w:r w:rsidR="008E34A7" w:rsidRPr="001F0D1A">
              <w:rPr>
                <w:rFonts w:ascii="Arial" w:hAnsi="Arial" w:cs="Arial"/>
              </w:rPr>
              <w:t>9</w:t>
            </w:r>
            <w:r w:rsidR="00637ADB">
              <w:rPr>
                <w:rFonts w:ascii="Arial" w:hAnsi="Arial" w:cs="Arial"/>
              </w:rPr>
              <w:t>79</w:t>
            </w:r>
          </w:p>
        </w:tc>
        <w:tc>
          <w:tcPr>
            <w:tcW w:w="1440" w:type="dxa"/>
          </w:tcPr>
          <w:p w14:paraId="3C153AEB" w14:textId="77777777" w:rsidR="00EF0A3D"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15821CFE" w14:textId="77777777" w:rsidR="00EF0A3D"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3B9F0B06" w14:textId="77777777" w:rsidR="00EF0A3D"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Одделенски наставник</w:t>
            </w:r>
          </w:p>
        </w:tc>
        <w:tc>
          <w:tcPr>
            <w:tcW w:w="1112" w:type="dxa"/>
          </w:tcPr>
          <w:p w14:paraId="5F76BB58"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68FE1AD3" w14:textId="77777777" w:rsidR="00EF0A3D" w:rsidRPr="001F0D1A" w:rsidRDefault="001A5175" w:rsidP="00281D37">
            <w:pPr>
              <w:pStyle w:val="ListParagraph"/>
              <w:spacing w:after="0" w:line="240" w:lineRule="auto"/>
              <w:ind w:left="0"/>
              <w:jc w:val="both"/>
              <w:rPr>
                <w:rFonts w:ascii="Arial" w:hAnsi="Arial" w:cs="Arial"/>
              </w:rPr>
            </w:pPr>
            <w:r>
              <w:rPr>
                <w:rFonts w:ascii="Arial" w:hAnsi="Arial" w:cs="Arial"/>
              </w:rPr>
              <w:t>8</w:t>
            </w:r>
            <w:r w:rsidR="000379AE">
              <w:rPr>
                <w:rFonts w:ascii="Arial" w:hAnsi="Arial" w:cs="Arial"/>
              </w:rPr>
              <w:t>.</w:t>
            </w:r>
            <w:r w:rsidR="00860708">
              <w:rPr>
                <w:rFonts w:ascii="Arial" w:hAnsi="Arial" w:cs="Arial"/>
              </w:rPr>
              <w:t>3</w:t>
            </w:r>
          </w:p>
        </w:tc>
      </w:tr>
      <w:tr w:rsidR="00724A7F" w:rsidRPr="001F0D1A" w14:paraId="14CEE044" w14:textId="77777777" w:rsidTr="006729EE">
        <w:tc>
          <w:tcPr>
            <w:tcW w:w="558" w:type="dxa"/>
          </w:tcPr>
          <w:p w14:paraId="043E84C4"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8.</w:t>
            </w:r>
          </w:p>
        </w:tc>
        <w:tc>
          <w:tcPr>
            <w:tcW w:w="2244" w:type="dxa"/>
          </w:tcPr>
          <w:p w14:paraId="6D780BC6" w14:textId="77777777" w:rsidR="00EF0A3D"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 xml:space="preserve">Наташа Спасовска </w:t>
            </w:r>
          </w:p>
        </w:tc>
        <w:tc>
          <w:tcPr>
            <w:tcW w:w="726" w:type="dxa"/>
          </w:tcPr>
          <w:p w14:paraId="31688A17" w14:textId="77777777" w:rsidR="00EF0A3D"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1973</w:t>
            </w:r>
          </w:p>
        </w:tc>
        <w:tc>
          <w:tcPr>
            <w:tcW w:w="1440" w:type="dxa"/>
          </w:tcPr>
          <w:p w14:paraId="12866236" w14:textId="77777777" w:rsidR="00EF0A3D"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48725A87" w14:textId="77777777" w:rsidR="00EF0A3D" w:rsidRPr="001F0D1A" w:rsidRDefault="00C45B8C"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6607CDA0" w14:textId="77777777" w:rsidR="00EF0A3D"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Одделенски наставник</w:t>
            </w:r>
          </w:p>
        </w:tc>
        <w:tc>
          <w:tcPr>
            <w:tcW w:w="1112" w:type="dxa"/>
          </w:tcPr>
          <w:p w14:paraId="54685222"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4123C87B" w14:textId="77777777" w:rsidR="00EF0A3D" w:rsidRPr="001F0D1A" w:rsidRDefault="00CE7A3F" w:rsidP="00281D37">
            <w:pPr>
              <w:pStyle w:val="ListParagraph"/>
              <w:spacing w:after="0" w:line="240" w:lineRule="auto"/>
              <w:ind w:left="0"/>
              <w:jc w:val="both"/>
              <w:rPr>
                <w:rFonts w:ascii="Arial" w:hAnsi="Arial" w:cs="Arial"/>
              </w:rPr>
            </w:pPr>
            <w:r w:rsidRPr="001F0D1A">
              <w:rPr>
                <w:rFonts w:ascii="Arial" w:hAnsi="Arial" w:cs="Arial"/>
              </w:rPr>
              <w:t>2</w:t>
            </w:r>
            <w:r w:rsidR="001A5175">
              <w:rPr>
                <w:rFonts w:ascii="Arial" w:hAnsi="Arial" w:cs="Arial"/>
              </w:rPr>
              <w:t>5</w:t>
            </w:r>
            <w:r w:rsidR="00860708">
              <w:rPr>
                <w:rFonts w:ascii="Arial" w:hAnsi="Arial" w:cs="Arial"/>
              </w:rPr>
              <w:t>.3</w:t>
            </w:r>
          </w:p>
        </w:tc>
      </w:tr>
      <w:tr w:rsidR="00C45B8C" w:rsidRPr="00C45B8C" w14:paraId="60EB02F1" w14:textId="77777777" w:rsidTr="006729EE">
        <w:tc>
          <w:tcPr>
            <w:tcW w:w="558" w:type="dxa"/>
          </w:tcPr>
          <w:p w14:paraId="5F7E526A" w14:textId="77777777" w:rsidR="00EF0A3D" w:rsidRPr="00C45B8C" w:rsidRDefault="00AA137C" w:rsidP="00C52AEB">
            <w:pPr>
              <w:pStyle w:val="ListParagraph"/>
              <w:spacing w:after="0" w:line="240" w:lineRule="auto"/>
              <w:ind w:left="0"/>
              <w:jc w:val="both"/>
              <w:rPr>
                <w:rFonts w:ascii="Arial" w:hAnsi="Arial" w:cs="Arial"/>
                <w:color w:val="auto"/>
              </w:rPr>
            </w:pPr>
            <w:r w:rsidRPr="00C45B8C">
              <w:rPr>
                <w:rFonts w:ascii="Arial" w:hAnsi="Arial" w:cs="Arial"/>
                <w:color w:val="auto"/>
              </w:rPr>
              <w:t>9.</w:t>
            </w:r>
          </w:p>
        </w:tc>
        <w:tc>
          <w:tcPr>
            <w:tcW w:w="2244" w:type="dxa"/>
          </w:tcPr>
          <w:p w14:paraId="0C2C91D0" w14:textId="77777777" w:rsidR="00EF0A3D" w:rsidRPr="00C45B8C" w:rsidRDefault="00C45B8C" w:rsidP="00C52AEB">
            <w:pPr>
              <w:pStyle w:val="ListParagraph"/>
              <w:spacing w:after="0" w:line="240" w:lineRule="auto"/>
              <w:ind w:left="0"/>
              <w:jc w:val="both"/>
              <w:rPr>
                <w:rFonts w:ascii="Arial" w:hAnsi="Arial" w:cs="Arial"/>
                <w:color w:val="auto"/>
              </w:rPr>
            </w:pPr>
            <w:r>
              <w:rPr>
                <w:rFonts w:ascii="Arial" w:hAnsi="Arial" w:cs="Arial"/>
                <w:color w:val="auto"/>
              </w:rPr>
              <w:t>Јасна Арсовски</w:t>
            </w:r>
          </w:p>
        </w:tc>
        <w:tc>
          <w:tcPr>
            <w:tcW w:w="726" w:type="dxa"/>
          </w:tcPr>
          <w:p w14:paraId="24E2A238" w14:textId="77777777" w:rsidR="00EF0A3D" w:rsidRPr="00C45B8C" w:rsidRDefault="000A4B94" w:rsidP="00C52AEB">
            <w:pPr>
              <w:pStyle w:val="ListParagraph"/>
              <w:spacing w:after="0" w:line="240" w:lineRule="auto"/>
              <w:ind w:left="0"/>
              <w:jc w:val="both"/>
              <w:rPr>
                <w:rFonts w:ascii="Arial" w:hAnsi="Arial" w:cs="Arial"/>
                <w:color w:val="auto"/>
              </w:rPr>
            </w:pPr>
            <w:r w:rsidRPr="00C45B8C">
              <w:rPr>
                <w:rFonts w:ascii="Arial" w:hAnsi="Arial" w:cs="Arial"/>
                <w:color w:val="auto"/>
              </w:rPr>
              <w:t>19</w:t>
            </w:r>
            <w:r w:rsidR="00637ADB" w:rsidRPr="00C45B8C">
              <w:rPr>
                <w:rFonts w:ascii="Arial" w:hAnsi="Arial" w:cs="Arial"/>
                <w:color w:val="auto"/>
              </w:rPr>
              <w:t>8</w:t>
            </w:r>
            <w:r w:rsidR="00C45B8C">
              <w:rPr>
                <w:rFonts w:ascii="Arial" w:hAnsi="Arial" w:cs="Arial"/>
                <w:color w:val="auto"/>
              </w:rPr>
              <w:t>9</w:t>
            </w:r>
          </w:p>
        </w:tc>
        <w:tc>
          <w:tcPr>
            <w:tcW w:w="1440" w:type="dxa"/>
          </w:tcPr>
          <w:p w14:paraId="25760707" w14:textId="77777777" w:rsidR="00EF0A3D" w:rsidRPr="00C45B8C" w:rsidRDefault="008E7E3A" w:rsidP="00C52AEB">
            <w:pPr>
              <w:pStyle w:val="ListParagraph"/>
              <w:spacing w:after="0" w:line="240" w:lineRule="auto"/>
              <w:ind w:left="0"/>
              <w:jc w:val="both"/>
              <w:rPr>
                <w:rFonts w:ascii="Arial" w:hAnsi="Arial" w:cs="Arial"/>
                <w:color w:val="auto"/>
              </w:rPr>
            </w:pPr>
            <w:r w:rsidRPr="00C45B8C">
              <w:rPr>
                <w:rFonts w:ascii="Arial" w:hAnsi="Arial" w:cs="Arial"/>
                <w:color w:val="auto"/>
              </w:rPr>
              <w:t>Наставник</w:t>
            </w:r>
          </w:p>
        </w:tc>
        <w:tc>
          <w:tcPr>
            <w:tcW w:w="810" w:type="dxa"/>
          </w:tcPr>
          <w:p w14:paraId="3BF8525D" w14:textId="77777777" w:rsidR="00EF0A3D" w:rsidRPr="00C45B8C" w:rsidRDefault="00C45B8C" w:rsidP="00C52AEB">
            <w:pPr>
              <w:pStyle w:val="ListParagraph"/>
              <w:spacing w:after="0" w:line="240" w:lineRule="auto"/>
              <w:ind w:left="0"/>
              <w:jc w:val="both"/>
              <w:rPr>
                <w:rFonts w:ascii="Arial" w:hAnsi="Arial" w:cs="Arial"/>
                <w:color w:val="auto"/>
              </w:rPr>
            </w:pPr>
            <w:r w:rsidRPr="001F0D1A">
              <w:rPr>
                <w:rFonts w:ascii="Arial" w:hAnsi="Arial" w:cs="Arial"/>
                <w:lang w:val="en-US"/>
              </w:rPr>
              <w:t>VII/1</w:t>
            </w:r>
          </w:p>
        </w:tc>
        <w:tc>
          <w:tcPr>
            <w:tcW w:w="1327" w:type="dxa"/>
          </w:tcPr>
          <w:p w14:paraId="407C83D1" w14:textId="77777777" w:rsidR="00EF0A3D" w:rsidRPr="00C45B8C" w:rsidRDefault="00910472" w:rsidP="00C52AEB">
            <w:pPr>
              <w:pStyle w:val="ListParagraph"/>
              <w:spacing w:after="0" w:line="240" w:lineRule="auto"/>
              <w:ind w:left="0"/>
              <w:jc w:val="both"/>
              <w:rPr>
                <w:rFonts w:ascii="Arial" w:hAnsi="Arial" w:cs="Arial"/>
                <w:color w:val="auto"/>
              </w:rPr>
            </w:pPr>
            <w:r w:rsidRPr="00C45B8C">
              <w:rPr>
                <w:rFonts w:ascii="Arial" w:hAnsi="Arial" w:cs="Arial"/>
                <w:color w:val="auto"/>
              </w:rPr>
              <w:t>Одделенски наставник</w:t>
            </w:r>
          </w:p>
        </w:tc>
        <w:tc>
          <w:tcPr>
            <w:tcW w:w="1112" w:type="dxa"/>
          </w:tcPr>
          <w:p w14:paraId="03D9AE17" w14:textId="77777777" w:rsidR="00EF0A3D" w:rsidRPr="00C45B8C" w:rsidRDefault="00EF0A3D" w:rsidP="00C52AEB">
            <w:pPr>
              <w:pStyle w:val="ListParagraph"/>
              <w:spacing w:after="0" w:line="240" w:lineRule="auto"/>
              <w:ind w:left="0"/>
              <w:jc w:val="both"/>
              <w:rPr>
                <w:rFonts w:ascii="Arial" w:hAnsi="Arial" w:cs="Arial"/>
                <w:color w:val="auto"/>
              </w:rPr>
            </w:pPr>
          </w:p>
        </w:tc>
        <w:tc>
          <w:tcPr>
            <w:tcW w:w="1025" w:type="dxa"/>
          </w:tcPr>
          <w:p w14:paraId="50F84E91" w14:textId="77777777" w:rsidR="00EF0A3D" w:rsidRPr="00C45B8C" w:rsidRDefault="00C45B8C" w:rsidP="007452E7">
            <w:pPr>
              <w:pStyle w:val="ListParagraph"/>
              <w:spacing w:after="0" w:line="240" w:lineRule="auto"/>
              <w:ind w:left="0"/>
              <w:jc w:val="both"/>
              <w:rPr>
                <w:rFonts w:ascii="Arial" w:hAnsi="Arial" w:cs="Arial"/>
                <w:color w:val="auto"/>
              </w:rPr>
            </w:pPr>
            <w:r>
              <w:rPr>
                <w:rFonts w:ascii="Arial" w:hAnsi="Arial" w:cs="Arial"/>
                <w:color w:val="auto"/>
              </w:rPr>
              <w:t>1</w:t>
            </w:r>
            <w:r w:rsidR="007452E7">
              <w:rPr>
                <w:rFonts w:ascii="Arial" w:hAnsi="Arial" w:cs="Arial"/>
                <w:color w:val="auto"/>
              </w:rPr>
              <w:t>1</w:t>
            </w:r>
            <w:r>
              <w:rPr>
                <w:rFonts w:ascii="Arial" w:hAnsi="Arial" w:cs="Arial"/>
                <w:color w:val="auto"/>
              </w:rPr>
              <w:t>.9</w:t>
            </w:r>
          </w:p>
        </w:tc>
      </w:tr>
      <w:tr w:rsidR="00AA137C" w:rsidRPr="001F0D1A" w14:paraId="0744717C" w14:textId="77777777" w:rsidTr="006729EE">
        <w:tc>
          <w:tcPr>
            <w:tcW w:w="558" w:type="dxa"/>
          </w:tcPr>
          <w:p w14:paraId="32DCB177"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10.</w:t>
            </w:r>
          </w:p>
        </w:tc>
        <w:tc>
          <w:tcPr>
            <w:tcW w:w="2244" w:type="dxa"/>
          </w:tcPr>
          <w:p w14:paraId="5790FADF"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Лидија Младеновска</w:t>
            </w:r>
          </w:p>
        </w:tc>
        <w:tc>
          <w:tcPr>
            <w:tcW w:w="726" w:type="dxa"/>
          </w:tcPr>
          <w:p w14:paraId="6FF51247" w14:textId="77777777" w:rsidR="00AA137C"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1964</w:t>
            </w:r>
          </w:p>
        </w:tc>
        <w:tc>
          <w:tcPr>
            <w:tcW w:w="1440" w:type="dxa"/>
          </w:tcPr>
          <w:p w14:paraId="27CB22C2"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Воспитувач</w:t>
            </w:r>
          </w:p>
        </w:tc>
        <w:tc>
          <w:tcPr>
            <w:tcW w:w="810" w:type="dxa"/>
          </w:tcPr>
          <w:p w14:paraId="370134C9"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4452C15C"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Воспитувач</w:t>
            </w:r>
          </w:p>
        </w:tc>
        <w:tc>
          <w:tcPr>
            <w:tcW w:w="1112" w:type="dxa"/>
          </w:tcPr>
          <w:p w14:paraId="35D0C50F"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252493BD" w14:textId="77777777" w:rsidR="00AA137C" w:rsidRPr="001F0D1A" w:rsidRDefault="00CE7A3F" w:rsidP="00281D37">
            <w:pPr>
              <w:pStyle w:val="ListParagraph"/>
              <w:spacing w:after="0" w:line="240" w:lineRule="auto"/>
              <w:ind w:left="0"/>
              <w:jc w:val="both"/>
              <w:rPr>
                <w:rFonts w:ascii="Arial" w:hAnsi="Arial" w:cs="Arial"/>
              </w:rPr>
            </w:pPr>
            <w:r w:rsidRPr="001F0D1A">
              <w:rPr>
                <w:rFonts w:ascii="Arial" w:hAnsi="Arial" w:cs="Arial"/>
              </w:rPr>
              <w:t>3</w:t>
            </w:r>
            <w:r w:rsidR="001A5175">
              <w:rPr>
                <w:rFonts w:ascii="Arial" w:hAnsi="Arial" w:cs="Arial"/>
              </w:rPr>
              <w:t>6</w:t>
            </w:r>
            <w:r w:rsidR="00860708">
              <w:rPr>
                <w:rFonts w:ascii="Arial" w:hAnsi="Arial" w:cs="Arial"/>
              </w:rPr>
              <w:t>.4</w:t>
            </w:r>
          </w:p>
        </w:tc>
      </w:tr>
      <w:tr w:rsidR="00AA137C" w:rsidRPr="001F0D1A" w14:paraId="50E77A15" w14:textId="77777777" w:rsidTr="006729EE">
        <w:tc>
          <w:tcPr>
            <w:tcW w:w="558" w:type="dxa"/>
          </w:tcPr>
          <w:p w14:paraId="67C261E2"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11.</w:t>
            </w:r>
          </w:p>
        </w:tc>
        <w:tc>
          <w:tcPr>
            <w:tcW w:w="2244" w:type="dxa"/>
          </w:tcPr>
          <w:p w14:paraId="27321204" w14:textId="77777777" w:rsidR="00AA137C" w:rsidRPr="001F0D1A" w:rsidRDefault="007452E7" w:rsidP="00C52AEB">
            <w:pPr>
              <w:pStyle w:val="ListParagraph"/>
              <w:spacing w:after="0" w:line="240" w:lineRule="auto"/>
              <w:ind w:left="0"/>
              <w:jc w:val="both"/>
              <w:rPr>
                <w:rFonts w:ascii="Arial" w:hAnsi="Arial" w:cs="Arial"/>
              </w:rPr>
            </w:pPr>
            <w:r>
              <w:rPr>
                <w:rFonts w:ascii="Arial" w:hAnsi="Arial" w:cs="Arial"/>
              </w:rPr>
              <w:t>Мимоза Кузмановска</w:t>
            </w:r>
          </w:p>
        </w:tc>
        <w:tc>
          <w:tcPr>
            <w:tcW w:w="726" w:type="dxa"/>
          </w:tcPr>
          <w:p w14:paraId="46E9E10B" w14:textId="77777777" w:rsidR="00AA137C"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w:t>
            </w:r>
            <w:r w:rsidR="00637ADB">
              <w:rPr>
                <w:rFonts w:ascii="Arial" w:hAnsi="Arial" w:cs="Arial"/>
              </w:rPr>
              <w:t>86</w:t>
            </w:r>
          </w:p>
        </w:tc>
        <w:tc>
          <w:tcPr>
            <w:tcW w:w="1440" w:type="dxa"/>
          </w:tcPr>
          <w:p w14:paraId="156B48AD"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4FCFDAFB"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7410A99F"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Одделенски наставник</w:t>
            </w:r>
          </w:p>
        </w:tc>
        <w:tc>
          <w:tcPr>
            <w:tcW w:w="1112" w:type="dxa"/>
          </w:tcPr>
          <w:p w14:paraId="3E481BD1"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6F5FFFDB" w14:textId="77777777" w:rsidR="00AA137C" w:rsidRPr="001F0D1A" w:rsidRDefault="007452E7" w:rsidP="00281D37">
            <w:pPr>
              <w:pStyle w:val="ListParagraph"/>
              <w:spacing w:after="0" w:line="240" w:lineRule="auto"/>
              <w:ind w:left="0"/>
              <w:jc w:val="both"/>
              <w:rPr>
                <w:rFonts w:ascii="Arial" w:hAnsi="Arial" w:cs="Arial"/>
              </w:rPr>
            </w:pPr>
            <w:r>
              <w:rPr>
                <w:rFonts w:ascii="Arial" w:hAnsi="Arial" w:cs="Arial"/>
              </w:rPr>
              <w:t>2.1</w:t>
            </w:r>
          </w:p>
        </w:tc>
      </w:tr>
      <w:tr w:rsidR="00AA137C" w:rsidRPr="001F0D1A" w14:paraId="4412F171" w14:textId="77777777" w:rsidTr="006729EE">
        <w:tc>
          <w:tcPr>
            <w:tcW w:w="558" w:type="dxa"/>
          </w:tcPr>
          <w:p w14:paraId="5B43457A"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12.</w:t>
            </w:r>
          </w:p>
        </w:tc>
        <w:tc>
          <w:tcPr>
            <w:tcW w:w="2244" w:type="dxa"/>
          </w:tcPr>
          <w:p w14:paraId="3ECD4EF5"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Емилија Станковиќ</w:t>
            </w:r>
          </w:p>
        </w:tc>
        <w:tc>
          <w:tcPr>
            <w:tcW w:w="726" w:type="dxa"/>
          </w:tcPr>
          <w:p w14:paraId="655AED96" w14:textId="77777777" w:rsidR="00AA137C"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1975</w:t>
            </w:r>
          </w:p>
        </w:tc>
        <w:tc>
          <w:tcPr>
            <w:tcW w:w="1440" w:type="dxa"/>
          </w:tcPr>
          <w:p w14:paraId="6C597280"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Наставник</w:t>
            </w:r>
          </w:p>
        </w:tc>
        <w:tc>
          <w:tcPr>
            <w:tcW w:w="810" w:type="dxa"/>
          </w:tcPr>
          <w:p w14:paraId="3E8A7EA1" w14:textId="77777777" w:rsidR="00AA137C" w:rsidRPr="001F0D1A" w:rsidRDefault="00FC568B" w:rsidP="00C52AEB">
            <w:pPr>
              <w:pStyle w:val="ListParagraph"/>
              <w:spacing w:after="0" w:line="240" w:lineRule="auto"/>
              <w:ind w:left="0"/>
              <w:jc w:val="both"/>
              <w:rPr>
                <w:rFonts w:ascii="Arial" w:hAnsi="Arial" w:cs="Arial"/>
              </w:rPr>
            </w:pPr>
            <w:r w:rsidRPr="001F0D1A">
              <w:rPr>
                <w:rFonts w:ascii="Arial" w:hAnsi="Arial" w:cs="Arial"/>
              </w:rPr>
              <w:t>вишо</w:t>
            </w:r>
          </w:p>
        </w:tc>
        <w:tc>
          <w:tcPr>
            <w:tcW w:w="1327" w:type="dxa"/>
          </w:tcPr>
          <w:p w14:paraId="6228B024"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Одделенски наставник</w:t>
            </w:r>
          </w:p>
        </w:tc>
        <w:tc>
          <w:tcPr>
            <w:tcW w:w="1112" w:type="dxa"/>
          </w:tcPr>
          <w:p w14:paraId="4DFA441F"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15143A72" w14:textId="77777777" w:rsidR="00AA137C" w:rsidRPr="001F0D1A" w:rsidRDefault="00281D37" w:rsidP="007452E7">
            <w:pPr>
              <w:pStyle w:val="ListParagraph"/>
              <w:spacing w:after="0" w:line="240" w:lineRule="auto"/>
              <w:ind w:left="0"/>
              <w:jc w:val="both"/>
              <w:rPr>
                <w:rFonts w:ascii="Arial" w:hAnsi="Arial" w:cs="Arial"/>
              </w:rPr>
            </w:pPr>
            <w:r w:rsidRPr="001F0D1A">
              <w:rPr>
                <w:rFonts w:ascii="Arial" w:hAnsi="Arial" w:cs="Arial"/>
              </w:rPr>
              <w:t>2</w:t>
            </w:r>
            <w:r w:rsidR="007452E7">
              <w:rPr>
                <w:rFonts w:ascii="Arial" w:hAnsi="Arial" w:cs="Arial"/>
              </w:rPr>
              <w:t>4</w:t>
            </w:r>
            <w:r w:rsidR="00860708">
              <w:rPr>
                <w:rFonts w:ascii="Arial" w:hAnsi="Arial" w:cs="Arial"/>
              </w:rPr>
              <w:t>.5</w:t>
            </w:r>
          </w:p>
        </w:tc>
      </w:tr>
      <w:tr w:rsidR="00AA137C" w:rsidRPr="001F0D1A" w14:paraId="1D86011B" w14:textId="77777777" w:rsidTr="006729EE">
        <w:tc>
          <w:tcPr>
            <w:tcW w:w="558" w:type="dxa"/>
          </w:tcPr>
          <w:p w14:paraId="25C56793"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13.</w:t>
            </w:r>
          </w:p>
        </w:tc>
        <w:tc>
          <w:tcPr>
            <w:tcW w:w="2244" w:type="dxa"/>
          </w:tcPr>
          <w:p w14:paraId="21233EFB"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Викторија Стојановиќ</w:t>
            </w:r>
            <w:r w:rsidR="00F167EC" w:rsidRPr="001F0D1A">
              <w:rPr>
                <w:rFonts w:ascii="Arial" w:hAnsi="Arial" w:cs="Arial"/>
              </w:rPr>
              <w:t xml:space="preserve"> Спасовска</w:t>
            </w:r>
          </w:p>
        </w:tc>
        <w:tc>
          <w:tcPr>
            <w:tcW w:w="726" w:type="dxa"/>
          </w:tcPr>
          <w:p w14:paraId="6033EF16" w14:textId="77777777" w:rsidR="00AA137C"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1989</w:t>
            </w:r>
          </w:p>
        </w:tc>
        <w:tc>
          <w:tcPr>
            <w:tcW w:w="1440" w:type="dxa"/>
          </w:tcPr>
          <w:p w14:paraId="4367F8E8"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06C4B4ED"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435D9701"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7876CFF6"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0114FEF7" w14:textId="77777777" w:rsidR="00AA137C" w:rsidRPr="001F0D1A" w:rsidRDefault="007452E7" w:rsidP="00C52AEB">
            <w:pPr>
              <w:pStyle w:val="ListParagraph"/>
              <w:spacing w:after="0" w:line="240" w:lineRule="auto"/>
              <w:ind w:left="0"/>
              <w:jc w:val="both"/>
              <w:rPr>
                <w:rFonts w:ascii="Arial" w:hAnsi="Arial" w:cs="Arial"/>
              </w:rPr>
            </w:pPr>
            <w:r>
              <w:rPr>
                <w:rFonts w:ascii="Arial" w:hAnsi="Arial" w:cs="Arial"/>
              </w:rPr>
              <w:t>10</w:t>
            </w:r>
            <w:r w:rsidR="00860708">
              <w:rPr>
                <w:rFonts w:ascii="Arial" w:hAnsi="Arial" w:cs="Arial"/>
              </w:rPr>
              <w:t>.2</w:t>
            </w:r>
          </w:p>
        </w:tc>
      </w:tr>
      <w:tr w:rsidR="00AA137C" w:rsidRPr="001F0D1A" w14:paraId="0BA33F4B" w14:textId="77777777" w:rsidTr="006729EE">
        <w:tc>
          <w:tcPr>
            <w:tcW w:w="558" w:type="dxa"/>
          </w:tcPr>
          <w:p w14:paraId="38E52534"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14.</w:t>
            </w:r>
          </w:p>
        </w:tc>
        <w:tc>
          <w:tcPr>
            <w:tcW w:w="2244" w:type="dxa"/>
          </w:tcPr>
          <w:p w14:paraId="49D10A4E" w14:textId="77777777" w:rsidR="00AA137C" w:rsidRPr="001F0D1A" w:rsidRDefault="00281D37" w:rsidP="00281D37">
            <w:pPr>
              <w:pStyle w:val="ListParagraph"/>
              <w:spacing w:after="0" w:line="240" w:lineRule="auto"/>
              <w:ind w:left="0"/>
              <w:jc w:val="both"/>
              <w:rPr>
                <w:rFonts w:ascii="Arial" w:hAnsi="Arial" w:cs="Arial"/>
              </w:rPr>
            </w:pPr>
            <w:r w:rsidRPr="001F0D1A">
              <w:rPr>
                <w:rFonts w:ascii="Arial" w:hAnsi="Arial" w:cs="Arial"/>
              </w:rPr>
              <w:t>Сашо Божиновски</w:t>
            </w:r>
          </w:p>
        </w:tc>
        <w:tc>
          <w:tcPr>
            <w:tcW w:w="726" w:type="dxa"/>
          </w:tcPr>
          <w:p w14:paraId="73851C5D" w14:textId="77777777" w:rsidR="00AA137C" w:rsidRPr="001F0D1A" w:rsidRDefault="000A4B94" w:rsidP="00281D37">
            <w:pPr>
              <w:pStyle w:val="ListParagraph"/>
              <w:spacing w:after="0" w:line="240" w:lineRule="auto"/>
              <w:ind w:left="0"/>
              <w:jc w:val="both"/>
              <w:rPr>
                <w:rFonts w:ascii="Arial" w:hAnsi="Arial" w:cs="Arial"/>
              </w:rPr>
            </w:pPr>
            <w:r w:rsidRPr="001F0D1A">
              <w:rPr>
                <w:rFonts w:ascii="Arial" w:hAnsi="Arial" w:cs="Arial"/>
              </w:rPr>
              <w:t>19</w:t>
            </w:r>
            <w:r w:rsidR="00281D37" w:rsidRPr="001F0D1A">
              <w:rPr>
                <w:rFonts w:ascii="Arial" w:hAnsi="Arial" w:cs="Arial"/>
              </w:rPr>
              <w:t>82</w:t>
            </w:r>
          </w:p>
        </w:tc>
        <w:tc>
          <w:tcPr>
            <w:tcW w:w="1440" w:type="dxa"/>
          </w:tcPr>
          <w:p w14:paraId="549E074E"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4D8B2E5A"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6F7E0590"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50A86178"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66B011AE" w14:textId="77777777" w:rsidR="00AA137C" w:rsidRPr="001F0D1A" w:rsidRDefault="007452E7" w:rsidP="00C52AEB">
            <w:pPr>
              <w:pStyle w:val="ListParagraph"/>
              <w:spacing w:after="0" w:line="240" w:lineRule="auto"/>
              <w:ind w:left="0"/>
              <w:jc w:val="both"/>
              <w:rPr>
                <w:rFonts w:ascii="Arial" w:hAnsi="Arial" w:cs="Arial"/>
              </w:rPr>
            </w:pPr>
            <w:r>
              <w:rPr>
                <w:rFonts w:ascii="Arial" w:hAnsi="Arial" w:cs="Arial"/>
              </w:rPr>
              <w:t>8</w:t>
            </w:r>
            <w:r w:rsidR="00860708">
              <w:rPr>
                <w:rFonts w:ascii="Arial" w:hAnsi="Arial" w:cs="Arial"/>
              </w:rPr>
              <w:t>.3</w:t>
            </w:r>
          </w:p>
        </w:tc>
      </w:tr>
      <w:tr w:rsidR="00AA137C" w:rsidRPr="001F0D1A" w14:paraId="3BCD913C" w14:textId="77777777" w:rsidTr="006729EE">
        <w:tc>
          <w:tcPr>
            <w:tcW w:w="558" w:type="dxa"/>
          </w:tcPr>
          <w:p w14:paraId="10BFD61F"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15.</w:t>
            </w:r>
          </w:p>
        </w:tc>
        <w:tc>
          <w:tcPr>
            <w:tcW w:w="2244" w:type="dxa"/>
          </w:tcPr>
          <w:p w14:paraId="2A862DBE"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Игор Митровиќ</w:t>
            </w:r>
          </w:p>
        </w:tc>
        <w:tc>
          <w:tcPr>
            <w:tcW w:w="726" w:type="dxa"/>
          </w:tcPr>
          <w:p w14:paraId="78959AA0" w14:textId="77777777" w:rsidR="00AA137C" w:rsidRPr="001F0D1A" w:rsidRDefault="000A4B94" w:rsidP="00C52AEB">
            <w:pPr>
              <w:pStyle w:val="ListParagraph"/>
              <w:spacing w:after="0" w:line="240" w:lineRule="auto"/>
              <w:ind w:left="0"/>
              <w:jc w:val="both"/>
              <w:rPr>
                <w:rFonts w:ascii="Arial" w:hAnsi="Arial" w:cs="Arial"/>
              </w:rPr>
            </w:pPr>
            <w:r w:rsidRPr="001F0D1A">
              <w:rPr>
                <w:rFonts w:ascii="Arial" w:hAnsi="Arial" w:cs="Arial"/>
              </w:rPr>
              <w:t>1976</w:t>
            </w:r>
          </w:p>
        </w:tc>
        <w:tc>
          <w:tcPr>
            <w:tcW w:w="1440" w:type="dxa"/>
          </w:tcPr>
          <w:p w14:paraId="1E59ECB4"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rPr>
              <w:t>Психолог</w:t>
            </w:r>
          </w:p>
        </w:tc>
        <w:tc>
          <w:tcPr>
            <w:tcW w:w="810" w:type="dxa"/>
          </w:tcPr>
          <w:p w14:paraId="7ADA838A"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2BF53048"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психолог</w:t>
            </w:r>
          </w:p>
        </w:tc>
        <w:tc>
          <w:tcPr>
            <w:tcW w:w="1112" w:type="dxa"/>
          </w:tcPr>
          <w:p w14:paraId="784A0A67"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4B7DFFDD" w14:textId="77777777" w:rsidR="00AA137C" w:rsidRPr="001F0D1A" w:rsidRDefault="007452E7" w:rsidP="00281D37">
            <w:pPr>
              <w:pStyle w:val="ListParagraph"/>
              <w:spacing w:after="0" w:line="240" w:lineRule="auto"/>
              <w:ind w:left="0"/>
              <w:jc w:val="both"/>
              <w:rPr>
                <w:rFonts w:ascii="Arial" w:hAnsi="Arial" w:cs="Arial"/>
              </w:rPr>
            </w:pPr>
            <w:r>
              <w:rPr>
                <w:rFonts w:ascii="Arial" w:hAnsi="Arial" w:cs="Arial"/>
              </w:rPr>
              <w:t>20</w:t>
            </w:r>
            <w:r w:rsidR="00860708">
              <w:rPr>
                <w:rFonts w:ascii="Arial" w:hAnsi="Arial" w:cs="Arial"/>
              </w:rPr>
              <w:t>.9</w:t>
            </w:r>
          </w:p>
        </w:tc>
      </w:tr>
      <w:tr w:rsidR="00AA137C" w:rsidRPr="001F0D1A" w14:paraId="08EF0E71" w14:textId="77777777" w:rsidTr="006729EE">
        <w:tc>
          <w:tcPr>
            <w:tcW w:w="558" w:type="dxa"/>
          </w:tcPr>
          <w:p w14:paraId="58497D5E" w14:textId="77777777" w:rsidR="00AA137C" w:rsidRPr="001F0D1A" w:rsidRDefault="00AA137C" w:rsidP="00C52AEB">
            <w:pPr>
              <w:pStyle w:val="ListParagraph"/>
              <w:spacing w:after="0" w:line="240" w:lineRule="auto"/>
              <w:ind w:left="0"/>
              <w:jc w:val="both"/>
              <w:rPr>
                <w:rFonts w:ascii="Arial" w:hAnsi="Arial" w:cs="Arial"/>
              </w:rPr>
            </w:pPr>
            <w:r w:rsidRPr="001F0D1A">
              <w:rPr>
                <w:rFonts w:ascii="Arial" w:hAnsi="Arial" w:cs="Arial"/>
              </w:rPr>
              <w:t>16.</w:t>
            </w:r>
          </w:p>
        </w:tc>
        <w:tc>
          <w:tcPr>
            <w:tcW w:w="2244" w:type="dxa"/>
          </w:tcPr>
          <w:p w14:paraId="165B5F6F" w14:textId="77777777" w:rsidR="00AA137C" w:rsidRPr="001F0D1A" w:rsidRDefault="007452E7" w:rsidP="00C52AEB">
            <w:pPr>
              <w:pStyle w:val="ListParagraph"/>
              <w:spacing w:after="0" w:line="240" w:lineRule="auto"/>
              <w:ind w:left="0"/>
              <w:jc w:val="both"/>
              <w:rPr>
                <w:rFonts w:ascii="Arial" w:hAnsi="Arial" w:cs="Arial"/>
              </w:rPr>
            </w:pPr>
            <w:r>
              <w:rPr>
                <w:rFonts w:ascii="Arial" w:hAnsi="Arial" w:cs="Arial"/>
              </w:rPr>
              <w:t xml:space="preserve">Христина </w:t>
            </w:r>
            <w:r>
              <w:rPr>
                <w:rFonts w:ascii="Arial" w:hAnsi="Arial" w:cs="Arial"/>
              </w:rPr>
              <w:lastRenderedPageBreak/>
              <w:t>Величковски</w:t>
            </w:r>
          </w:p>
        </w:tc>
        <w:tc>
          <w:tcPr>
            <w:tcW w:w="726" w:type="dxa"/>
          </w:tcPr>
          <w:p w14:paraId="4A68E876" w14:textId="77777777" w:rsidR="00AA137C" w:rsidRPr="001F0D1A" w:rsidRDefault="000A4B94" w:rsidP="00C52AEB">
            <w:pPr>
              <w:pStyle w:val="ListParagraph"/>
              <w:spacing w:after="0" w:line="240" w:lineRule="auto"/>
              <w:ind w:left="0"/>
              <w:jc w:val="both"/>
              <w:rPr>
                <w:rFonts w:ascii="Arial" w:hAnsi="Arial" w:cs="Arial"/>
              </w:rPr>
            </w:pPr>
            <w:r w:rsidRPr="001F0D1A">
              <w:rPr>
                <w:rFonts w:ascii="Arial" w:hAnsi="Arial" w:cs="Arial"/>
              </w:rPr>
              <w:lastRenderedPageBreak/>
              <w:t>1984</w:t>
            </w:r>
          </w:p>
        </w:tc>
        <w:tc>
          <w:tcPr>
            <w:tcW w:w="1440" w:type="dxa"/>
          </w:tcPr>
          <w:p w14:paraId="35AAC71E"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73A591FA"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31DE19FC"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w:t>
            </w:r>
            <w:r w:rsidRPr="001F0D1A">
              <w:rPr>
                <w:rFonts w:ascii="Arial" w:hAnsi="Arial" w:cs="Arial"/>
              </w:rPr>
              <w:lastRenderedPageBreak/>
              <w:t>н наставник</w:t>
            </w:r>
          </w:p>
        </w:tc>
        <w:tc>
          <w:tcPr>
            <w:tcW w:w="1112" w:type="dxa"/>
          </w:tcPr>
          <w:p w14:paraId="30979D42"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4378B61B" w14:textId="77777777" w:rsidR="00AA137C" w:rsidRPr="001F0D1A" w:rsidRDefault="007452E7" w:rsidP="007452E7">
            <w:pPr>
              <w:pStyle w:val="ListParagraph"/>
              <w:spacing w:after="0" w:line="240" w:lineRule="auto"/>
              <w:ind w:left="0"/>
              <w:jc w:val="both"/>
              <w:rPr>
                <w:rFonts w:ascii="Arial" w:hAnsi="Arial" w:cs="Arial"/>
              </w:rPr>
            </w:pPr>
            <w:r>
              <w:rPr>
                <w:rFonts w:ascii="Arial" w:hAnsi="Arial" w:cs="Arial"/>
              </w:rPr>
              <w:t>6</w:t>
            </w:r>
            <w:r w:rsidR="00860708">
              <w:rPr>
                <w:rFonts w:ascii="Arial" w:hAnsi="Arial" w:cs="Arial"/>
              </w:rPr>
              <w:t>.</w:t>
            </w:r>
            <w:r>
              <w:rPr>
                <w:rFonts w:ascii="Arial" w:hAnsi="Arial" w:cs="Arial"/>
              </w:rPr>
              <w:t>8</w:t>
            </w:r>
          </w:p>
        </w:tc>
      </w:tr>
      <w:tr w:rsidR="00AA137C" w:rsidRPr="001F0D1A" w14:paraId="7B42B143" w14:textId="77777777" w:rsidTr="006729EE">
        <w:tc>
          <w:tcPr>
            <w:tcW w:w="558" w:type="dxa"/>
          </w:tcPr>
          <w:p w14:paraId="5609B65A" w14:textId="77777777" w:rsidR="00AA137C" w:rsidRPr="001F0D1A" w:rsidRDefault="009E1E58" w:rsidP="00C52AEB">
            <w:pPr>
              <w:pStyle w:val="ListParagraph"/>
              <w:spacing w:after="0" w:line="240" w:lineRule="auto"/>
              <w:ind w:left="0"/>
              <w:jc w:val="both"/>
              <w:rPr>
                <w:rFonts w:ascii="Arial" w:hAnsi="Arial" w:cs="Arial"/>
              </w:rPr>
            </w:pPr>
            <w:r w:rsidRPr="001F0D1A">
              <w:rPr>
                <w:rFonts w:ascii="Arial" w:hAnsi="Arial" w:cs="Arial"/>
              </w:rPr>
              <w:t>17.</w:t>
            </w:r>
          </w:p>
        </w:tc>
        <w:tc>
          <w:tcPr>
            <w:tcW w:w="2244" w:type="dxa"/>
          </w:tcPr>
          <w:p w14:paraId="4DA58877" w14:textId="77777777" w:rsidR="00AA137C" w:rsidRPr="001F0D1A" w:rsidRDefault="000379AE" w:rsidP="00C52AEB">
            <w:pPr>
              <w:pStyle w:val="ListParagraph"/>
              <w:spacing w:after="0" w:line="240" w:lineRule="auto"/>
              <w:ind w:left="0"/>
              <w:jc w:val="both"/>
              <w:rPr>
                <w:rFonts w:ascii="Arial" w:hAnsi="Arial" w:cs="Arial"/>
              </w:rPr>
            </w:pPr>
            <w:r>
              <w:rPr>
                <w:rFonts w:ascii="Arial" w:hAnsi="Arial" w:cs="Arial"/>
              </w:rPr>
              <w:t>Стефан Стојмановски</w:t>
            </w:r>
          </w:p>
        </w:tc>
        <w:tc>
          <w:tcPr>
            <w:tcW w:w="726" w:type="dxa"/>
          </w:tcPr>
          <w:p w14:paraId="62711B0A" w14:textId="77777777" w:rsidR="00AA137C" w:rsidRPr="001F0D1A" w:rsidRDefault="000A4B94" w:rsidP="00281D37">
            <w:pPr>
              <w:pStyle w:val="ListParagraph"/>
              <w:spacing w:after="0" w:line="240" w:lineRule="auto"/>
              <w:ind w:left="0"/>
              <w:jc w:val="both"/>
              <w:rPr>
                <w:rFonts w:ascii="Arial" w:hAnsi="Arial" w:cs="Arial"/>
              </w:rPr>
            </w:pPr>
            <w:r w:rsidRPr="001F0D1A">
              <w:rPr>
                <w:rFonts w:ascii="Arial" w:hAnsi="Arial" w:cs="Arial"/>
              </w:rPr>
              <w:t>19</w:t>
            </w:r>
            <w:r w:rsidR="000379AE">
              <w:rPr>
                <w:rFonts w:ascii="Arial" w:hAnsi="Arial" w:cs="Arial"/>
              </w:rPr>
              <w:t>96</w:t>
            </w:r>
          </w:p>
        </w:tc>
        <w:tc>
          <w:tcPr>
            <w:tcW w:w="1440" w:type="dxa"/>
          </w:tcPr>
          <w:p w14:paraId="2827385C" w14:textId="77777777" w:rsidR="00AA137C" w:rsidRPr="001F0D1A" w:rsidRDefault="008E7E3A" w:rsidP="00C52AEB">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03A9E037" w14:textId="77777777" w:rsidR="00AA137C" w:rsidRPr="001F0D1A" w:rsidRDefault="007F17B2" w:rsidP="00C52AEB">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270B59B3" w14:textId="77777777" w:rsidR="00AA137C" w:rsidRPr="001F0D1A" w:rsidRDefault="00910472" w:rsidP="00C52AEB">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797CF8F2"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4A6762B6" w14:textId="77777777" w:rsidR="00AA137C" w:rsidRPr="001F0D1A" w:rsidRDefault="001A5175" w:rsidP="00281D37">
            <w:pPr>
              <w:pStyle w:val="ListParagraph"/>
              <w:spacing w:after="0" w:line="240" w:lineRule="auto"/>
              <w:ind w:left="0"/>
              <w:jc w:val="both"/>
              <w:rPr>
                <w:rFonts w:ascii="Arial" w:hAnsi="Arial" w:cs="Arial"/>
              </w:rPr>
            </w:pPr>
            <w:r>
              <w:rPr>
                <w:rFonts w:ascii="Arial" w:hAnsi="Arial" w:cs="Arial"/>
              </w:rPr>
              <w:t>2</w:t>
            </w:r>
            <w:r w:rsidR="00860708">
              <w:rPr>
                <w:rFonts w:ascii="Arial" w:hAnsi="Arial" w:cs="Arial"/>
              </w:rPr>
              <w:t>.10</w:t>
            </w:r>
          </w:p>
        </w:tc>
      </w:tr>
      <w:tr w:rsidR="00281D37" w:rsidRPr="001F0D1A" w14:paraId="65B6D1D0" w14:textId="77777777" w:rsidTr="006729EE">
        <w:tc>
          <w:tcPr>
            <w:tcW w:w="558" w:type="dxa"/>
          </w:tcPr>
          <w:p w14:paraId="48974CAD" w14:textId="77777777" w:rsidR="00281D37"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18.</w:t>
            </w:r>
          </w:p>
        </w:tc>
        <w:tc>
          <w:tcPr>
            <w:tcW w:w="2244" w:type="dxa"/>
          </w:tcPr>
          <w:p w14:paraId="6F657411" w14:textId="77777777" w:rsidR="00281D37"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Сања Божиновска</w:t>
            </w:r>
          </w:p>
        </w:tc>
        <w:tc>
          <w:tcPr>
            <w:tcW w:w="726" w:type="dxa"/>
          </w:tcPr>
          <w:p w14:paraId="2222AD9C" w14:textId="77777777" w:rsidR="00281D37"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1986</w:t>
            </w:r>
          </w:p>
        </w:tc>
        <w:tc>
          <w:tcPr>
            <w:tcW w:w="1440" w:type="dxa"/>
          </w:tcPr>
          <w:p w14:paraId="276AEFD9" w14:textId="77777777" w:rsidR="00281D37" w:rsidRPr="001F0D1A" w:rsidRDefault="00281D37" w:rsidP="00281D37">
            <w:pPr>
              <w:pStyle w:val="ListParagraph"/>
              <w:spacing w:after="0" w:line="240" w:lineRule="auto"/>
              <w:ind w:left="0"/>
              <w:jc w:val="both"/>
              <w:rPr>
                <w:rFonts w:ascii="Arial" w:hAnsi="Arial" w:cs="Arial"/>
              </w:rPr>
            </w:pPr>
            <w:r w:rsidRPr="001F0D1A">
              <w:rPr>
                <w:rFonts w:ascii="Arial" w:hAnsi="Arial" w:cs="Arial"/>
              </w:rPr>
              <w:t>Професор</w:t>
            </w:r>
          </w:p>
        </w:tc>
        <w:tc>
          <w:tcPr>
            <w:tcW w:w="810" w:type="dxa"/>
          </w:tcPr>
          <w:p w14:paraId="4C8017D2" w14:textId="77777777" w:rsidR="00281D37" w:rsidRPr="001F0D1A" w:rsidRDefault="00281D37" w:rsidP="00281D37">
            <w:pPr>
              <w:pStyle w:val="ListParagraph"/>
              <w:spacing w:after="0" w:line="240" w:lineRule="auto"/>
              <w:ind w:left="0"/>
              <w:jc w:val="both"/>
              <w:rPr>
                <w:rFonts w:ascii="Arial" w:hAnsi="Arial" w:cs="Arial"/>
              </w:rPr>
            </w:pPr>
            <w:r w:rsidRPr="001F0D1A">
              <w:rPr>
                <w:rFonts w:ascii="Arial" w:hAnsi="Arial" w:cs="Arial"/>
                <w:lang w:val="en-US"/>
              </w:rPr>
              <w:t>VII/1</w:t>
            </w:r>
          </w:p>
        </w:tc>
        <w:tc>
          <w:tcPr>
            <w:tcW w:w="1327" w:type="dxa"/>
          </w:tcPr>
          <w:p w14:paraId="691EB1C5" w14:textId="77777777" w:rsidR="00281D37" w:rsidRPr="001F0D1A" w:rsidRDefault="00281D37" w:rsidP="00281D37">
            <w:pPr>
              <w:pStyle w:val="ListParagraph"/>
              <w:spacing w:after="0" w:line="240" w:lineRule="auto"/>
              <w:ind w:left="0"/>
              <w:jc w:val="both"/>
              <w:rPr>
                <w:rFonts w:ascii="Arial" w:hAnsi="Arial" w:cs="Arial"/>
              </w:rPr>
            </w:pPr>
            <w:r w:rsidRPr="001F0D1A">
              <w:rPr>
                <w:rFonts w:ascii="Arial" w:hAnsi="Arial" w:cs="Arial"/>
              </w:rPr>
              <w:t>Предметен наставник</w:t>
            </w:r>
          </w:p>
        </w:tc>
        <w:tc>
          <w:tcPr>
            <w:tcW w:w="1112" w:type="dxa"/>
          </w:tcPr>
          <w:p w14:paraId="5996D4A4" w14:textId="77777777" w:rsidR="00281D37" w:rsidRPr="001F0D1A" w:rsidRDefault="00281D37" w:rsidP="00C52AEB">
            <w:pPr>
              <w:pStyle w:val="ListParagraph"/>
              <w:spacing w:after="0" w:line="240" w:lineRule="auto"/>
              <w:ind w:left="0"/>
              <w:jc w:val="both"/>
              <w:rPr>
                <w:rFonts w:ascii="Arial" w:hAnsi="Arial" w:cs="Arial"/>
              </w:rPr>
            </w:pPr>
          </w:p>
        </w:tc>
        <w:tc>
          <w:tcPr>
            <w:tcW w:w="1025" w:type="dxa"/>
          </w:tcPr>
          <w:p w14:paraId="0A687E02" w14:textId="77777777" w:rsidR="00281D37" w:rsidRPr="001F0D1A" w:rsidRDefault="001A5175" w:rsidP="00C52AEB">
            <w:pPr>
              <w:pStyle w:val="ListParagraph"/>
              <w:spacing w:after="0" w:line="240" w:lineRule="auto"/>
              <w:ind w:left="0"/>
              <w:jc w:val="both"/>
              <w:rPr>
                <w:rFonts w:ascii="Arial" w:hAnsi="Arial" w:cs="Arial"/>
              </w:rPr>
            </w:pPr>
            <w:r>
              <w:rPr>
                <w:rFonts w:ascii="Arial" w:hAnsi="Arial" w:cs="Arial"/>
              </w:rPr>
              <w:t>9</w:t>
            </w:r>
            <w:r w:rsidR="000379AE">
              <w:rPr>
                <w:rFonts w:ascii="Arial" w:hAnsi="Arial" w:cs="Arial"/>
              </w:rPr>
              <w:t>.5</w:t>
            </w:r>
          </w:p>
        </w:tc>
      </w:tr>
      <w:tr w:rsidR="00AA137C" w:rsidRPr="001F0D1A" w14:paraId="5A1B3664" w14:textId="77777777" w:rsidTr="006729EE">
        <w:tc>
          <w:tcPr>
            <w:tcW w:w="558" w:type="dxa"/>
          </w:tcPr>
          <w:p w14:paraId="319C1685" w14:textId="77777777" w:rsidR="00AA137C" w:rsidRPr="001F0D1A" w:rsidRDefault="000379AE" w:rsidP="00C52AEB">
            <w:pPr>
              <w:pStyle w:val="ListParagraph"/>
              <w:spacing w:after="0" w:line="240" w:lineRule="auto"/>
              <w:ind w:left="0"/>
              <w:jc w:val="both"/>
              <w:rPr>
                <w:rFonts w:ascii="Arial" w:hAnsi="Arial" w:cs="Arial"/>
              </w:rPr>
            </w:pPr>
            <w:r>
              <w:rPr>
                <w:rFonts w:ascii="Arial" w:hAnsi="Arial" w:cs="Arial"/>
              </w:rPr>
              <w:t xml:space="preserve">19. </w:t>
            </w:r>
          </w:p>
        </w:tc>
        <w:tc>
          <w:tcPr>
            <w:tcW w:w="2244" w:type="dxa"/>
          </w:tcPr>
          <w:p w14:paraId="4C18ACC1" w14:textId="77777777" w:rsidR="00AA137C" w:rsidRPr="001F0D1A" w:rsidRDefault="000379AE" w:rsidP="00C52AEB">
            <w:pPr>
              <w:pStyle w:val="ListParagraph"/>
              <w:spacing w:after="0" w:line="240" w:lineRule="auto"/>
              <w:ind w:left="0"/>
              <w:jc w:val="both"/>
              <w:rPr>
                <w:rFonts w:ascii="Arial" w:hAnsi="Arial" w:cs="Arial"/>
              </w:rPr>
            </w:pPr>
            <w:r>
              <w:rPr>
                <w:rFonts w:ascii="Arial" w:hAnsi="Arial" w:cs="Arial"/>
              </w:rPr>
              <w:t>Светлана Митиќ</w:t>
            </w:r>
          </w:p>
        </w:tc>
        <w:tc>
          <w:tcPr>
            <w:tcW w:w="726" w:type="dxa"/>
          </w:tcPr>
          <w:p w14:paraId="69A84A0B" w14:textId="77777777" w:rsidR="00AA137C" w:rsidRPr="001F0D1A" w:rsidRDefault="000379AE" w:rsidP="00C52AEB">
            <w:pPr>
              <w:pStyle w:val="ListParagraph"/>
              <w:spacing w:after="0" w:line="240" w:lineRule="auto"/>
              <w:ind w:left="0"/>
              <w:jc w:val="both"/>
              <w:rPr>
                <w:rFonts w:ascii="Arial" w:hAnsi="Arial" w:cs="Arial"/>
              </w:rPr>
            </w:pPr>
            <w:r>
              <w:rPr>
                <w:rFonts w:ascii="Arial" w:hAnsi="Arial" w:cs="Arial"/>
              </w:rPr>
              <w:t>1989</w:t>
            </w:r>
          </w:p>
        </w:tc>
        <w:tc>
          <w:tcPr>
            <w:tcW w:w="1440" w:type="dxa"/>
          </w:tcPr>
          <w:p w14:paraId="782D7158" w14:textId="77777777" w:rsidR="00AA137C" w:rsidRPr="001F0D1A" w:rsidRDefault="000379AE" w:rsidP="000379AE">
            <w:pPr>
              <w:pStyle w:val="ListParagraph"/>
              <w:spacing w:after="0" w:line="240" w:lineRule="auto"/>
              <w:ind w:left="0"/>
              <w:jc w:val="center"/>
              <w:rPr>
                <w:rFonts w:ascii="Arial" w:hAnsi="Arial" w:cs="Arial"/>
              </w:rPr>
            </w:pPr>
            <w:r>
              <w:rPr>
                <w:rFonts w:ascii="Arial" w:hAnsi="Arial" w:cs="Arial"/>
              </w:rPr>
              <w:t>Професор</w:t>
            </w:r>
          </w:p>
        </w:tc>
        <w:tc>
          <w:tcPr>
            <w:tcW w:w="810" w:type="dxa"/>
          </w:tcPr>
          <w:p w14:paraId="026225A6" w14:textId="77777777" w:rsidR="00AA137C" w:rsidRPr="000379AE" w:rsidRDefault="000379AE" w:rsidP="00C52AEB">
            <w:pPr>
              <w:pStyle w:val="ListParagraph"/>
              <w:spacing w:after="0" w:line="240" w:lineRule="auto"/>
              <w:ind w:left="0"/>
              <w:jc w:val="both"/>
              <w:rPr>
                <w:rFonts w:ascii="Arial" w:hAnsi="Arial" w:cs="Arial"/>
                <w:lang w:val="en-US"/>
              </w:rPr>
            </w:pPr>
            <w:r>
              <w:rPr>
                <w:rFonts w:ascii="Arial" w:hAnsi="Arial" w:cs="Arial"/>
                <w:lang w:val="en-US"/>
              </w:rPr>
              <w:t>VII/1</w:t>
            </w:r>
          </w:p>
        </w:tc>
        <w:tc>
          <w:tcPr>
            <w:tcW w:w="1327" w:type="dxa"/>
          </w:tcPr>
          <w:p w14:paraId="0A4AFB58" w14:textId="77777777" w:rsidR="00AA137C" w:rsidRPr="000379AE" w:rsidRDefault="000379AE" w:rsidP="00C52AEB">
            <w:pPr>
              <w:pStyle w:val="ListParagraph"/>
              <w:spacing w:after="0" w:line="240" w:lineRule="auto"/>
              <w:ind w:left="0"/>
              <w:jc w:val="both"/>
              <w:rPr>
                <w:rFonts w:ascii="Arial" w:hAnsi="Arial" w:cs="Arial"/>
              </w:rPr>
            </w:pPr>
            <w:r>
              <w:rPr>
                <w:rFonts w:ascii="Arial" w:hAnsi="Arial" w:cs="Arial"/>
              </w:rPr>
              <w:t>Одделенски наставник</w:t>
            </w:r>
          </w:p>
        </w:tc>
        <w:tc>
          <w:tcPr>
            <w:tcW w:w="1112" w:type="dxa"/>
          </w:tcPr>
          <w:p w14:paraId="79990E9F" w14:textId="77777777" w:rsidR="00AA137C" w:rsidRPr="001F0D1A" w:rsidRDefault="00AA137C" w:rsidP="00C52AEB">
            <w:pPr>
              <w:pStyle w:val="ListParagraph"/>
              <w:spacing w:after="0" w:line="240" w:lineRule="auto"/>
              <w:ind w:left="0"/>
              <w:jc w:val="both"/>
              <w:rPr>
                <w:rFonts w:ascii="Arial" w:hAnsi="Arial" w:cs="Arial"/>
              </w:rPr>
            </w:pPr>
          </w:p>
        </w:tc>
        <w:tc>
          <w:tcPr>
            <w:tcW w:w="1025" w:type="dxa"/>
          </w:tcPr>
          <w:p w14:paraId="7FD2EEAC" w14:textId="77777777" w:rsidR="00AA137C" w:rsidRPr="001F0D1A" w:rsidRDefault="007452E7" w:rsidP="00C52AEB">
            <w:pPr>
              <w:pStyle w:val="ListParagraph"/>
              <w:spacing w:after="0" w:line="240" w:lineRule="auto"/>
              <w:ind w:left="0"/>
              <w:jc w:val="both"/>
              <w:rPr>
                <w:rFonts w:ascii="Arial" w:hAnsi="Arial" w:cs="Arial"/>
              </w:rPr>
            </w:pPr>
            <w:r>
              <w:rPr>
                <w:rFonts w:ascii="Arial" w:hAnsi="Arial" w:cs="Arial"/>
              </w:rPr>
              <w:t>8</w:t>
            </w:r>
            <w:r w:rsidR="000379AE">
              <w:rPr>
                <w:rFonts w:ascii="Arial" w:hAnsi="Arial" w:cs="Arial"/>
              </w:rPr>
              <w:t>.</w:t>
            </w:r>
            <w:r w:rsidR="00860708">
              <w:rPr>
                <w:rFonts w:ascii="Arial" w:hAnsi="Arial" w:cs="Arial"/>
              </w:rPr>
              <w:t>6</w:t>
            </w:r>
          </w:p>
        </w:tc>
      </w:tr>
      <w:tr w:rsidR="005F17CD" w:rsidRPr="001F0D1A" w14:paraId="59CE1842" w14:textId="77777777" w:rsidTr="006729EE">
        <w:tc>
          <w:tcPr>
            <w:tcW w:w="558" w:type="dxa"/>
          </w:tcPr>
          <w:p w14:paraId="6102888C" w14:textId="77777777" w:rsidR="005F17CD" w:rsidRDefault="005F17CD" w:rsidP="005F17CD">
            <w:pPr>
              <w:pStyle w:val="ListParagraph"/>
              <w:spacing w:after="0" w:line="240" w:lineRule="auto"/>
              <w:ind w:left="0"/>
              <w:jc w:val="both"/>
              <w:rPr>
                <w:rFonts w:ascii="Arial" w:hAnsi="Arial" w:cs="Arial"/>
              </w:rPr>
            </w:pPr>
            <w:r>
              <w:rPr>
                <w:rFonts w:ascii="Arial" w:hAnsi="Arial" w:cs="Arial"/>
              </w:rPr>
              <w:t xml:space="preserve">20. </w:t>
            </w:r>
          </w:p>
        </w:tc>
        <w:tc>
          <w:tcPr>
            <w:tcW w:w="2244" w:type="dxa"/>
          </w:tcPr>
          <w:p w14:paraId="393D441E" w14:textId="77777777" w:rsidR="005F17CD" w:rsidRDefault="005F17CD" w:rsidP="005F17CD">
            <w:pPr>
              <w:pStyle w:val="ListParagraph"/>
              <w:spacing w:after="0" w:line="240" w:lineRule="auto"/>
              <w:ind w:left="0"/>
              <w:jc w:val="both"/>
              <w:rPr>
                <w:rFonts w:ascii="Arial" w:hAnsi="Arial" w:cs="Arial"/>
              </w:rPr>
            </w:pPr>
            <w:r>
              <w:rPr>
                <w:rFonts w:ascii="Arial" w:hAnsi="Arial" w:cs="Arial"/>
              </w:rPr>
              <w:t>Светлана Јовановиќ</w:t>
            </w:r>
          </w:p>
        </w:tc>
        <w:tc>
          <w:tcPr>
            <w:tcW w:w="726" w:type="dxa"/>
          </w:tcPr>
          <w:p w14:paraId="7E6B03E4" w14:textId="77777777" w:rsidR="005F17CD" w:rsidRDefault="005F17CD" w:rsidP="005F17CD">
            <w:pPr>
              <w:pStyle w:val="ListParagraph"/>
              <w:spacing w:after="0" w:line="240" w:lineRule="auto"/>
              <w:ind w:left="0"/>
              <w:jc w:val="both"/>
              <w:rPr>
                <w:rFonts w:ascii="Arial" w:hAnsi="Arial" w:cs="Arial"/>
              </w:rPr>
            </w:pPr>
            <w:r>
              <w:rPr>
                <w:rFonts w:ascii="Arial" w:hAnsi="Arial" w:cs="Arial"/>
              </w:rPr>
              <w:t>1979</w:t>
            </w:r>
          </w:p>
        </w:tc>
        <w:tc>
          <w:tcPr>
            <w:tcW w:w="1440" w:type="dxa"/>
          </w:tcPr>
          <w:p w14:paraId="6A814F97" w14:textId="77777777" w:rsidR="005F17CD" w:rsidRDefault="005F17CD" w:rsidP="005F17CD">
            <w:pPr>
              <w:pStyle w:val="ListParagraph"/>
              <w:spacing w:after="0" w:line="240" w:lineRule="auto"/>
              <w:ind w:left="0"/>
              <w:jc w:val="center"/>
              <w:rPr>
                <w:rFonts w:ascii="Arial" w:hAnsi="Arial" w:cs="Arial"/>
              </w:rPr>
            </w:pPr>
            <w:r>
              <w:rPr>
                <w:rFonts w:ascii="Arial" w:hAnsi="Arial" w:cs="Arial"/>
              </w:rPr>
              <w:t>Професор</w:t>
            </w:r>
          </w:p>
        </w:tc>
        <w:tc>
          <w:tcPr>
            <w:tcW w:w="810" w:type="dxa"/>
          </w:tcPr>
          <w:p w14:paraId="7DD7472B" w14:textId="77777777" w:rsidR="005F17CD" w:rsidRDefault="005F17CD" w:rsidP="005F17CD">
            <w:pPr>
              <w:pStyle w:val="ListParagraph"/>
              <w:spacing w:after="0" w:line="240" w:lineRule="auto"/>
              <w:ind w:left="0"/>
              <w:jc w:val="both"/>
              <w:rPr>
                <w:rFonts w:ascii="Arial" w:hAnsi="Arial" w:cs="Arial"/>
                <w:lang w:val="en-US"/>
              </w:rPr>
            </w:pPr>
            <w:r>
              <w:rPr>
                <w:rFonts w:ascii="Arial" w:hAnsi="Arial" w:cs="Arial"/>
                <w:lang w:val="en-US"/>
              </w:rPr>
              <w:t>VII/1</w:t>
            </w:r>
          </w:p>
        </w:tc>
        <w:tc>
          <w:tcPr>
            <w:tcW w:w="1327" w:type="dxa"/>
          </w:tcPr>
          <w:p w14:paraId="46D22B5D" w14:textId="77777777" w:rsidR="005F17CD" w:rsidRDefault="005F17CD" w:rsidP="005F17CD">
            <w:pPr>
              <w:pStyle w:val="ListParagraph"/>
              <w:spacing w:after="0" w:line="240" w:lineRule="auto"/>
              <w:ind w:left="0"/>
              <w:jc w:val="both"/>
              <w:rPr>
                <w:rFonts w:ascii="Arial" w:hAnsi="Arial" w:cs="Arial"/>
              </w:rPr>
            </w:pPr>
            <w:r>
              <w:rPr>
                <w:rFonts w:ascii="Arial" w:hAnsi="Arial" w:cs="Arial"/>
              </w:rPr>
              <w:t>Одделенски наставник</w:t>
            </w:r>
          </w:p>
        </w:tc>
        <w:tc>
          <w:tcPr>
            <w:tcW w:w="1112" w:type="dxa"/>
          </w:tcPr>
          <w:p w14:paraId="07D67A9C" w14:textId="77777777" w:rsidR="005F17CD" w:rsidRPr="001F0D1A" w:rsidRDefault="005F17CD" w:rsidP="005F17CD">
            <w:pPr>
              <w:pStyle w:val="ListParagraph"/>
              <w:spacing w:after="0" w:line="240" w:lineRule="auto"/>
              <w:ind w:left="0"/>
              <w:jc w:val="both"/>
              <w:rPr>
                <w:rFonts w:ascii="Arial" w:hAnsi="Arial" w:cs="Arial"/>
              </w:rPr>
            </w:pPr>
          </w:p>
        </w:tc>
        <w:tc>
          <w:tcPr>
            <w:tcW w:w="1025" w:type="dxa"/>
          </w:tcPr>
          <w:p w14:paraId="4A2A74C2" w14:textId="77777777" w:rsidR="005F17CD" w:rsidRDefault="007452E7" w:rsidP="005F17CD">
            <w:pPr>
              <w:pStyle w:val="ListParagraph"/>
              <w:spacing w:after="0" w:line="240" w:lineRule="auto"/>
              <w:ind w:left="0"/>
              <w:jc w:val="both"/>
              <w:rPr>
                <w:rFonts w:ascii="Arial" w:hAnsi="Arial" w:cs="Arial"/>
              </w:rPr>
            </w:pPr>
            <w:r>
              <w:rPr>
                <w:rFonts w:ascii="Arial" w:hAnsi="Arial" w:cs="Arial"/>
              </w:rPr>
              <w:t>7</w:t>
            </w:r>
            <w:r w:rsidR="00860708">
              <w:rPr>
                <w:rFonts w:ascii="Arial" w:hAnsi="Arial" w:cs="Arial"/>
              </w:rPr>
              <w:t>.10</w:t>
            </w:r>
          </w:p>
        </w:tc>
      </w:tr>
    </w:tbl>
    <w:p w14:paraId="52857763" w14:textId="77777777" w:rsidR="00CA2EE0" w:rsidRDefault="00CA2EE0" w:rsidP="00EF0A3D">
      <w:pPr>
        <w:pStyle w:val="ListParagraph"/>
        <w:ind w:left="0"/>
        <w:jc w:val="both"/>
        <w:rPr>
          <w:rFonts w:ascii="Arial" w:hAnsi="Arial" w:cs="Arial"/>
          <w:sz w:val="24"/>
          <w:szCs w:val="24"/>
        </w:rPr>
      </w:pPr>
    </w:p>
    <w:p w14:paraId="654201E1" w14:textId="77777777" w:rsidR="008E1E4F" w:rsidRPr="001F0D1A" w:rsidRDefault="008E1E4F" w:rsidP="00EF0A3D">
      <w:pPr>
        <w:pStyle w:val="ListParagraph"/>
        <w:ind w:left="0"/>
        <w:jc w:val="both"/>
        <w:rPr>
          <w:rFonts w:ascii="Arial" w:hAnsi="Arial" w:cs="Arial"/>
          <w:sz w:val="24"/>
          <w:szCs w:val="24"/>
        </w:rPr>
      </w:pPr>
    </w:p>
    <w:p w14:paraId="304F0AAD" w14:textId="77777777" w:rsidR="00EF0A3D" w:rsidRDefault="00EF0A3D" w:rsidP="00EF0A3D">
      <w:pPr>
        <w:pStyle w:val="ListParagraph"/>
        <w:ind w:left="0"/>
        <w:jc w:val="both"/>
        <w:rPr>
          <w:rFonts w:ascii="Arial" w:hAnsi="Arial" w:cs="Arial"/>
          <w:sz w:val="24"/>
          <w:szCs w:val="24"/>
        </w:rPr>
      </w:pPr>
      <w:r w:rsidRPr="001F0D1A">
        <w:rPr>
          <w:rFonts w:ascii="Arial" w:hAnsi="Arial" w:cs="Arial"/>
          <w:sz w:val="24"/>
          <w:szCs w:val="24"/>
        </w:rPr>
        <w:t xml:space="preserve"> 3.2. </w:t>
      </w:r>
      <w:bookmarkStart w:id="12" w:name="_Hlk25927361"/>
      <w:r w:rsidRPr="001F0D1A">
        <w:rPr>
          <w:rFonts w:ascii="Arial" w:hAnsi="Arial" w:cs="Arial"/>
          <w:sz w:val="24"/>
          <w:szCs w:val="24"/>
        </w:rPr>
        <w:t>Податоци за раководните лица</w:t>
      </w:r>
      <w:bookmarkEnd w:id="12"/>
    </w:p>
    <w:p w14:paraId="635964F0" w14:textId="77777777" w:rsidR="00A04476" w:rsidRPr="001F0D1A" w:rsidRDefault="00A04476" w:rsidP="00EF0A3D">
      <w:pPr>
        <w:pStyle w:val="ListParagraph"/>
        <w:ind w:left="0"/>
        <w:jc w:val="both"/>
        <w:rPr>
          <w:rFonts w:ascii="Arial" w:hAnsi="Arial" w:cs="Arial"/>
        </w:rPr>
      </w:pPr>
    </w:p>
    <w:p w14:paraId="77824013" w14:textId="77777777" w:rsidR="00EF0A3D" w:rsidRPr="001F0D1A" w:rsidRDefault="00EF0A3D" w:rsidP="00EF0A3D">
      <w:pPr>
        <w:pStyle w:val="ListParagraph"/>
        <w:ind w:left="0"/>
        <w:jc w:val="both"/>
        <w:rPr>
          <w:rFonts w:ascii="Arial" w:hAnsi="Arial" w:cs="Arial"/>
          <w:b/>
          <w:sz w:val="20"/>
          <w:szCs w:val="2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92"/>
        <w:gridCol w:w="962"/>
        <w:gridCol w:w="1022"/>
        <w:gridCol w:w="1260"/>
        <w:gridCol w:w="1179"/>
        <w:gridCol w:w="1025"/>
      </w:tblGrid>
      <w:tr w:rsidR="00724A7F" w:rsidRPr="001F0D1A" w14:paraId="23D4F293" w14:textId="77777777" w:rsidTr="00C71EA4">
        <w:tc>
          <w:tcPr>
            <w:tcW w:w="675" w:type="dxa"/>
          </w:tcPr>
          <w:p w14:paraId="5AE10087"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Ред.</w:t>
            </w:r>
          </w:p>
          <w:p w14:paraId="04DE1CFA"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број</w:t>
            </w:r>
          </w:p>
        </w:tc>
        <w:tc>
          <w:tcPr>
            <w:tcW w:w="2127" w:type="dxa"/>
          </w:tcPr>
          <w:p w14:paraId="580A65CE" w14:textId="77777777" w:rsidR="00EF0A3D" w:rsidRPr="001F0D1A" w:rsidRDefault="00326CC9"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Им</w:t>
            </w:r>
            <w:r w:rsidR="00EF0A3D" w:rsidRPr="001F0D1A">
              <w:rPr>
                <w:rFonts w:ascii="Arial" w:hAnsi="Arial" w:cs="Arial"/>
                <w:b/>
                <w:sz w:val="20"/>
                <w:szCs w:val="20"/>
              </w:rPr>
              <w:t>е и презиме</w:t>
            </w:r>
          </w:p>
        </w:tc>
        <w:tc>
          <w:tcPr>
            <w:tcW w:w="992" w:type="dxa"/>
          </w:tcPr>
          <w:p w14:paraId="21F07883"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Година </w:t>
            </w:r>
          </w:p>
          <w:p w14:paraId="214C09EA"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на раѓање</w:t>
            </w:r>
          </w:p>
        </w:tc>
        <w:tc>
          <w:tcPr>
            <w:tcW w:w="962" w:type="dxa"/>
          </w:tcPr>
          <w:p w14:paraId="7D25250E"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Звање</w:t>
            </w:r>
          </w:p>
        </w:tc>
        <w:tc>
          <w:tcPr>
            <w:tcW w:w="1022" w:type="dxa"/>
          </w:tcPr>
          <w:p w14:paraId="150B7C21"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Степен</w:t>
            </w:r>
          </w:p>
          <w:p w14:paraId="74A5C325"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 на образо-вание</w:t>
            </w:r>
          </w:p>
        </w:tc>
        <w:tc>
          <w:tcPr>
            <w:tcW w:w="1260" w:type="dxa"/>
          </w:tcPr>
          <w:p w14:paraId="163C5562"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Работно место</w:t>
            </w:r>
          </w:p>
        </w:tc>
        <w:tc>
          <w:tcPr>
            <w:tcW w:w="1179" w:type="dxa"/>
          </w:tcPr>
          <w:p w14:paraId="23A45CA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Ментор/</w:t>
            </w:r>
          </w:p>
          <w:p w14:paraId="73835A84"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советник</w:t>
            </w:r>
          </w:p>
        </w:tc>
        <w:tc>
          <w:tcPr>
            <w:tcW w:w="1025" w:type="dxa"/>
          </w:tcPr>
          <w:p w14:paraId="113470B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Години на стаж</w:t>
            </w:r>
          </w:p>
        </w:tc>
      </w:tr>
      <w:tr w:rsidR="00281D37" w:rsidRPr="001F0D1A" w14:paraId="33791AB0" w14:textId="77777777" w:rsidTr="00C71EA4">
        <w:tc>
          <w:tcPr>
            <w:tcW w:w="675" w:type="dxa"/>
          </w:tcPr>
          <w:p w14:paraId="3B6ABFEE" w14:textId="77777777" w:rsidR="00281D37"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1.</w:t>
            </w:r>
          </w:p>
        </w:tc>
        <w:tc>
          <w:tcPr>
            <w:tcW w:w="2127" w:type="dxa"/>
          </w:tcPr>
          <w:p w14:paraId="0951CEBA" w14:textId="77777777" w:rsidR="00281D37" w:rsidRPr="001F0D1A" w:rsidRDefault="007452E7" w:rsidP="00C52AEB">
            <w:pPr>
              <w:pStyle w:val="ListParagraph"/>
              <w:spacing w:after="0" w:line="240" w:lineRule="auto"/>
              <w:ind w:left="0"/>
              <w:jc w:val="both"/>
              <w:rPr>
                <w:rFonts w:ascii="Arial" w:hAnsi="Arial" w:cs="Arial"/>
              </w:rPr>
            </w:pPr>
            <w:r>
              <w:rPr>
                <w:rFonts w:ascii="Arial" w:hAnsi="Arial" w:cs="Arial"/>
              </w:rPr>
              <w:t>Мирослав Димевски</w:t>
            </w:r>
          </w:p>
        </w:tc>
        <w:tc>
          <w:tcPr>
            <w:tcW w:w="992" w:type="dxa"/>
          </w:tcPr>
          <w:p w14:paraId="22747111" w14:textId="77777777" w:rsidR="00281D37" w:rsidRPr="001F0D1A" w:rsidRDefault="00281D37" w:rsidP="007452E7">
            <w:pPr>
              <w:pStyle w:val="ListParagraph"/>
              <w:spacing w:after="0" w:line="240" w:lineRule="auto"/>
              <w:ind w:left="0"/>
              <w:jc w:val="both"/>
              <w:rPr>
                <w:rFonts w:ascii="Arial" w:hAnsi="Arial" w:cs="Arial"/>
              </w:rPr>
            </w:pPr>
            <w:r w:rsidRPr="001F0D1A">
              <w:rPr>
                <w:rFonts w:ascii="Arial" w:hAnsi="Arial" w:cs="Arial"/>
              </w:rPr>
              <w:t>19</w:t>
            </w:r>
            <w:r w:rsidR="007452E7">
              <w:rPr>
                <w:rFonts w:ascii="Arial" w:hAnsi="Arial" w:cs="Arial"/>
              </w:rPr>
              <w:t>69</w:t>
            </w:r>
          </w:p>
        </w:tc>
        <w:tc>
          <w:tcPr>
            <w:tcW w:w="962" w:type="dxa"/>
          </w:tcPr>
          <w:p w14:paraId="68225531" w14:textId="77777777" w:rsidR="00281D37" w:rsidRPr="001F0D1A" w:rsidRDefault="007452E7" w:rsidP="00281D37">
            <w:pPr>
              <w:pStyle w:val="ListParagraph"/>
              <w:spacing w:after="0" w:line="240" w:lineRule="auto"/>
              <w:ind w:left="0"/>
              <w:jc w:val="both"/>
              <w:rPr>
                <w:rFonts w:ascii="Arial" w:hAnsi="Arial" w:cs="Arial"/>
              </w:rPr>
            </w:pPr>
            <w:r>
              <w:rPr>
                <w:rFonts w:ascii="Arial" w:hAnsi="Arial" w:cs="Arial"/>
              </w:rPr>
              <w:t>Одденески наставник</w:t>
            </w:r>
          </w:p>
        </w:tc>
        <w:tc>
          <w:tcPr>
            <w:tcW w:w="1022" w:type="dxa"/>
          </w:tcPr>
          <w:p w14:paraId="082B259A" w14:textId="77777777" w:rsidR="00281D37" w:rsidRPr="001F0D1A" w:rsidRDefault="00281D37" w:rsidP="00281D37">
            <w:pPr>
              <w:pStyle w:val="ListParagraph"/>
              <w:spacing w:after="0" w:line="240" w:lineRule="auto"/>
              <w:ind w:left="0"/>
              <w:jc w:val="both"/>
              <w:rPr>
                <w:rFonts w:ascii="Arial" w:hAnsi="Arial" w:cs="Arial"/>
              </w:rPr>
            </w:pPr>
            <w:r w:rsidRPr="001F0D1A">
              <w:rPr>
                <w:rFonts w:ascii="Arial" w:hAnsi="Arial" w:cs="Arial"/>
                <w:lang w:val="en-US"/>
              </w:rPr>
              <w:t>VII/1</w:t>
            </w:r>
          </w:p>
        </w:tc>
        <w:tc>
          <w:tcPr>
            <w:tcW w:w="1260" w:type="dxa"/>
          </w:tcPr>
          <w:p w14:paraId="7A4E2E87" w14:textId="77777777" w:rsidR="00281D37" w:rsidRPr="001F0D1A" w:rsidRDefault="00281D37" w:rsidP="00C52AEB">
            <w:pPr>
              <w:pStyle w:val="ListParagraph"/>
              <w:spacing w:after="0" w:line="240" w:lineRule="auto"/>
              <w:ind w:left="0"/>
              <w:jc w:val="both"/>
              <w:rPr>
                <w:rFonts w:ascii="Arial" w:hAnsi="Arial" w:cs="Arial"/>
              </w:rPr>
            </w:pPr>
            <w:r w:rsidRPr="001F0D1A">
              <w:rPr>
                <w:rFonts w:ascii="Arial" w:hAnsi="Arial" w:cs="Arial"/>
              </w:rPr>
              <w:t>Директор</w:t>
            </w:r>
          </w:p>
        </w:tc>
        <w:tc>
          <w:tcPr>
            <w:tcW w:w="1179" w:type="dxa"/>
          </w:tcPr>
          <w:p w14:paraId="245BE9FB" w14:textId="77777777" w:rsidR="00281D37" w:rsidRPr="001F0D1A" w:rsidRDefault="00281D37" w:rsidP="00C52AEB">
            <w:pPr>
              <w:pStyle w:val="ListParagraph"/>
              <w:spacing w:after="0" w:line="240" w:lineRule="auto"/>
              <w:ind w:left="0"/>
              <w:jc w:val="both"/>
              <w:rPr>
                <w:rFonts w:ascii="Arial" w:hAnsi="Arial" w:cs="Arial"/>
              </w:rPr>
            </w:pPr>
          </w:p>
        </w:tc>
        <w:tc>
          <w:tcPr>
            <w:tcW w:w="1025" w:type="dxa"/>
          </w:tcPr>
          <w:p w14:paraId="752BFC40" w14:textId="77777777" w:rsidR="00281D37" w:rsidRPr="001F0D1A" w:rsidRDefault="007452E7" w:rsidP="00C52AEB">
            <w:pPr>
              <w:pStyle w:val="ListParagraph"/>
              <w:spacing w:after="0" w:line="240" w:lineRule="auto"/>
              <w:ind w:left="0"/>
              <w:jc w:val="both"/>
              <w:rPr>
                <w:rFonts w:ascii="Arial" w:hAnsi="Arial" w:cs="Arial"/>
              </w:rPr>
            </w:pPr>
            <w:r>
              <w:rPr>
                <w:rFonts w:ascii="Arial" w:hAnsi="Arial" w:cs="Arial"/>
              </w:rPr>
              <w:t>21.1</w:t>
            </w:r>
          </w:p>
        </w:tc>
      </w:tr>
      <w:tr w:rsidR="00724A7F" w:rsidRPr="001F0D1A" w14:paraId="69E72535" w14:textId="77777777" w:rsidTr="00C71EA4">
        <w:tc>
          <w:tcPr>
            <w:tcW w:w="675" w:type="dxa"/>
          </w:tcPr>
          <w:p w14:paraId="48019A18"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0081617D"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7E85B8EC"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6B141EA2" w14:textId="77777777" w:rsidR="00EF0A3D" w:rsidRPr="001F0D1A" w:rsidRDefault="00EF0A3D" w:rsidP="00C52AEB">
            <w:pPr>
              <w:pStyle w:val="ListParagraph"/>
              <w:spacing w:after="0" w:line="240" w:lineRule="auto"/>
              <w:ind w:left="0"/>
              <w:jc w:val="both"/>
              <w:rPr>
                <w:rFonts w:ascii="Arial" w:hAnsi="Arial" w:cs="Arial"/>
              </w:rPr>
            </w:pPr>
          </w:p>
        </w:tc>
        <w:tc>
          <w:tcPr>
            <w:tcW w:w="1022" w:type="dxa"/>
          </w:tcPr>
          <w:p w14:paraId="7DE81D9D" w14:textId="77777777" w:rsidR="00EF0A3D" w:rsidRPr="001F0D1A" w:rsidRDefault="00EF0A3D" w:rsidP="00C52AEB">
            <w:pPr>
              <w:pStyle w:val="ListParagraph"/>
              <w:spacing w:after="0" w:line="240" w:lineRule="auto"/>
              <w:ind w:left="0"/>
              <w:jc w:val="both"/>
              <w:rPr>
                <w:rFonts w:ascii="Arial" w:hAnsi="Arial" w:cs="Arial"/>
              </w:rPr>
            </w:pPr>
          </w:p>
        </w:tc>
        <w:tc>
          <w:tcPr>
            <w:tcW w:w="1260" w:type="dxa"/>
          </w:tcPr>
          <w:p w14:paraId="4CC51E79" w14:textId="77777777" w:rsidR="00EF0A3D" w:rsidRPr="001F0D1A" w:rsidRDefault="00EF0A3D" w:rsidP="00C52AEB">
            <w:pPr>
              <w:pStyle w:val="ListParagraph"/>
              <w:spacing w:after="0" w:line="240" w:lineRule="auto"/>
              <w:ind w:left="0"/>
              <w:jc w:val="both"/>
              <w:rPr>
                <w:rFonts w:ascii="Arial" w:hAnsi="Arial" w:cs="Arial"/>
              </w:rPr>
            </w:pPr>
          </w:p>
        </w:tc>
        <w:tc>
          <w:tcPr>
            <w:tcW w:w="1179" w:type="dxa"/>
          </w:tcPr>
          <w:p w14:paraId="412EED56"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4053CCDE"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23A91C11" w14:textId="77777777" w:rsidTr="00C71EA4">
        <w:tc>
          <w:tcPr>
            <w:tcW w:w="675" w:type="dxa"/>
          </w:tcPr>
          <w:p w14:paraId="638B43CF"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70B54911"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75C10E74"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0A546CF5" w14:textId="77777777" w:rsidR="00EF0A3D" w:rsidRPr="001F0D1A" w:rsidRDefault="00EF0A3D" w:rsidP="00C52AEB">
            <w:pPr>
              <w:pStyle w:val="ListParagraph"/>
              <w:spacing w:after="0" w:line="240" w:lineRule="auto"/>
              <w:ind w:left="0"/>
              <w:jc w:val="both"/>
              <w:rPr>
                <w:rFonts w:ascii="Arial" w:hAnsi="Arial" w:cs="Arial"/>
              </w:rPr>
            </w:pPr>
          </w:p>
        </w:tc>
        <w:tc>
          <w:tcPr>
            <w:tcW w:w="1022" w:type="dxa"/>
          </w:tcPr>
          <w:p w14:paraId="63E4AD5F" w14:textId="77777777" w:rsidR="00EF0A3D" w:rsidRPr="001F0D1A" w:rsidRDefault="00EF0A3D" w:rsidP="00C52AEB">
            <w:pPr>
              <w:pStyle w:val="ListParagraph"/>
              <w:spacing w:after="0" w:line="240" w:lineRule="auto"/>
              <w:ind w:left="0"/>
              <w:jc w:val="both"/>
              <w:rPr>
                <w:rFonts w:ascii="Arial" w:hAnsi="Arial" w:cs="Arial"/>
              </w:rPr>
            </w:pPr>
          </w:p>
        </w:tc>
        <w:tc>
          <w:tcPr>
            <w:tcW w:w="1260" w:type="dxa"/>
          </w:tcPr>
          <w:p w14:paraId="56DC0275" w14:textId="77777777" w:rsidR="00EF0A3D" w:rsidRPr="001F0D1A" w:rsidRDefault="00EF0A3D" w:rsidP="00C52AEB">
            <w:pPr>
              <w:pStyle w:val="ListParagraph"/>
              <w:spacing w:after="0" w:line="240" w:lineRule="auto"/>
              <w:ind w:left="0"/>
              <w:jc w:val="both"/>
              <w:rPr>
                <w:rFonts w:ascii="Arial" w:hAnsi="Arial" w:cs="Arial"/>
              </w:rPr>
            </w:pPr>
          </w:p>
        </w:tc>
        <w:tc>
          <w:tcPr>
            <w:tcW w:w="1179" w:type="dxa"/>
          </w:tcPr>
          <w:p w14:paraId="51572063"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168266A9" w14:textId="77777777" w:rsidR="00EF0A3D" w:rsidRPr="001F0D1A" w:rsidRDefault="00EF0A3D" w:rsidP="00C52AEB">
            <w:pPr>
              <w:pStyle w:val="ListParagraph"/>
              <w:spacing w:after="0" w:line="240" w:lineRule="auto"/>
              <w:ind w:left="0"/>
              <w:jc w:val="both"/>
              <w:rPr>
                <w:rFonts w:ascii="Arial" w:hAnsi="Arial" w:cs="Arial"/>
              </w:rPr>
            </w:pPr>
          </w:p>
        </w:tc>
      </w:tr>
    </w:tbl>
    <w:p w14:paraId="29A67445" w14:textId="77777777" w:rsidR="00472E97" w:rsidRDefault="00472E97" w:rsidP="00EF0A3D">
      <w:pPr>
        <w:pStyle w:val="ListParagraph"/>
        <w:ind w:left="0"/>
        <w:jc w:val="both"/>
        <w:rPr>
          <w:rFonts w:ascii="Arial" w:hAnsi="Arial" w:cs="Arial"/>
          <w:b/>
          <w:sz w:val="24"/>
          <w:szCs w:val="24"/>
        </w:rPr>
      </w:pPr>
    </w:p>
    <w:p w14:paraId="71C74877" w14:textId="77777777" w:rsidR="00A04476" w:rsidRDefault="00A04476" w:rsidP="00EF0A3D">
      <w:pPr>
        <w:pStyle w:val="ListParagraph"/>
        <w:ind w:left="0"/>
        <w:jc w:val="both"/>
        <w:rPr>
          <w:rFonts w:ascii="Arial" w:hAnsi="Arial" w:cs="Arial"/>
          <w:b/>
          <w:sz w:val="24"/>
          <w:szCs w:val="24"/>
        </w:rPr>
      </w:pPr>
    </w:p>
    <w:p w14:paraId="0533EF6D" w14:textId="77777777" w:rsidR="00A04476" w:rsidRDefault="00A04476" w:rsidP="00EF0A3D">
      <w:pPr>
        <w:pStyle w:val="ListParagraph"/>
        <w:ind w:left="0"/>
        <w:jc w:val="both"/>
        <w:rPr>
          <w:rFonts w:ascii="Arial" w:hAnsi="Arial" w:cs="Arial"/>
          <w:b/>
          <w:sz w:val="24"/>
          <w:szCs w:val="24"/>
        </w:rPr>
      </w:pPr>
    </w:p>
    <w:p w14:paraId="3474D52E" w14:textId="77777777" w:rsidR="00A04476" w:rsidRDefault="00A04476" w:rsidP="00EF0A3D">
      <w:pPr>
        <w:pStyle w:val="ListParagraph"/>
        <w:ind w:left="0"/>
        <w:jc w:val="both"/>
        <w:rPr>
          <w:rFonts w:ascii="Arial" w:hAnsi="Arial" w:cs="Arial"/>
          <w:b/>
          <w:sz w:val="24"/>
          <w:szCs w:val="24"/>
        </w:rPr>
      </w:pPr>
    </w:p>
    <w:p w14:paraId="0123227A" w14:textId="77777777" w:rsidR="00A04476" w:rsidRPr="001F0D1A" w:rsidRDefault="00A04476" w:rsidP="00EF0A3D">
      <w:pPr>
        <w:pStyle w:val="ListParagraph"/>
        <w:ind w:left="0"/>
        <w:jc w:val="both"/>
        <w:rPr>
          <w:rFonts w:ascii="Arial" w:hAnsi="Arial" w:cs="Arial"/>
          <w:b/>
          <w:sz w:val="24"/>
          <w:szCs w:val="24"/>
        </w:rPr>
      </w:pPr>
    </w:p>
    <w:p w14:paraId="3BEE50DA" w14:textId="77777777" w:rsidR="00F27D03" w:rsidRPr="001F0D1A" w:rsidRDefault="00EF0A3D" w:rsidP="00EF0A3D">
      <w:pPr>
        <w:pStyle w:val="ListParagraph"/>
        <w:ind w:left="0"/>
        <w:jc w:val="both"/>
        <w:rPr>
          <w:rFonts w:ascii="Arial" w:hAnsi="Arial" w:cs="Arial"/>
          <w:sz w:val="24"/>
          <w:szCs w:val="24"/>
          <w:lang w:val="en-US"/>
        </w:rPr>
      </w:pPr>
      <w:r w:rsidRPr="001F0D1A">
        <w:rPr>
          <w:rFonts w:ascii="Arial" w:hAnsi="Arial" w:cs="Arial"/>
          <w:b/>
          <w:sz w:val="24"/>
          <w:szCs w:val="24"/>
        </w:rPr>
        <w:t xml:space="preserve">   </w:t>
      </w:r>
      <w:r w:rsidRPr="001F0D1A">
        <w:rPr>
          <w:rFonts w:ascii="Arial" w:hAnsi="Arial" w:cs="Arial"/>
          <w:sz w:val="24"/>
          <w:szCs w:val="24"/>
        </w:rPr>
        <w:t xml:space="preserve">3.3. </w:t>
      </w:r>
      <w:bookmarkStart w:id="13" w:name="_Hlk25927400"/>
      <w:r w:rsidRPr="001F0D1A">
        <w:rPr>
          <w:rFonts w:ascii="Arial" w:hAnsi="Arial" w:cs="Arial"/>
          <w:sz w:val="24"/>
          <w:szCs w:val="24"/>
        </w:rPr>
        <w:t>Податоци за воспитувачите</w:t>
      </w:r>
      <w:bookmarkEnd w:id="13"/>
    </w:p>
    <w:p w14:paraId="40A08D51" w14:textId="77777777" w:rsidR="00472E97" w:rsidRPr="001F0D1A" w:rsidRDefault="00472E97" w:rsidP="00EF0A3D">
      <w:pPr>
        <w:pStyle w:val="ListParagraph"/>
        <w:ind w:left="0"/>
        <w:jc w:val="both"/>
        <w:rPr>
          <w:rFonts w:ascii="Arial" w:hAnsi="Arial" w:cs="Arial"/>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92"/>
        <w:gridCol w:w="962"/>
        <w:gridCol w:w="1022"/>
        <w:gridCol w:w="1163"/>
        <w:gridCol w:w="1276"/>
        <w:gridCol w:w="1025"/>
      </w:tblGrid>
      <w:tr w:rsidR="00724A7F" w:rsidRPr="001F0D1A" w14:paraId="0053CAA7" w14:textId="77777777" w:rsidTr="00C52AEB">
        <w:tc>
          <w:tcPr>
            <w:tcW w:w="675" w:type="dxa"/>
          </w:tcPr>
          <w:p w14:paraId="6A5A44B9" w14:textId="77777777" w:rsidR="00472E97" w:rsidRPr="001F0D1A" w:rsidRDefault="00472E97" w:rsidP="00C52AEB">
            <w:pPr>
              <w:pStyle w:val="ListParagraph"/>
              <w:spacing w:after="0" w:line="240" w:lineRule="auto"/>
              <w:ind w:left="0"/>
              <w:jc w:val="both"/>
              <w:rPr>
                <w:rFonts w:ascii="Arial" w:hAnsi="Arial" w:cs="Arial"/>
                <w:b/>
                <w:sz w:val="20"/>
                <w:szCs w:val="20"/>
              </w:rPr>
            </w:pPr>
          </w:p>
          <w:p w14:paraId="240B676B"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Ред.</w:t>
            </w:r>
          </w:p>
          <w:p w14:paraId="648B3129"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број</w:t>
            </w:r>
          </w:p>
        </w:tc>
        <w:tc>
          <w:tcPr>
            <w:tcW w:w="2127" w:type="dxa"/>
          </w:tcPr>
          <w:p w14:paraId="4AE9E210"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Име и презиме</w:t>
            </w:r>
          </w:p>
        </w:tc>
        <w:tc>
          <w:tcPr>
            <w:tcW w:w="992" w:type="dxa"/>
          </w:tcPr>
          <w:p w14:paraId="0992566F"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Година </w:t>
            </w:r>
          </w:p>
          <w:p w14:paraId="4E0A92E6"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на раѓање</w:t>
            </w:r>
          </w:p>
        </w:tc>
        <w:tc>
          <w:tcPr>
            <w:tcW w:w="962" w:type="dxa"/>
          </w:tcPr>
          <w:p w14:paraId="06B272B3"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Звање</w:t>
            </w:r>
          </w:p>
        </w:tc>
        <w:tc>
          <w:tcPr>
            <w:tcW w:w="1022" w:type="dxa"/>
          </w:tcPr>
          <w:p w14:paraId="06E6FB26"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Степен</w:t>
            </w:r>
          </w:p>
          <w:p w14:paraId="663D842B"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 на образо-вание</w:t>
            </w:r>
          </w:p>
        </w:tc>
        <w:tc>
          <w:tcPr>
            <w:tcW w:w="1163" w:type="dxa"/>
          </w:tcPr>
          <w:p w14:paraId="61045BA2"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Работно место</w:t>
            </w:r>
          </w:p>
        </w:tc>
        <w:tc>
          <w:tcPr>
            <w:tcW w:w="1276" w:type="dxa"/>
          </w:tcPr>
          <w:p w14:paraId="7F3C32E9"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Ментор/</w:t>
            </w:r>
          </w:p>
          <w:p w14:paraId="437A0569"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советник</w:t>
            </w:r>
          </w:p>
        </w:tc>
        <w:tc>
          <w:tcPr>
            <w:tcW w:w="1025" w:type="dxa"/>
          </w:tcPr>
          <w:p w14:paraId="3B2E753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Години на стаж</w:t>
            </w:r>
          </w:p>
        </w:tc>
      </w:tr>
      <w:tr w:rsidR="00724A7F" w:rsidRPr="001F0D1A" w14:paraId="63053938" w14:textId="77777777" w:rsidTr="00C52AEB">
        <w:tc>
          <w:tcPr>
            <w:tcW w:w="675" w:type="dxa"/>
          </w:tcPr>
          <w:p w14:paraId="29920BF6"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62E1A50C"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0585ACEE"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7447EBB1" w14:textId="77777777" w:rsidR="00EF0A3D" w:rsidRPr="001F0D1A" w:rsidRDefault="00EF0A3D" w:rsidP="00C52AEB">
            <w:pPr>
              <w:pStyle w:val="ListParagraph"/>
              <w:spacing w:after="0" w:line="240" w:lineRule="auto"/>
              <w:ind w:left="0"/>
              <w:jc w:val="both"/>
              <w:rPr>
                <w:rFonts w:ascii="Arial" w:hAnsi="Arial" w:cs="Arial"/>
              </w:rPr>
            </w:pPr>
          </w:p>
        </w:tc>
        <w:tc>
          <w:tcPr>
            <w:tcW w:w="1022" w:type="dxa"/>
          </w:tcPr>
          <w:p w14:paraId="0629DF37" w14:textId="77777777" w:rsidR="00EF0A3D" w:rsidRPr="001F0D1A" w:rsidRDefault="00EF0A3D" w:rsidP="00C52AEB">
            <w:pPr>
              <w:pStyle w:val="ListParagraph"/>
              <w:spacing w:after="0" w:line="240" w:lineRule="auto"/>
              <w:ind w:left="0"/>
              <w:jc w:val="both"/>
              <w:rPr>
                <w:rFonts w:ascii="Arial" w:hAnsi="Arial" w:cs="Arial"/>
              </w:rPr>
            </w:pPr>
          </w:p>
        </w:tc>
        <w:tc>
          <w:tcPr>
            <w:tcW w:w="1163" w:type="dxa"/>
          </w:tcPr>
          <w:p w14:paraId="0F64E27A" w14:textId="77777777" w:rsidR="00EF0A3D" w:rsidRPr="001F0D1A" w:rsidRDefault="00EF0A3D" w:rsidP="00C52AEB">
            <w:pPr>
              <w:pStyle w:val="ListParagraph"/>
              <w:spacing w:after="0" w:line="240" w:lineRule="auto"/>
              <w:ind w:left="0"/>
              <w:jc w:val="both"/>
              <w:rPr>
                <w:rFonts w:ascii="Arial" w:hAnsi="Arial" w:cs="Arial"/>
              </w:rPr>
            </w:pPr>
          </w:p>
        </w:tc>
        <w:tc>
          <w:tcPr>
            <w:tcW w:w="1276" w:type="dxa"/>
          </w:tcPr>
          <w:p w14:paraId="2C511D37"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3EDA97FA"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33FE701E" w14:textId="77777777" w:rsidTr="00C52AEB">
        <w:tc>
          <w:tcPr>
            <w:tcW w:w="675" w:type="dxa"/>
          </w:tcPr>
          <w:p w14:paraId="5A710CA8"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3DFF77C7"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0CA2D29B"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5D763875" w14:textId="77777777" w:rsidR="00EF0A3D" w:rsidRPr="001F0D1A" w:rsidRDefault="00EF0A3D" w:rsidP="00C52AEB">
            <w:pPr>
              <w:pStyle w:val="ListParagraph"/>
              <w:spacing w:after="0" w:line="240" w:lineRule="auto"/>
              <w:ind w:left="0"/>
              <w:jc w:val="both"/>
              <w:rPr>
                <w:rFonts w:ascii="Arial" w:hAnsi="Arial" w:cs="Arial"/>
              </w:rPr>
            </w:pPr>
          </w:p>
        </w:tc>
        <w:tc>
          <w:tcPr>
            <w:tcW w:w="1022" w:type="dxa"/>
          </w:tcPr>
          <w:p w14:paraId="1B60CA88" w14:textId="77777777" w:rsidR="00EF0A3D" w:rsidRPr="001F0D1A" w:rsidRDefault="00EF0A3D" w:rsidP="00C52AEB">
            <w:pPr>
              <w:pStyle w:val="ListParagraph"/>
              <w:spacing w:after="0" w:line="240" w:lineRule="auto"/>
              <w:ind w:left="0"/>
              <w:jc w:val="both"/>
              <w:rPr>
                <w:rFonts w:ascii="Arial" w:hAnsi="Arial" w:cs="Arial"/>
              </w:rPr>
            </w:pPr>
          </w:p>
        </w:tc>
        <w:tc>
          <w:tcPr>
            <w:tcW w:w="1163" w:type="dxa"/>
          </w:tcPr>
          <w:p w14:paraId="6B4677B4" w14:textId="77777777" w:rsidR="00EF0A3D" w:rsidRPr="001F0D1A" w:rsidRDefault="00EF0A3D" w:rsidP="00C52AEB">
            <w:pPr>
              <w:pStyle w:val="ListParagraph"/>
              <w:spacing w:after="0" w:line="240" w:lineRule="auto"/>
              <w:ind w:left="0"/>
              <w:jc w:val="both"/>
              <w:rPr>
                <w:rFonts w:ascii="Arial" w:hAnsi="Arial" w:cs="Arial"/>
              </w:rPr>
            </w:pPr>
          </w:p>
        </w:tc>
        <w:tc>
          <w:tcPr>
            <w:tcW w:w="1276" w:type="dxa"/>
          </w:tcPr>
          <w:p w14:paraId="096B2C5B"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6F914B30"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7F461D6C" w14:textId="77777777" w:rsidTr="00C52AEB">
        <w:tc>
          <w:tcPr>
            <w:tcW w:w="675" w:type="dxa"/>
          </w:tcPr>
          <w:p w14:paraId="431FF628"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3C332C68"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123B5D63"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0A7A5D02" w14:textId="77777777" w:rsidR="00EF0A3D" w:rsidRPr="001F0D1A" w:rsidRDefault="00EF0A3D" w:rsidP="00C52AEB">
            <w:pPr>
              <w:pStyle w:val="ListParagraph"/>
              <w:spacing w:after="0" w:line="240" w:lineRule="auto"/>
              <w:ind w:left="0"/>
              <w:jc w:val="both"/>
              <w:rPr>
                <w:rFonts w:ascii="Arial" w:hAnsi="Arial" w:cs="Arial"/>
              </w:rPr>
            </w:pPr>
          </w:p>
        </w:tc>
        <w:tc>
          <w:tcPr>
            <w:tcW w:w="1022" w:type="dxa"/>
          </w:tcPr>
          <w:p w14:paraId="134ED87E" w14:textId="77777777" w:rsidR="00EF0A3D" w:rsidRPr="001F0D1A" w:rsidRDefault="00EF0A3D" w:rsidP="00C52AEB">
            <w:pPr>
              <w:pStyle w:val="ListParagraph"/>
              <w:spacing w:after="0" w:line="240" w:lineRule="auto"/>
              <w:ind w:left="0"/>
              <w:jc w:val="both"/>
              <w:rPr>
                <w:rFonts w:ascii="Arial" w:hAnsi="Arial" w:cs="Arial"/>
              </w:rPr>
            </w:pPr>
          </w:p>
        </w:tc>
        <w:tc>
          <w:tcPr>
            <w:tcW w:w="1163" w:type="dxa"/>
          </w:tcPr>
          <w:p w14:paraId="52D4072E" w14:textId="77777777" w:rsidR="00EF0A3D" w:rsidRPr="001F0D1A" w:rsidRDefault="00EF0A3D" w:rsidP="00C52AEB">
            <w:pPr>
              <w:pStyle w:val="ListParagraph"/>
              <w:spacing w:after="0" w:line="240" w:lineRule="auto"/>
              <w:ind w:left="0"/>
              <w:jc w:val="both"/>
              <w:rPr>
                <w:rFonts w:ascii="Arial" w:hAnsi="Arial" w:cs="Arial"/>
              </w:rPr>
            </w:pPr>
          </w:p>
        </w:tc>
        <w:tc>
          <w:tcPr>
            <w:tcW w:w="1276" w:type="dxa"/>
          </w:tcPr>
          <w:p w14:paraId="2B244C66" w14:textId="77777777" w:rsidR="00EF0A3D" w:rsidRPr="001F0D1A" w:rsidRDefault="00EF0A3D" w:rsidP="00C52AEB">
            <w:pPr>
              <w:pStyle w:val="ListParagraph"/>
              <w:spacing w:after="0" w:line="240" w:lineRule="auto"/>
              <w:ind w:left="0"/>
              <w:jc w:val="both"/>
              <w:rPr>
                <w:rFonts w:ascii="Arial" w:hAnsi="Arial" w:cs="Arial"/>
              </w:rPr>
            </w:pPr>
          </w:p>
        </w:tc>
        <w:tc>
          <w:tcPr>
            <w:tcW w:w="1025" w:type="dxa"/>
          </w:tcPr>
          <w:p w14:paraId="2A93B2FB" w14:textId="77777777" w:rsidR="00EF0A3D" w:rsidRPr="001F0D1A" w:rsidRDefault="00EF0A3D" w:rsidP="00C52AEB">
            <w:pPr>
              <w:pStyle w:val="ListParagraph"/>
              <w:spacing w:after="0" w:line="240" w:lineRule="auto"/>
              <w:ind w:left="0"/>
              <w:jc w:val="both"/>
              <w:rPr>
                <w:rFonts w:ascii="Arial" w:hAnsi="Arial" w:cs="Arial"/>
              </w:rPr>
            </w:pPr>
          </w:p>
        </w:tc>
      </w:tr>
    </w:tbl>
    <w:p w14:paraId="3FE3BB0F" w14:textId="77777777" w:rsidR="00F27D03" w:rsidRPr="001F0D1A" w:rsidRDefault="00F27D03" w:rsidP="00EF0A3D">
      <w:pPr>
        <w:pStyle w:val="ListParagraph"/>
        <w:ind w:left="0"/>
        <w:jc w:val="both"/>
        <w:rPr>
          <w:rFonts w:ascii="Arial" w:hAnsi="Arial" w:cs="Arial"/>
          <w:b/>
          <w:sz w:val="24"/>
          <w:szCs w:val="24"/>
          <w:lang w:val="en-US"/>
        </w:rPr>
      </w:pPr>
    </w:p>
    <w:p w14:paraId="1E8C0DFC" w14:textId="77777777" w:rsidR="00EF0A3D" w:rsidRPr="001F0D1A" w:rsidRDefault="00EF0A3D" w:rsidP="00EF0A3D">
      <w:pPr>
        <w:pStyle w:val="ListParagraph"/>
        <w:ind w:left="0"/>
        <w:jc w:val="both"/>
        <w:rPr>
          <w:rFonts w:ascii="Arial" w:hAnsi="Arial" w:cs="Arial"/>
          <w:sz w:val="24"/>
          <w:szCs w:val="24"/>
        </w:rPr>
      </w:pPr>
      <w:r w:rsidRPr="001F0D1A">
        <w:rPr>
          <w:rFonts w:ascii="Arial" w:hAnsi="Arial" w:cs="Arial"/>
          <w:b/>
          <w:sz w:val="24"/>
          <w:szCs w:val="24"/>
        </w:rPr>
        <w:t xml:space="preserve">     </w:t>
      </w:r>
      <w:r w:rsidRPr="001F0D1A">
        <w:rPr>
          <w:rFonts w:ascii="Arial" w:hAnsi="Arial" w:cs="Arial"/>
          <w:sz w:val="24"/>
          <w:szCs w:val="24"/>
        </w:rPr>
        <w:t xml:space="preserve">3.4. </w:t>
      </w:r>
      <w:bookmarkStart w:id="14" w:name="_Hlk25927433"/>
      <w:r w:rsidRPr="001F0D1A">
        <w:rPr>
          <w:rFonts w:ascii="Arial" w:hAnsi="Arial" w:cs="Arial"/>
          <w:sz w:val="24"/>
          <w:szCs w:val="24"/>
        </w:rPr>
        <w:t>Податоци за вработените административни службеници</w:t>
      </w:r>
      <w:bookmarkEnd w:id="14"/>
    </w:p>
    <w:p w14:paraId="7E0146B9" w14:textId="77777777" w:rsidR="00EF0A3D" w:rsidRPr="001F0D1A" w:rsidRDefault="00472E97" w:rsidP="00EF0A3D">
      <w:pPr>
        <w:pStyle w:val="ListParagraph"/>
        <w:ind w:left="0"/>
        <w:jc w:val="both"/>
        <w:rPr>
          <w:rFonts w:ascii="Arial" w:hAnsi="Arial" w:cs="Arial"/>
        </w:rPr>
      </w:pPr>
      <w:r w:rsidRPr="001F0D1A">
        <w:rPr>
          <w:rFonts w:ascii="Arial" w:hAnsi="Arial"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92"/>
        <w:gridCol w:w="962"/>
        <w:gridCol w:w="1335"/>
        <w:gridCol w:w="1984"/>
        <w:gridCol w:w="1134"/>
      </w:tblGrid>
      <w:tr w:rsidR="00724A7F" w:rsidRPr="001F0D1A" w14:paraId="0A9541DB" w14:textId="77777777" w:rsidTr="00C52AEB">
        <w:tc>
          <w:tcPr>
            <w:tcW w:w="675" w:type="dxa"/>
          </w:tcPr>
          <w:p w14:paraId="120320AB"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Ред.</w:t>
            </w:r>
          </w:p>
          <w:p w14:paraId="1D09048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број</w:t>
            </w:r>
          </w:p>
        </w:tc>
        <w:tc>
          <w:tcPr>
            <w:tcW w:w="2127" w:type="dxa"/>
          </w:tcPr>
          <w:p w14:paraId="7DFFA906"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Име и презиме</w:t>
            </w:r>
          </w:p>
        </w:tc>
        <w:tc>
          <w:tcPr>
            <w:tcW w:w="992" w:type="dxa"/>
          </w:tcPr>
          <w:p w14:paraId="5404404B"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Година </w:t>
            </w:r>
          </w:p>
          <w:p w14:paraId="4223537D"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на раѓање</w:t>
            </w:r>
          </w:p>
        </w:tc>
        <w:tc>
          <w:tcPr>
            <w:tcW w:w="962" w:type="dxa"/>
          </w:tcPr>
          <w:p w14:paraId="6046BEDF"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Звање</w:t>
            </w:r>
          </w:p>
        </w:tc>
        <w:tc>
          <w:tcPr>
            <w:tcW w:w="1335" w:type="dxa"/>
          </w:tcPr>
          <w:p w14:paraId="15155066"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Степен</w:t>
            </w:r>
          </w:p>
          <w:p w14:paraId="6DBA154B"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 на образо-вание</w:t>
            </w:r>
          </w:p>
        </w:tc>
        <w:tc>
          <w:tcPr>
            <w:tcW w:w="1984" w:type="dxa"/>
          </w:tcPr>
          <w:p w14:paraId="16CFDFF3"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Работно место</w:t>
            </w:r>
          </w:p>
        </w:tc>
        <w:tc>
          <w:tcPr>
            <w:tcW w:w="1134" w:type="dxa"/>
          </w:tcPr>
          <w:p w14:paraId="3FCF30F0"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Години на стаж</w:t>
            </w:r>
          </w:p>
        </w:tc>
      </w:tr>
      <w:tr w:rsidR="00724A7F" w:rsidRPr="001F0D1A" w14:paraId="0533719B" w14:textId="77777777" w:rsidTr="00C52AEB">
        <w:tc>
          <w:tcPr>
            <w:tcW w:w="675" w:type="dxa"/>
          </w:tcPr>
          <w:p w14:paraId="1B0C19CB" w14:textId="77777777" w:rsidR="00EF0A3D" w:rsidRPr="001F0D1A" w:rsidRDefault="00866545" w:rsidP="00C52AEB">
            <w:pPr>
              <w:pStyle w:val="ListParagraph"/>
              <w:spacing w:after="0" w:line="240" w:lineRule="auto"/>
              <w:ind w:left="0"/>
              <w:jc w:val="both"/>
              <w:rPr>
                <w:rFonts w:ascii="Arial" w:hAnsi="Arial" w:cs="Arial"/>
              </w:rPr>
            </w:pPr>
            <w:r w:rsidRPr="001F0D1A">
              <w:rPr>
                <w:rFonts w:ascii="Arial" w:hAnsi="Arial" w:cs="Arial"/>
              </w:rPr>
              <w:t>1</w:t>
            </w:r>
          </w:p>
        </w:tc>
        <w:tc>
          <w:tcPr>
            <w:tcW w:w="2127" w:type="dxa"/>
          </w:tcPr>
          <w:p w14:paraId="3A46532B" w14:textId="77777777" w:rsidR="00EF0A3D" w:rsidRPr="001F0D1A" w:rsidRDefault="001E08B7" w:rsidP="00C52AEB">
            <w:pPr>
              <w:pStyle w:val="ListParagraph"/>
              <w:spacing w:after="0" w:line="240" w:lineRule="auto"/>
              <w:ind w:left="0"/>
              <w:jc w:val="both"/>
              <w:rPr>
                <w:rFonts w:ascii="Arial" w:hAnsi="Arial" w:cs="Arial"/>
              </w:rPr>
            </w:pPr>
            <w:r w:rsidRPr="001F0D1A">
              <w:rPr>
                <w:rFonts w:ascii="Arial" w:hAnsi="Arial" w:cs="Arial"/>
              </w:rPr>
              <w:t>Оливер Крстиќ</w:t>
            </w:r>
          </w:p>
        </w:tc>
        <w:tc>
          <w:tcPr>
            <w:tcW w:w="992" w:type="dxa"/>
          </w:tcPr>
          <w:p w14:paraId="36F16AF8" w14:textId="77777777" w:rsidR="00EF0A3D" w:rsidRPr="001F0D1A" w:rsidRDefault="001E08B7" w:rsidP="00C52AEB">
            <w:pPr>
              <w:pStyle w:val="ListParagraph"/>
              <w:spacing w:after="0" w:line="240" w:lineRule="auto"/>
              <w:ind w:left="0"/>
              <w:jc w:val="both"/>
              <w:rPr>
                <w:rFonts w:ascii="Arial" w:hAnsi="Arial" w:cs="Arial"/>
              </w:rPr>
            </w:pPr>
            <w:r w:rsidRPr="001F0D1A">
              <w:rPr>
                <w:rFonts w:ascii="Arial" w:hAnsi="Arial" w:cs="Arial"/>
              </w:rPr>
              <w:t>1983</w:t>
            </w:r>
          </w:p>
        </w:tc>
        <w:tc>
          <w:tcPr>
            <w:tcW w:w="962" w:type="dxa"/>
          </w:tcPr>
          <w:p w14:paraId="66A17778" w14:textId="77777777" w:rsidR="00EF0A3D" w:rsidRPr="001F0D1A" w:rsidRDefault="00C71EA4" w:rsidP="001E08B7">
            <w:pPr>
              <w:pStyle w:val="ListParagraph"/>
              <w:spacing w:after="0" w:line="240" w:lineRule="auto"/>
              <w:ind w:left="0"/>
              <w:jc w:val="both"/>
              <w:rPr>
                <w:rFonts w:ascii="Arial" w:hAnsi="Arial" w:cs="Arial"/>
              </w:rPr>
            </w:pPr>
            <w:r>
              <w:rPr>
                <w:rFonts w:ascii="Arial" w:hAnsi="Arial" w:cs="Arial"/>
              </w:rPr>
              <w:t>Дипломиран</w:t>
            </w:r>
            <w:r w:rsidR="001E08B7" w:rsidRPr="001F0D1A">
              <w:rPr>
                <w:rFonts w:ascii="Arial" w:hAnsi="Arial" w:cs="Arial"/>
              </w:rPr>
              <w:lastRenderedPageBreak/>
              <w:t>правник</w:t>
            </w:r>
            <w:r w:rsidR="00866545" w:rsidRPr="001F0D1A">
              <w:rPr>
                <w:rFonts w:ascii="Arial" w:hAnsi="Arial" w:cs="Arial"/>
              </w:rPr>
              <w:t>ник</w:t>
            </w:r>
          </w:p>
        </w:tc>
        <w:tc>
          <w:tcPr>
            <w:tcW w:w="1335" w:type="dxa"/>
          </w:tcPr>
          <w:p w14:paraId="5B712C74" w14:textId="77777777" w:rsidR="00EF0A3D" w:rsidRPr="001F0D1A" w:rsidRDefault="001E08B7" w:rsidP="001E08B7">
            <w:pPr>
              <w:pStyle w:val="ListParagraph"/>
              <w:spacing w:after="0" w:line="240" w:lineRule="auto"/>
              <w:ind w:left="0"/>
              <w:jc w:val="both"/>
              <w:rPr>
                <w:rFonts w:ascii="Arial" w:hAnsi="Arial" w:cs="Arial"/>
                <w:lang w:val="en-US"/>
              </w:rPr>
            </w:pPr>
            <w:r w:rsidRPr="001F0D1A">
              <w:rPr>
                <w:rFonts w:ascii="Arial" w:hAnsi="Arial" w:cs="Arial"/>
                <w:lang w:val="en-US"/>
              </w:rPr>
              <w:lastRenderedPageBreak/>
              <w:t>VII/1</w:t>
            </w:r>
          </w:p>
        </w:tc>
        <w:tc>
          <w:tcPr>
            <w:tcW w:w="1984" w:type="dxa"/>
          </w:tcPr>
          <w:p w14:paraId="1FC353A1" w14:textId="77777777" w:rsidR="00EF0A3D" w:rsidRPr="001F0D1A" w:rsidRDefault="001E08B7" w:rsidP="00C52AEB">
            <w:pPr>
              <w:pStyle w:val="ListParagraph"/>
              <w:spacing w:after="0" w:line="240" w:lineRule="auto"/>
              <w:ind w:left="0"/>
              <w:jc w:val="both"/>
              <w:rPr>
                <w:rFonts w:ascii="Arial" w:hAnsi="Arial" w:cs="Arial"/>
              </w:rPr>
            </w:pPr>
            <w:r w:rsidRPr="001F0D1A">
              <w:rPr>
                <w:rFonts w:ascii="Arial" w:hAnsi="Arial" w:cs="Arial"/>
              </w:rPr>
              <w:t>Секретар -правник</w:t>
            </w:r>
          </w:p>
        </w:tc>
        <w:tc>
          <w:tcPr>
            <w:tcW w:w="1134" w:type="dxa"/>
          </w:tcPr>
          <w:p w14:paraId="236C1A23" w14:textId="77777777" w:rsidR="00EF0A3D" w:rsidRPr="001F0D1A" w:rsidRDefault="001A5175" w:rsidP="007452E7">
            <w:pPr>
              <w:pStyle w:val="ListParagraph"/>
              <w:spacing w:after="0" w:line="240" w:lineRule="auto"/>
              <w:ind w:left="0"/>
              <w:jc w:val="both"/>
              <w:rPr>
                <w:rFonts w:ascii="Arial" w:hAnsi="Arial" w:cs="Arial"/>
              </w:rPr>
            </w:pPr>
            <w:r>
              <w:rPr>
                <w:rFonts w:ascii="Arial" w:hAnsi="Arial" w:cs="Arial"/>
              </w:rPr>
              <w:t>1</w:t>
            </w:r>
            <w:r w:rsidR="007452E7">
              <w:rPr>
                <w:rFonts w:ascii="Arial" w:hAnsi="Arial" w:cs="Arial"/>
              </w:rPr>
              <w:t>1</w:t>
            </w:r>
            <w:r w:rsidR="00860708">
              <w:rPr>
                <w:rFonts w:ascii="Arial" w:hAnsi="Arial" w:cs="Arial"/>
              </w:rPr>
              <w:t>.5</w:t>
            </w:r>
          </w:p>
        </w:tc>
      </w:tr>
      <w:tr w:rsidR="00AE0C24" w:rsidRPr="001F0D1A" w14:paraId="5CE3CD0D" w14:textId="77777777" w:rsidTr="00C52AEB">
        <w:tc>
          <w:tcPr>
            <w:tcW w:w="675" w:type="dxa"/>
          </w:tcPr>
          <w:p w14:paraId="219A0653" w14:textId="77777777" w:rsidR="00AE0C24" w:rsidRPr="001F0D1A" w:rsidRDefault="00AE0C24" w:rsidP="00C52AEB">
            <w:pPr>
              <w:pStyle w:val="ListParagraph"/>
              <w:spacing w:after="0" w:line="240" w:lineRule="auto"/>
              <w:ind w:left="0"/>
              <w:jc w:val="both"/>
              <w:rPr>
                <w:rFonts w:ascii="Arial" w:hAnsi="Arial" w:cs="Arial"/>
              </w:rPr>
            </w:pPr>
          </w:p>
        </w:tc>
        <w:tc>
          <w:tcPr>
            <w:tcW w:w="2127" w:type="dxa"/>
          </w:tcPr>
          <w:p w14:paraId="2CF16EC7" w14:textId="77777777" w:rsidR="00AE0C24" w:rsidRPr="001F0D1A" w:rsidRDefault="00AE0C24" w:rsidP="00C52AEB">
            <w:pPr>
              <w:pStyle w:val="ListParagraph"/>
              <w:spacing w:after="0" w:line="240" w:lineRule="auto"/>
              <w:ind w:left="0"/>
              <w:jc w:val="both"/>
              <w:rPr>
                <w:rFonts w:ascii="Arial" w:hAnsi="Arial" w:cs="Arial"/>
              </w:rPr>
            </w:pPr>
          </w:p>
        </w:tc>
        <w:tc>
          <w:tcPr>
            <w:tcW w:w="992" w:type="dxa"/>
          </w:tcPr>
          <w:p w14:paraId="45338CDA" w14:textId="77777777" w:rsidR="00AE0C24" w:rsidRPr="001F0D1A" w:rsidRDefault="00AE0C24" w:rsidP="00C52AEB">
            <w:pPr>
              <w:pStyle w:val="ListParagraph"/>
              <w:spacing w:after="0" w:line="240" w:lineRule="auto"/>
              <w:ind w:left="0"/>
              <w:jc w:val="both"/>
              <w:rPr>
                <w:rFonts w:ascii="Arial" w:hAnsi="Arial" w:cs="Arial"/>
              </w:rPr>
            </w:pPr>
          </w:p>
        </w:tc>
        <w:tc>
          <w:tcPr>
            <w:tcW w:w="962" w:type="dxa"/>
          </w:tcPr>
          <w:p w14:paraId="65AF68C0" w14:textId="77777777" w:rsidR="00AE0C24" w:rsidRDefault="00AE0C24" w:rsidP="001E08B7">
            <w:pPr>
              <w:pStyle w:val="ListParagraph"/>
              <w:spacing w:after="0" w:line="240" w:lineRule="auto"/>
              <w:ind w:left="0"/>
              <w:jc w:val="both"/>
              <w:rPr>
                <w:rFonts w:ascii="Arial" w:hAnsi="Arial" w:cs="Arial"/>
              </w:rPr>
            </w:pPr>
          </w:p>
        </w:tc>
        <w:tc>
          <w:tcPr>
            <w:tcW w:w="1335" w:type="dxa"/>
          </w:tcPr>
          <w:p w14:paraId="15527AA0" w14:textId="77777777" w:rsidR="00AE0C24" w:rsidRPr="001F0D1A" w:rsidRDefault="00AE0C24" w:rsidP="001E08B7">
            <w:pPr>
              <w:pStyle w:val="ListParagraph"/>
              <w:spacing w:after="0" w:line="240" w:lineRule="auto"/>
              <w:ind w:left="0"/>
              <w:jc w:val="both"/>
              <w:rPr>
                <w:rFonts w:ascii="Arial" w:hAnsi="Arial" w:cs="Arial"/>
                <w:lang w:val="en-US"/>
              </w:rPr>
            </w:pPr>
          </w:p>
        </w:tc>
        <w:tc>
          <w:tcPr>
            <w:tcW w:w="1984" w:type="dxa"/>
          </w:tcPr>
          <w:p w14:paraId="1836FCAE" w14:textId="77777777" w:rsidR="00AE0C24" w:rsidRPr="001F0D1A" w:rsidRDefault="00AE0C24" w:rsidP="00C52AEB">
            <w:pPr>
              <w:pStyle w:val="ListParagraph"/>
              <w:spacing w:after="0" w:line="240" w:lineRule="auto"/>
              <w:ind w:left="0"/>
              <w:jc w:val="both"/>
              <w:rPr>
                <w:rFonts w:ascii="Arial" w:hAnsi="Arial" w:cs="Arial"/>
              </w:rPr>
            </w:pPr>
          </w:p>
        </w:tc>
        <w:tc>
          <w:tcPr>
            <w:tcW w:w="1134" w:type="dxa"/>
          </w:tcPr>
          <w:p w14:paraId="10886DAA" w14:textId="77777777" w:rsidR="00AE0C24" w:rsidRDefault="00AE0C24" w:rsidP="00C52AEB">
            <w:pPr>
              <w:pStyle w:val="ListParagraph"/>
              <w:spacing w:after="0" w:line="240" w:lineRule="auto"/>
              <w:ind w:left="0"/>
              <w:jc w:val="both"/>
              <w:rPr>
                <w:rFonts w:ascii="Arial" w:hAnsi="Arial" w:cs="Arial"/>
              </w:rPr>
            </w:pPr>
          </w:p>
        </w:tc>
      </w:tr>
      <w:tr w:rsidR="00724A7F" w:rsidRPr="001F0D1A" w14:paraId="554DCA0E" w14:textId="77777777" w:rsidTr="00C52AEB">
        <w:tc>
          <w:tcPr>
            <w:tcW w:w="675" w:type="dxa"/>
          </w:tcPr>
          <w:p w14:paraId="2A3E51B4"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33D12209"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79137D38"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7BB7D842"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56F05330"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5CB431FA" w14:textId="77777777" w:rsidR="00EF0A3D" w:rsidRPr="001F0D1A" w:rsidRDefault="00EF0A3D" w:rsidP="00C52AEB">
            <w:pPr>
              <w:pStyle w:val="ListParagraph"/>
              <w:spacing w:after="0" w:line="240" w:lineRule="auto"/>
              <w:ind w:left="0"/>
              <w:jc w:val="both"/>
              <w:rPr>
                <w:rFonts w:ascii="Arial" w:hAnsi="Arial" w:cs="Arial"/>
              </w:rPr>
            </w:pPr>
          </w:p>
        </w:tc>
        <w:tc>
          <w:tcPr>
            <w:tcW w:w="1134" w:type="dxa"/>
          </w:tcPr>
          <w:p w14:paraId="07EE1FFC"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6C9FEB15" w14:textId="77777777" w:rsidTr="00C52AEB">
        <w:tc>
          <w:tcPr>
            <w:tcW w:w="675" w:type="dxa"/>
          </w:tcPr>
          <w:p w14:paraId="244D6E2E"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49888E30"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16C3991D"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68D5A08F"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667D8289"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7805B3E2" w14:textId="77777777" w:rsidR="00EF0A3D" w:rsidRPr="001F0D1A" w:rsidRDefault="00EF0A3D" w:rsidP="00C52AEB">
            <w:pPr>
              <w:pStyle w:val="ListParagraph"/>
              <w:spacing w:after="0" w:line="240" w:lineRule="auto"/>
              <w:ind w:left="0"/>
              <w:jc w:val="both"/>
              <w:rPr>
                <w:rFonts w:ascii="Arial" w:hAnsi="Arial" w:cs="Arial"/>
              </w:rPr>
            </w:pPr>
          </w:p>
        </w:tc>
        <w:tc>
          <w:tcPr>
            <w:tcW w:w="1134" w:type="dxa"/>
          </w:tcPr>
          <w:p w14:paraId="0DD2D772"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0F614ACD" w14:textId="77777777" w:rsidTr="00C52AEB">
        <w:tc>
          <w:tcPr>
            <w:tcW w:w="675" w:type="dxa"/>
          </w:tcPr>
          <w:p w14:paraId="4E0A6716"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0021848C"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20E6A243"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4AEBAF0B"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4EA724E4"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7D3F2E3E" w14:textId="77777777" w:rsidR="00EF0A3D" w:rsidRPr="001F0D1A" w:rsidRDefault="00EF0A3D" w:rsidP="00C52AEB">
            <w:pPr>
              <w:pStyle w:val="ListParagraph"/>
              <w:spacing w:after="0" w:line="240" w:lineRule="auto"/>
              <w:ind w:left="0"/>
              <w:jc w:val="both"/>
              <w:rPr>
                <w:rFonts w:ascii="Arial" w:hAnsi="Arial" w:cs="Arial"/>
              </w:rPr>
            </w:pPr>
          </w:p>
        </w:tc>
        <w:tc>
          <w:tcPr>
            <w:tcW w:w="1134" w:type="dxa"/>
          </w:tcPr>
          <w:p w14:paraId="7BDE048B" w14:textId="77777777" w:rsidR="00EF0A3D" w:rsidRPr="001F0D1A" w:rsidRDefault="00EF0A3D" w:rsidP="00C52AEB">
            <w:pPr>
              <w:pStyle w:val="ListParagraph"/>
              <w:spacing w:after="0" w:line="240" w:lineRule="auto"/>
              <w:ind w:left="0"/>
              <w:jc w:val="both"/>
              <w:rPr>
                <w:rFonts w:ascii="Arial" w:hAnsi="Arial" w:cs="Arial"/>
              </w:rPr>
            </w:pPr>
          </w:p>
        </w:tc>
      </w:tr>
    </w:tbl>
    <w:p w14:paraId="227F4928" w14:textId="77777777" w:rsidR="00AE0C24" w:rsidRDefault="00EF0A3D" w:rsidP="00EF0A3D">
      <w:pPr>
        <w:pStyle w:val="ListParagraph"/>
        <w:ind w:left="0"/>
        <w:jc w:val="both"/>
        <w:rPr>
          <w:rFonts w:ascii="Arial" w:hAnsi="Arial" w:cs="Arial"/>
          <w:b/>
          <w:sz w:val="24"/>
          <w:szCs w:val="24"/>
        </w:rPr>
      </w:pPr>
      <w:r w:rsidRPr="001F0D1A">
        <w:rPr>
          <w:rFonts w:ascii="Arial" w:hAnsi="Arial" w:cs="Arial"/>
          <w:b/>
          <w:sz w:val="24"/>
          <w:szCs w:val="24"/>
        </w:rPr>
        <w:t xml:space="preserve">     </w:t>
      </w:r>
    </w:p>
    <w:p w14:paraId="08263D3B" w14:textId="77777777" w:rsidR="00AE0C24" w:rsidRDefault="00AE0C24" w:rsidP="00EF0A3D">
      <w:pPr>
        <w:pStyle w:val="ListParagraph"/>
        <w:ind w:left="0"/>
        <w:jc w:val="both"/>
        <w:rPr>
          <w:rFonts w:ascii="Arial" w:hAnsi="Arial" w:cs="Arial"/>
          <w:b/>
          <w:sz w:val="24"/>
          <w:szCs w:val="24"/>
        </w:rPr>
      </w:pPr>
    </w:p>
    <w:p w14:paraId="3E07AEAA" w14:textId="77777777" w:rsidR="00EF0A3D" w:rsidRPr="001F0D1A" w:rsidRDefault="00EF0A3D" w:rsidP="00EF0A3D">
      <w:pPr>
        <w:pStyle w:val="ListParagraph"/>
        <w:ind w:left="0"/>
        <w:jc w:val="both"/>
        <w:rPr>
          <w:rFonts w:ascii="Arial" w:hAnsi="Arial" w:cs="Arial"/>
          <w:sz w:val="24"/>
          <w:szCs w:val="24"/>
          <w:lang w:val="en-US"/>
        </w:rPr>
      </w:pPr>
      <w:r w:rsidRPr="001F0D1A">
        <w:rPr>
          <w:rFonts w:ascii="Arial" w:hAnsi="Arial" w:cs="Arial"/>
          <w:b/>
          <w:sz w:val="24"/>
          <w:szCs w:val="24"/>
        </w:rPr>
        <w:t xml:space="preserve">  </w:t>
      </w:r>
      <w:r w:rsidRPr="001F0D1A">
        <w:rPr>
          <w:rFonts w:ascii="Arial" w:hAnsi="Arial" w:cs="Arial"/>
          <w:sz w:val="24"/>
          <w:szCs w:val="24"/>
        </w:rPr>
        <w:t xml:space="preserve">3.5.  </w:t>
      </w:r>
      <w:bookmarkStart w:id="15" w:name="_Hlk25927479"/>
      <w:r w:rsidRPr="001F0D1A">
        <w:rPr>
          <w:rFonts w:ascii="Arial" w:hAnsi="Arial" w:cs="Arial"/>
          <w:sz w:val="24"/>
          <w:szCs w:val="24"/>
        </w:rPr>
        <w:t>Податоци за вработените помошно-технички лица</w:t>
      </w:r>
    </w:p>
    <w:p w14:paraId="47C48C5E" w14:textId="77777777" w:rsidR="00F27D03" w:rsidRPr="001F0D1A" w:rsidRDefault="00F27D03" w:rsidP="00EF0A3D">
      <w:pPr>
        <w:pStyle w:val="ListParagraph"/>
        <w:ind w:left="0"/>
        <w:jc w:val="both"/>
        <w:rPr>
          <w:rFonts w:ascii="Arial" w:hAnsi="Arial" w:cs="Arial"/>
          <w:sz w:val="24"/>
          <w:szCs w:val="24"/>
          <w:lang w:val="en-US"/>
        </w:rPr>
      </w:pPr>
    </w:p>
    <w:bookmarkEnd w:id="15"/>
    <w:p w14:paraId="5A49DF78" w14:textId="77777777" w:rsidR="00EF0A3D" w:rsidRPr="001F0D1A" w:rsidRDefault="00472E97" w:rsidP="00EF0A3D">
      <w:pPr>
        <w:pStyle w:val="ListParagraph"/>
        <w:ind w:left="0"/>
        <w:jc w:val="both"/>
        <w:rPr>
          <w:rFonts w:ascii="Arial" w:hAnsi="Arial" w:cs="Arial"/>
          <w:sz w:val="20"/>
          <w:szCs w:val="20"/>
        </w:rPr>
      </w:pPr>
      <w:r w:rsidRPr="001F0D1A">
        <w:rPr>
          <w:rFonts w:ascii="Arial" w:hAnsi="Arial" w:cs="Arial"/>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92"/>
        <w:gridCol w:w="962"/>
        <w:gridCol w:w="1335"/>
        <w:gridCol w:w="1984"/>
        <w:gridCol w:w="992"/>
      </w:tblGrid>
      <w:tr w:rsidR="00724A7F" w:rsidRPr="001F0D1A" w14:paraId="6F476238" w14:textId="77777777" w:rsidTr="00C52AEB">
        <w:tc>
          <w:tcPr>
            <w:tcW w:w="675" w:type="dxa"/>
          </w:tcPr>
          <w:p w14:paraId="5F0ED8F5"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Ред.</w:t>
            </w:r>
          </w:p>
          <w:p w14:paraId="57A60B17"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број</w:t>
            </w:r>
          </w:p>
        </w:tc>
        <w:tc>
          <w:tcPr>
            <w:tcW w:w="2127" w:type="dxa"/>
          </w:tcPr>
          <w:p w14:paraId="18045443"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Име и презиме</w:t>
            </w:r>
          </w:p>
        </w:tc>
        <w:tc>
          <w:tcPr>
            <w:tcW w:w="992" w:type="dxa"/>
          </w:tcPr>
          <w:p w14:paraId="79215F2F"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Година </w:t>
            </w:r>
          </w:p>
          <w:p w14:paraId="104D8DE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на раѓање</w:t>
            </w:r>
          </w:p>
        </w:tc>
        <w:tc>
          <w:tcPr>
            <w:tcW w:w="962" w:type="dxa"/>
          </w:tcPr>
          <w:p w14:paraId="0A49AC44"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Звање</w:t>
            </w:r>
          </w:p>
        </w:tc>
        <w:tc>
          <w:tcPr>
            <w:tcW w:w="1335" w:type="dxa"/>
          </w:tcPr>
          <w:p w14:paraId="47625BE8"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Степен</w:t>
            </w:r>
          </w:p>
          <w:p w14:paraId="236CBDC2"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 xml:space="preserve"> на образо-вание</w:t>
            </w:r>
          </w:p>
        </w:tc>
        <w:tc>
          <w:tcPr>
            <w:tcW w:w="1984" w:type="dxa"/>
          </w:tcPr>
          <w:p w14:paraId="1DB8733A"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Работно место</w:t>
            </w:r>
          </w:p>
        </w:tc>
        <w:tc>
          <w:tcPr>
            <w:tcW w:w="992" w:type="dxa"/>
          </w:tcPr>
          <w:p w14:paraId="482930F1" w14:textId="77777777" w:rsidR="00EF0A3D" w:rsidRPr="001F0D1A" w:rsidRDefault="00EF0A3D" w:rsidP="00C52AEB">
            <w:pPr>
              <w:pStyle w:val="ListParagraph"/>
              <w:spacing w:after="0" w:line="240" w:lineRule="auto"/>
              <w:ind w:left="0"/>
              <w:jc w:val="both"/>
              <w:rPr>
                <w:rFonts w:ascii="Arial" w:hAnsi="Arial" w:cs="Arial"/>
                <w:b/>
                <w:sz w:val="20"/>
                <w:szCs w:val="20"/>
              </w:rPr>
            </w:pPr>
            <w:r w:rsidRPr="001F0D1A">
              <w:rPr>
                <w:rFonts w:ascii="Arial" w:hAnsi="Arial" w:cs="Arial"/>
                <w:b/>
                <w:sz w:val="20"/>
                <w:szCs w:val="20"/>
              </w:rPr>
              <w:t>Години на стаж</w:t>
            </w:r>
          </w:p>
        </w:tc>
      </w:tr>
      <w:tr w:rsidR="00724A7F" w:rsidRPr="001F0D1A" w14:paraId="2100DA4B" w14:textId="77777777" w:rsidTr="00C52AEB">
        <w:tc>
          <w:tcPr>
            <w:tcW w:w="675" w:type="dxa"/>
          </w:tcPr>
          <w:p w14:paraId="208FE1ED"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1.</w:t>
            </w:r>
          </w:p>
        </w:tc>
        <w:tc>
          <w:tcPr>
            <w:tcW w:w="2127" w:type="dxa"/>
          </w:tcPr>
          <w:p w14:paraId="4ADB0402"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Дуле Стоименовски</w:t>
            </w:r>
          </w:p>
        </w:tc>
        <w:tc>
          <w:tcPr>
            <w:tcW w:w="992" w:type="dxa"/>
          </w:tcPr>
          <w:p w14:paraId="4F35A26F"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1965</w:t>
            </w:r>
          </w:p>
        </w:tc>
        <w:tc>
          <w:tcPr>
            <w:tcW w:w="962" w:type="dxa"/>
          </w:tcPr>
          <w:p w14:paraId="57A550C4"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хигиеничар</w:t>
            </w:r>
          </w:p>
        </w:tc>
        <w:tc>
          <w:tcPr>
            <w:tcW w:w="1335" w:type="dxa"/>
          </w:tcPr>
          <w:p w14:paraId="7C18643D"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основно</w:t>
            </w:r>
          </w:p>
        </w:tc>
        <w:tc>
          <w:tcPr>
            <w:tcW w:w="1984" w:type="dxa"/>
          </w:tcPr>
          <w:p w14:paraId="4ECA6DB9"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хигиеничар</w:t>
            </w:r>
          </w:p>
        </w:tc>
        <w:tc>
          <w:tcPr>
            <w:tcW w:w="992" w:type="dxa"/>
          </w:tcPr>
          <w:p w14:paraId="46E02BE5" w14:textId="77777777" w:rsidR="00EF0A3D" w:rsidRPr="001F0D1A" w:rsidRDefault="00D774B1" w:rsidP="007452E7">
            <w:pPr>
              <w:pStyle w:val="ListParagraph"/>
              <w:spacing w:after="0" w:line="240" w:lineRule="auto"/>
              <w:ind w:left="0"/>
              <w:jc w:val="both"/>
              <w:rPr>
                <w:rFonts w:ascii="Arial" w:hAnsi="Arial" w:cs="Arial"/>
              </w:rPr>
            </w:pPr>
            <w:r>
              <w:rPr>
                <w:rFonts w:ascii="Arial" w:hAnsi="Arial" w:cs="Arial"/>
              </w:rPr>
              <w:t>3</w:t>
            </w:r>
            <w:r w:rsidR="007452E7">
              <w:rPr>
                <w:rFonts w:ascii="Arial" w:hAnsi="Arial" w:cs="Arial"/>
              </w:rPr>
              <w:t>9</w:t>
            </w:r>
            <w:r w:rsidR="00860708">
              <w:rPr>
                <w:rFonts w:ascii="Arial" w:hAnsi="Arial" w:cs="Arial"/>
              </w:rPr>
              <w:t>.4</w:t>
            </w:r>
          </w:p>
        </w:tc>
      </w:tr>
      <w:tr w:rsidR="00724A7F" w:rsidRPr="001F0D1A" w14:paraId="35875D96" w14:textId="77777777" w:rsidTr="00C52AEB">
        <w:tc>
          <w:tcPr>
            <w:tcW w:w="675" w:type="dxa"/>
          </w:tcPr>
          <w:p w14:paraId="38C32A84"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2.</w:t>
            </w:r>
          </w:p>
        </w:tc>
        <w:tc>
          <w:tcPr>
            <w:tcW w:w="2127" w:type="dxa"/>
          </w:tcPr>
          <w:p w14:paraId="3242D76E"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Марјан Ангеловски</w:t>
            </w:r>
          </w:p>
        </w:tc>
        <w:tc>
          <w:tcPr>
            <w:tcW w:w="992" w:type="dxa"/>
          </w:tcPr>
          <w:p w14:paraId="494F69C2"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1965</w:t>
            </w:r>
          </w:p>
        </w:tc>
        <w:tc>
          <w:tcPr>
            <w:tcW w:w="962" w:type="dxa"/>
          </w:tcPr>
          <w:p w14:paraId="0699064E"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хигиеничар</w:t>
            </w:r>
          </w:p>
        </w:tc>
        <w:tc>
          <w:tcPr>
            <w:tcW w:w="1335" w:type="dxa"/>
          </w:tcPr>
          <w:p w14:paraId="3793951C"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средно</w:t>
            </w:r>
          </w:p>
        </w:tc>
        <w:tc>
          <w:tcPr>
            <w:tcW w:w="1984" w:type="dxa"/>
          </w:tcPr>
          <w:p w14:paraId="33CC248C"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хигиеничар</w:t>
            </w:r>
          </w:p>
        </w:tc>
        <w:tc>
          <w:tcPr>
            <w:tcW w:w="992" w:type="dxa"/>
          </w:tcPr>
          <w:p w14:paraId="39A2CC60" w14:textId="77777777" w:rsidR="00EF0A3D" w:rsidRPr="001F0D1A" w:rsidRDefault="00D774B1" w:rsidP="007452E7">
            <w:pPr>
              <w:pStyle w:val="ListParagraph"/>
              <w:spacing w:after="0" w:line="240" w:lineRule="auto"/>
              <w:ind w:left="0"/>
              <w:jc w:val="both"/>
              <w:rPr>
                <w:rFonts w:ascii="Arial" w:hAnsi="Arial" w:cs="Arial"/>
              </w:rPr>
            </w:pPr>
            <w:r>
              <w:rPr>
                <w:rFonts w:ascii="Arial" w:hAnsi="Arial" w:cs="Arial"/>
              </w:rPr>
              <w:t>2</w:t>
            </w:r>
            <w:r w:rsidR="007452E7">
              <w:rPr>
                <w:rFonts w:ascii="Arial" w:hAnsi="Arial" w:cs="Arial"/>
              </w:rPr>
              <w:t>3</w:t>
            </w:r>
            <w:r w:rsidR="00860708">
              <w:rPr>
                <w:rFonts w:ascii="Arial" w:hAnsi="Arial" w:cs="Arial"/>
              </w:rPr>
              <w:t>.9</w:t>
            </w:r>
          </w:p>
        </w:tc>
      </w:tr>
      <w:tr w:rsidR="00724A7F" w:rsidRPr="001F0D1A" w14:paraId="7B3F101C" w14:textId="77777777" w:rsidTr="00C52AEB">
        <w:tc>
          <w:tcPr>
            <w:tcW w:w="675" w:type="dxa"/>
          </w:tcPr>
          <w:p w14:paraId="251E0DC0"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3.</w:t>
            </w:r>
          </w:p>
        </w:tc>
        <w:tc>
          <w:tcPr>
            <w:tcW w:w="2127" w:type="dxa"/>
          </w:tcPr>
          <w:p w14:paraId="0D023274"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Биљана Ваљавичарска</w:t>
            </w:r>
          </w:p>
        </w:tc>
        <w:tc>
          <w:tcPr>
            <w:tcW w:w="992" w:type="dxa"/>
          </w:tcPr>
          <w:p w14:paraId="28564C5B"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1985</w:t>
            </w:r>
          </w:p>
        </w:tc>
        <w:tc>
          <w:tcPr>
            <w:tcW w:w="962" w:type="dxa"/>
          </w:tcPr>
          <w:p w14:paraId="11BC0C17"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хигиеничар</w:t>
            </w:r>
          </w:p>
        </w:tc>
        <w:tc>
          <w:tcPr>
            <w:tcW w:w="1335" w:type="dxa"/>
          </w:tcPr>
          <w:p w14:paraId="76287757"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средно</w:t>
            </w:r>
          </w:p>
        </w:tc>
        <w:tc>
          <w:tcPr>
            <w:tcW w:w="1984" w:type="dxa"/>
          </w:tcPr>
          <w:p w14:paraId="09772C29" w14:textId="77777777" w:rsidR="00EF0A3D" w:rsidRPr="001F0D1A" w:rsidRDefault="00A84E52" w:rsidP="00C52AEB">
            <w:pPr>
              <w:pStyle w:val="ListParagraph"/>
              <w:spacing w:after="0" w:line="240" w:lineRule="auto"/>
              <w:ind w:left="0"/>
              <w:jc w:val="both"/>
              <w:rPr>
                <w:rFonts w:ascii="Arial" w:hAnsi="Arial" w:cs="Arial"/>
              </w:rPr>
            </w:pPr>
            <w:r w:rsidRPr="001F0D1A">
              <w:rPr>
                <w:rFonts w:ascii="Arial" w:hAnsi="Arial" w:cs="Arial"/>
              </w:rPr>
              <w:t>хигиеничар</w:t>
            </w:r>
          </w:p>
        </w:tc>
        <w:tc>
          <w:tcPr>
            <w:tcW w:w="992" w:type="dxa"/>
          </w:tcPr>
          <w:p w14:paraId="3BE5D592" w14:textId="77777777" w:rsidR="00EF0A3D" w:rsidRPr="001F0D1A" w:rsidRDefault="007452E7" w:rsidP="00C52AEB">
            <w:pPr>
              <w:pStyle w:val="ListParagraph"/>
              <w:spacing w:after="0" w:line="240" w:lineRule="auto"/>
              <w:ind w:left="0"/>
              <w:jc w:val="both"/>
              <w:rPr>
                <w:rFonts w:ascii="Arial" w:hAnsi="Arial" w:cs="Arial"/>
              </w:rPr>
            </w:pPr>
            <w:r>
              <w:rPr>
                <w:rFonts w:ascii="Arial" w:hAnsi="Arial" w:cs="Arial"/>
              </w:rPr>
              <w:t>10</w:t>
            </w:r>
            <w:r w:rsidR="00860708">
              <w:rPr>
                <w:rFonts w:ascii="Arial" w:hAnsi="Arial" w:cs="Arial"/>
              </w:rPr>
              <w:t>.7</w:t>
            </w:r>
          </w:p>
        </w:tc>
      </w:tr>
      <w:tr w:rsidR="00724A7F" w:rsidRPr="001F0D1A" w14:paraId="2A98D6B2" w14:textId="77777777" w:rsidTr="00C52AEB">
        <w:tc>
          <w:tcPr>
            <w:tcW w:w="675" w:type="dxa"/>
          </w:tcPr>
          <w:p w14:paraId="3D5A0CB7"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42A69CC6"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0CD93F09"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0553ED5A"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7FC54832"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4E6F9056"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29011BEB" w14:textId="77777777" w:rsidR="00EF0A3D" w:rsidRPr="001F0D1A" w:rsidRDefault="00EF0A3D" w:rsidP="00C52AEB">
            <w:pPr>
              <w:pStyle w:val="ListParagraph"/>
              <w:spacing w:after="0" w:line="240" w:lineRule="auto"/>
              <w:ind w:left="0"/>
              <w:jc w:val="both"/>
              <w:rPr>
                <w:rFonts w:ascii="Arial" w:hAnsi="Arial" w:cs="Arial"/>
              </w:rPr>
            </w:pPr>
          </w:p>
        </w:tc>
      </w:tr>
    </w:tbl>
    <w:p w14:paraId="447139B7" w14:textId="77777777" w:rsidR="00CA2EE0" w:rsidRDefault="00EF0A3D" w:rsidP="00EF0A3D">
      <w:pPr>
        <w:pStyle w:val="ListParagraph"/>
        <w:ind w:left="0"/>
        <w:jc w:val="both"/>
        <w:rPr>
          <w:rFonts w:ascii="Arial" w:hAnsi="Arial" w:cs="Arial"/>
          <w:sz w:val="24"/>
          <w:szCs w:val="24"/>
        </w:rPr>
      </w:pPr>
      <w:r w:rsidRPr="001F0D1A">
        <w:rPr>
          <w:rFonts w:ascii="Arial" w:hAnsi="Arial" w:cs="Arial"/>
          <w:sz w:val="24"/>
          <w:szCs w:val="24"/>
        </w:rPr>
        <w:t xml:space="preserve">   </w:t>
      </w:r>
    </w:p>
    <w:p w14:paraId="46BFED28" w14:textId="77777777" w:rsidR="00A04476" w:rsidRDefault="00A04476" w:rsidP="00EF0A3D">
      <w:pPr>
        <w:pStyle w:val="ListParagraph"/>
        <w:ind w:left="0"/>
        <w:jc w:val="both"/>
        <w:rPr>
          <w:rFonts w:ascii="Arial" w:hAnsi="Arial" w:cs="Arial"/>
          <w:sz w:val="24"/>
          <w:szCs w:val="24"/>
        </w:rPr>
      </w:pPr>
    </w:p>
    <w:p w14:paraId="4BFA02E7" w14:textId="77777777" w:rsidR="00EF0A3D" w:rsidRPr="001F0D1A" w:rsidRDefault="00EF0A3D" w:rsidP="00EF0A3D">
      <w:pPr>
        <w:pStyle w:val="ListParagraph"/>
        <w:ind w:left="0"/>
        <w:jc w:val="both"/>
        <w:rPr>
          <w:rFonts w:ascii="Arial" w:hAnsi="Arial" w:cs="Arial"/>
          <w:sz w:val="24"/>
          <w:szCs w:val="24"/>
          <w:lang w:val="en-US"/>
        </w:rPr>
      </w:pPr>
      <w:r w:rsidRPr="001F0D1A">
        <w:rPr>
          <w:rFonts w:ascii="Arial" w:hAnsi="Arial" w:cs="Arial"/>
          <w:sz w:val="24"/>
          <w:szCs w:val="24"/>
        </w:rPr>
        <w:t xml:space="preserve">   3.6. </w:t>
      </w:r>
      <w:bookmarkStart w:id="16" w:name="_Hlk25927513"/>
      <w:r w:rsidRPr="001F0D1A">
        <w:rPr>
          <w:rFonts w:ascii="Arial" w:hAnsi="Arial" w:cs="Arial"/>
          <w:sz w:val="24"/>
          <w:szCs w:val="24"/>
        </w:rPr>
        <w:t>Податоци за ангажираните образовни медијатори</w:t>
      </w:r>
      <w:bookmarkEnd w:id="16"/>
    </w:p>
    <w:p w14:paraId="514E3CEC" w14:textId="77777777" w:rsidR="00F27D03" w:rsidRPr="001F0D1A" w:rsidRDefault="00F27D03" w:rsidP="00EF0A3D">
      <w:pPr>
        <w:pStyle w:val="ListParagraph"/>
        <w:ind w:left="0"/>
        <w:jc w:val="both"/>
        <w:rPr>
          <w:rFonts w:ascii="Arial" w:hAnsi="Arial" w:cs="Arial"/>
          <w:sz w:val="24"/>
          <w:szCs w:val="24"/>
          <w:lang w:val="en-US"/>
        </w:rPr>
      </w:pPr>
    </w:p>
    <w:p w14:paraId="4183FDE1" w14:textId="77777777" w:rsidR="00EF0A3D" w:rsidRPr="001F0D1A" w:rsidRDefault="00472E97" w:rsidP="00EF0A3D">
      <w:pPr>
        <w:pStyle w:val="ListParagraph"/>
        <w:ind w:left="0"/>
        <w:jc w:val="both"/>
        <w:rPr>
          <w:rFonts w:ascii="Arial" w:hAnsi="Arial" w:cs="Arial"/>
          <w:sz w:val="20"/>
          <w:szCs w:val="20"/>
        </w:rPr>
      </w:pPr>
      <w:r w:rsidRPr="001F0D1A">
        <w:rPr>
          <w:rFonts w:ascii="Arial" w:hAnsi="Arial" w:cs="Arial"/>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92"/>
        <w:gridCol w:w="962"/>
        <w:gridCol w:w="1335"/>
        <w:gridCol w:w="992"/>
        <w:gridCol w:w="1984"/>
      </w:tblGrid>
      <w:tr w:rsidR="00724A7F" w:rsidRPr="001F0D1A" w14:paraId="1546B71B" w14:textId="77777777" w:rsidTr="00C52AEB">
        <w:tc>
          <w:tcPr>
            <w:tcW w:w="675" w:type="dxa"/>
          </w:tcPr>
          <w:p w14:paraId="7FAF79E6"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rPr>
              <w:t xml:space="preserve">  </w:t>
            </w:r>
            <w:r w:rsidRPr="001F0D1A">
              <w:rPr>
                <w:rFonts w:ascii="Arial" w:hAnsi="Arial" w:cs="Arial"/>
                <w:sz w:val="20"/>
                <w:szCs w:val="20"/>
              </w:rPr>
              <w:t>Ред.</w:t>
            </w:r>
          </w:p>
          <w:p w14:paraId="09E4729B"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број</w:t>
            </w:r>
          </w:p>
        </w:tc>
        <w:tc>
          <w:tcPr>
            <w:tcW w:w="2127" w:type="dxa"/>
          </w:tcPr>
          <w:p w14:paraId="1C0D5623"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Име и презиме на образовниот медијатор</w:t>
            </w:r>
          </w:p>
        </w:tc>
        <w:tc>
          <w:tcPr>
            <w:tcW w:w="992" w:type="dxa"/>
          </w:tcPr>
          <w:p w14:paraId="46AE4E89"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 xml:space="preserve">Година </w:t>
            </w:r>
          </w:p>
          <w:p w14:paraId="2807C519"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на раѓање</w:t>
            </w:r>
          </w:p>
        </w:tc>
        <w:tc>
          <w:tcPr>
            <w:tcW w:w="962" w:type="dxa"/>
          </w:tcPr>
          <w:p w14:paraId="4D211611"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Звање</w:t>
            </w:r>
          </w:p>
        </w:tc>
        <w:tc>
          <w:tcPr>
            <w:tcW w:w="1335" w:type="dxa"/>
          </w:tcPr>
          <w:p w14:paraId="095856AE"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Степен</w:t>
            </w:r>
          </w:p>
          <w:p w14:paraId="1D021626"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 xml:space="preserve"> на образо-вание</w:t>
            </w:r>
          </w:p>
        </w:tc>
        <w:tc>
          <w:tcPr>
            <w:tcW w:w="992" w:type="dxa"/>
          </w:tcPr>
          <w:p w14:paraId="74186779" w14:textId="77777777" w:rsidR="00EF0A3D" w:rsidRPr="001F0D1A" w:rsidRDefault="00EF0A3D" w:rsidP="00C52AEB">
            <w:pPr>
              <w:pStyle w:val="ListParagraph"/>
              <w:spacing w:after="0" w:line="240" w:lineRule="auto"/>
              <w:ind w:left="0"/>
              <w:jc w:val="both"/>
              <w:rPr>
                <w:rFonts w:ascii="Arial" w:hAnsi="Arial" w:cs="Arial"/>
                <w:sz w:val="20"/>
                <w:szCs w:val="20"/>
              </w:rPr>
            </w:pPr>
            <w:r w:rsidRPr="001F0D1A">
              <w:rPr>
                <w:rFonts w:ascii="Arial" w:hAnsi="Arial" w:cs="Arial"/>
                <w:sz w:val="20"/>
                <w:szCs w:val="20"/>
              </w:rPr>
              <w:t>Години на стаж</w:t>
            </w:r>
          </w:p>
          <w:p w14:paraId="67468B95" w14:textId="77777777" w:rsidR="00EF0A3D" w:rsidRPr="001F0D1A" w:rsidRDefault="00EF0A3D" w:rsidP="00C52AEB">
            <w:pPr>
              <w:pStyle w:val="ListParagraph"/>
              <w:spacing w:after="0" w:line="240" w:lineRule="auto"/>
              <w:ind w:left="0"/>
              <w:jc w:val="both"/>
              <w:rPr>
                <w:rFonts w:ascii="Arial" w:hAnsi="Arial" w:cs="Arial"/>
                <w:sz w:val="20"/>
                <w:szCs w:val="20"/>
              </w:rPr>
            </w:pPr>
          </w:p>
        </w:tc>
        <w:tc>
          <w:tcPr>
            <w:tcW w:w="1984" w:type="dxa"/>
          </w:tcPr>
          <w:p w14:paraId="1865D26F" w14:textId="77777777" w:rsidR="00EF0A3D" w:rsidRPr="001F0D1A" w:rsidRDefault="00EF0A3D" w:rsidP="00C52AEB">
            <w:pPr>
              <w:pStyle w:val="ListParagraph"/>
              <w:spacing w:after="0" w:line="240" w:lineRule="auto"/>
              <w:ind w:left="0"/>
              <w:rPr>
                <w:rFonts w:ascii="Arial" w:hAnsi="Arial" w:cs="Arial"/>
                <w:sz w:val="20"/>
                <w:szCs w:val="20"/>
              </w:rPr>
            </w:pPr>
            <w:r w:rsidRPr="001F0D1A">
              <w:rPr>
                <w:rFonts w:ascii="Arial" w:hAnsi="Arial" w:cs="Arial"/>
                <w:sz w:val="20"/>
                <w:szCs w:val="20"/>
              </w:rPr>
              <w:t>Временски период за кој е ангажиран образовниот медијатор</w:t>
            </w:r>
          </w:p>
        </w:tc>
      </w:tr>
      <w:tr w:rsidR="00724A7F" w:rsidRPr="001F0D1A" w14:paraId="606A6779" w14:textId="77777777" w:rsidTr="00C52AEB">
        <w:tc>
          <w:tcPr>
            <w:tcW w:w="675" w:type="dxa"/>
          </w:tcPr>
          <w:p w14:paraId="54EB44EC"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60C001D3"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4112F1AA"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0ECDE3D2"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0BA9B9B2"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0945A34E"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4F969F4F"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2F785533" w14:textId="77777777" w:rsidTr="00C52AEB">
        <w:tc>
          <w:tcPr>
            <w:tcW w:w="675" w:type="dxa"/>
          </w:tcPr>
          <w:p w14:paraId="6D107BA0"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2C638DD5"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0244DCA7"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26D1B5F5"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563E2FD4"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2ABDAEDC"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49E9F567" w14:textId="77777777" w:rsidR="00EF0A3D" w:rsidRPr="001F0D1A" w:rsidRDefault="00EF0A3D" w:rsidP="00C52AEB">
            <w:pPr>
              <w:pStyle w:val="ListParagraph"/>
              <w:spacing w:after="0" w:line="240" w:lineRule="auto"/>
              <w:ind w:left="0"/>
              <w:jc w:val="both"/>
              <w:rPr>
                <w:rFonts w:ascii="Arial" w:hAnsi="Arial" w:cs="Arial"/>
              </w:rPr>
            </w:pPr>
          </w:p>
        </w:tc>
      </w:tr>
      <w:tr w:rsidR="00724A7F" w:rsidRPr="001F0D1A" w14:paraId="0BD4355C" w14:textId="77777777" w:rsidTr="00C52AEB">
        <w:tc>
          <w:tcPr>
            <w:tcW w:w="675" w:type="dxa"/>
          </w:tcPr>
          <w:p w14:paraId="366944C5" w14:textId="77777777" w:rsidR="00EF0A3D" w:rsidRPr="001F0D1A" w:rsidRDefault="00EF0A3D" w:rsidP="00C52AEB">
            <w:pPr>
              <w:pStyle w:val="ListParagraph"/>
              <w:spacing w:after="0" w:line="240" w:lineRule="auto"/>
              <w:ind w:left="0"/>
              <w:jc w:val="both"/>
              <w:rPr>
                <w:rFonts w:ascii="Arial" w:hAnsi="Arial" w:cs="Arial"/>
              </w:rPr>
            </w:pPr>
          </w:p>
        </w:tc>
        <w:tc>
          <w:tcPr>
            <w:tcW w:w="2127" w:type="dxa"/>
          </w:tcPr>
          <w:p w14:paraId="7F7FF8BA"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6B75FC7E" w14:textId="77777777" w:rsidR="00EF0A3D" w:rsidRPr="001F0D1A" w:rsidRDefault="00EF0A3D" w:rsidP="00C52AEB">
            <w:pPr>
              <w:pStyle w:val="ListParagraph"/>
              <w:spacing w:after="0" w:line="240" w:lineRule="auto"/>
              <w:ind w:left="0"/>
              <w:jc w:val="both"/>
              <w:rPr>
                <w:rFonts w:ascii="Arial" w:hAnsi="Arial" w:cs="Arial"/>
              </w:rPr>
            </w:pPr>
          </w:p>
        </w:tc>
        <w:tc>
          <w:tcPr>
            <w:tcW w:w="962" w:type="dxa"/>
          </w:tcPr>
          <w:p w14:paraId="2864509B" w14:textId="77777777" w:rsidR="00EF0A3D" w:rsidRPr="001F0D1A" w:rsidRDefault="00EF0A3D" w:rsidP="00C52AEB">
            <w:pPr>
              <w:pStyle w:val="ListParagraph"/>
              <w:spacing w:after="0" w:line="240" w:lineRule="auto"/>
              <w:ind w:left="0"/>
              <w:jc w:val="both"/>
              <w:rPr>
                <w:rFonts w:ascii="Arial" w:hAnsi="Arial" w:cs="Arial"/>
              </w:rPr>
            </w:pPr>
          </w:p>
        </w:tc>
        <w:tc>
          <w:tcPr>
            <w:tcW w:w="1335" w:type="dxa"/>
          </w:tcPr>
          <w:p w14:paraId="2B751444" w14:textId="77777777" w:rsidR="00EF0A3D" w:rsidRPr="001F0D1A" w:rsidRDefault="00EF0A3D" w:rsidP="00C52AEB">
            <w:pPr>
              <w:pStyle w:val="ListParagraph"/>
              <w:spacing w:after="0" w:line="240" w:lineRule="auto"/>
              <w:ind w:left="0"/>
              <w:jc w:val="both"/>
              <w:rPr>
                <w:rFonts w:ascii="Arial" w:hAnsi="Arial" w:cs="Arial"/>
              </w:rPr>
            </w:pPr>
          </w:p>
        </w:tc>
        <w:tc>
          <w:tcPr>
            <w:tcW w:w="992" w:type="dxa"/>
          </w:tcPr>
          <w:p w14:paraId="459732E5" w14:textId="77777777" w:rsidR="00EF0A3D" w:rsidRPr="001F0D1A" w:rsidRDefault="00EF0A3D" w:rsidP="00C52AEB">
            <w:pPr>
              <w:pStyle w:val="ListParagraph"/>
              <w:spacing w:after="0" w:line="240" w:lineRule="auto"/>
              <w:ind w:left="0"/>
              <w:jc w:val="both"/>
              <w:rPr>
                <w:rFonts w:ascii="Arial" w:hAnsi="Arial" w:cs="Arial"/>
              </w:rPr>
            </w:pPr>
          </w:p>
        </w:tc>
        <w:tc>
          <w:tcPr>
            <w:tcW w:w="1984" w:type="dxa"/>
          </w:tcPr>
          <w:p w14:paraId="54884BE3" w14:textId="77777777" w:rsidR="00EF0A3D" w:rsidRPr="001F0D1A" w:rsidRDefault="00EF0A3D" w:rsidP="00C52AEB">
            <w:pPr>
              <w:pStyle w:val="ListParagraph"/>
              <w:spacing w:after="0" w:line="240" w:lineRule="auto"/>
              <w:ind w:left="0"/>
              <w:jc w:val="both"/>
              <w:rPr>
                <w:rFonts w:ascii="Arial" w:hAnsi="Arial" w:cs="Arial"/>
              </w:rPr>
            </w:pPr>
          </w:p>
        </w:tc>
      </w:tr>
    </w:tbl>
    <w:p w14:paraId="670FC17E" w14:textId="77777777" w:rsidR="00F27D03" w:rsidRPr="001F0D1A" w:rsidRDefault="00F27D03" w:rsidP="00EF0A3D">
      <w:pPr>
        <w:pStyle w:val="ListParagraph"/>
        <w:ind w:left="0"/>
        <w:jc w:val="both"/>
        <w:rPr>
          <w:rFonts w:ascii="Arial" w:hAnsi="Arial" w:cs="Arial"/>
          <w:b/>
          <w:sz w:val="24"/>
          <w:szCs w:val="24"/>
          <w:lang w:val="en-US"/>
        </w:rPr>
      </w:pPr>
    </w:p>
    <w:p w14:paraId="627EEC04" w14:textId="77777777" w:rsidR="007452E7" w:rsidRDefault="007452E7" w:rsidP="00EF0A3D">
      <w:pPr>
        <w:pStyle w:val="ListParagraph"/>
        <w:ind w:left="0"/>
        <w:jc w:val="both"/>
        <w:rPr>
          <w:rFonts w:ascii="Arial" w:hAnsi="Arial" w:cs="Arial"/>
          <w:b/>
          <w:sz w:val="24"/>
          <w:szCs w:val="24"/>
        </w:rPr>
      </w:pPr>
    </w:p>
    <w:p w14:paraId="3A314F36" w14:textId="77777777" w:rsidR="007452E7" w:rsidRDefault="007452E7" w:rsidP="00EF0A3D">
      <w:pPr>
        <w:pStyle w:val="ListParagraph"/>
        <w:ind w:left="0"/>
        <w:jc w:val="both"/>
        <w:rPr>
          <w:rFonts w:ascii="Arial" w:hAnsi="Arial" w:cs="Arial"/>
          <w:b/>
          <w:sz w:val="24"/>
          <w:szCs w:val="24"/>
        </w:rPr>
      </w:pPr>
    </w:p>
    <w:p w14:paraId="10B8AAD4" w14:textId="77777777" w:rsidR="007452E7" w:rsidRDefault="007452E7" w:rsidP="00EF0A3D">
      <w:pPr>
        <w:pStyle w:val="ListParagraph"/>
        <w:ind w:left="0"/>
        <w:jc w:val="both"/>
        <w:rPr>
          <w:rFonts w:ascii="Arial" w:hAnsi="Arial" w:cs="Arial"/>
          <w:b/>
          <w:sz w:val="24"/>
          <w:szCs w:val="24"/>
        </w:rPr>
      </w:pPr>
    </w:p>
    <w:p w14:paraId="177E4330" w14:textId="77777777" w:rsidR="007452E7" w:rsidRDefault="007452E7" w:rsidP="00EF0A3D">
      <w:pPr>
        <w:pStyle w:val="ListParagraph"/>
        <w:ind w:left="0"/>
        <w:jc w:val="both"/>
        <w:rPr>
          <w:rFonts w:ascii="Arial" w:hAnsi="Arial" w:cs="Arial"/>
          <w:b/>
          <w:sz w:val="24"/>
          <w:szCs w:val="24"/>
        </w:rPr>
      </w:pPr>
    </w:p>
    <w:p w14:paraId="61E43671" w14:textId="77777777" w:rsidR="007452E7" w:rsidRDefault="007452E7" w:rsidP="00EF0A3D">
      <w:pPr>
        <w:pStyle w:val="ListParagraph"/>
        <w:ind w:left="0"/>
        <w:jc w:val="both"/>
        <w:rPr>
          <w:rFonts w:ascii="Arial" w:hAnsi="Arial" w:cs="Arial"/>
          <w:b/>
          <w:sz w:val="24"/>
          <w:szCs w:val="24"/>
        </w:rPr>
      </w:pPr>
    </w:p>
    <w:p w14:paraId="0B097B20" w14:textId="77777777" w:rsidR="007452E7" w:rsidRDefault="007452E7" w:rsidP="00EF0A3D">
      <w:pPr>
        <w:pStyle w:val="ListParagraph"/>
        <w:ind w:left="0"/>
        <w:jc w:val="both"/>
        <w:rPr>
          <w:rFonts w:ascii="Arial" w:hAnsi="Arial" w:cs="Arial"/>
          <w:b/>
          <w:sz w:val="24"/>
          <w:szCs w:val="24"/>
        </w:rPr>
      </w:pPr>
    </w:p>
    <w:p w14:paraId="05C52796" w14:textId="77777777" w:rsidR="007452E7" w:rsidRDefault="007452E7" w:rsidP="00EF0A3D">
      <w:pPr>
        <w:pStyle w:val="ListParagraph"/>
        <w:ind w:left="0"/>
        <w:jc w:val="both"/>
        <w:rPr>
          <w:rFonts w:ascii="Arial" w:hAnsi="Arial" w:cs="Arial"/>
          <w:b/>
          <w:sz w:val="24"/>
          <w:szCs w:val="24"/>
        </w:rPr>
      </w:pPr>
    </w:p>
    <w:p w14:paraId="778C585E" w14:textId="77777777" w:rsidR="007452E7" w:rsidRDefault="007452E7" w:rsidP="00EF0A3D">
      <w:pPr>
        <w:pStyle w:val="ListParagraph"/>
        <w:ind w:left="0"/>
        <w:jc w:val="both"/>
        <w:rPr>
          <w:rFonts w:ascii="Arial" w:hAnsi="Arial" w:cs="Arial"/>
          <w:b/>
          <w:sz w:val="24"/>
          <w:szCs w:val="24"/>
        </w:rPr>
      </w:pPr>
    </w:p>
    <w:p w14:paraId="5E26F4CC" w14:textId="77777777" w:rsidR="007452E7" w:rsidRDefault="007452E7" w:rsidP="00EF0A3D">
      <w:pPr>
        <w:pStyle w:val="ListParagraph"/>
        <w:ind w:left="0"/>
        <w:jc w:val="both"/>
        <w:rPr>
          <w:rFonts w:ascii="Arial" w:hAnsi="Arial" w:cs="Arial"/>
          <w:b/>
          <w:sz w:val="24"/>
          <w:szCs w:val="24"/>
        </w:rPr>
      </w:pPr>
    </w:p>
    <w:p w14:paraId="178A309F" w14:textId="77777777" w:rsidR="00EF0A3D" w:rsidRPr="001F0D1A" w:rsidRDefault="00EF0A3D" w:rsidP="00EF0A3D">
      <w:pPr>
        <w:pStyle w:val="ListParagraph"/>
        <w:ind w:left="0"/>
        <w:jc w:val="both"/>
        <w:rPr>
          <w:rFonts w:ascii="Arial" w:hAnsi="Arial" w:cs="Arial"/>
          <w:sz w:val="24"/>
          <w:szCs w:val="24"/>
        </w:rPr>
      </w:pPr>
      <w:r w:rsidRPr="001F0D1A">
        <w:rPr>
          <w:rFonts w:ascii="Arial" w:hAnsi="Arial" w:cs="Arial"/>
          <w:b/>
          <w:sz w:val="24"/>
          <w:szCs w:val="24"/>
        </w:rPr>
        <w:t xml:space="preserve">  </w:t>
      </w:r>
      <w:r w:rsidRPr="001F0D1A">
        <w:rPr>
          <w:rFonts w:ascii="Arial" w:hAnsi="Arial" w:cs="Arial"/>
          <w:sz w:val="24"/>
          <w:szCs w:val="24"/>
        </w:rPr>
        <w:t xml:space="preserve"> 3.7. </w:t>
      </w:r>
      <w:bookmarkStart w:id="17" w:name="_Hlk25927613"/>
      <w:r w:rsidRPr="00C45B8C">
        <w:rPr>
          <w:rFonts w:ascii="Arial" w:hAnsi="Arial" w:cs="Arial"/>
          <w:color w:val="auto"/>
          <w:sz w:val="24"/>
          <w:szCs w:val="24"/>
        </w:rPr>
        <w:t>Вкупни податоци за наставен и ненаставен кадар</w:t>
      </w:r>
    </w:p>
    <w:bookmarkEnd w:id="17"/>
    <w:p w14:paraId="2B77F691" w14:textId="77777777" w:rsidR="00EF0A3D" w:rsidRPr="001F0D1A" w:rsidRDefault="00472E97" w:rsidP="00EF0A3D">
      <w:pPr>
        <w:jc w:val="both"/>
        <w:rPr>
          <w:rFonts w:ascii="Arial" w:hAnsi="Arial" w:cs="Arial"/>
          <w:sz w:val="20"/>
          <w:szCs w:val="20"/>
          <w:lang w:val="mk-MK"/>
        </w:rPr>
      </w:pPr>
      <w:r w:rsidRPr="001F0D1A">
        <w:rPr>
          <w:rFonts w:ascii="Arial" w:hAnsi="Arial" w:cs="Arial"/>
          <w:lang w:val="mk-MK"/>
        </w:rPr>
        <w:t xml:space="preserve"> </w:t>
      </w:r>
    </w:p>
    <w:tbl>
      <w:tblPr>
        <w:tblW w:w="9640" w:type="dxa"/>
        <w:tblInd w:w="-176" w:type="dxa"/>
        <w:tblLayout w:type="fixed"/>
        <w:tblLook w:val="0000" w:firstRow="0" w:lastRow="0" w:firstColumn="0" w:lastColumn="0" w:noHBand="0" w:noVBand="0"/>
      </w:tblPr>
      <w:tblGrid>
        <w:gridCol w:w="1580"/>
        <w:gridCol w:w="972"/>
        <w:gridCol w:w="709"/>
        <w:gridCol w:w="709"/>
        <w:gridCol w:w="567"/>
        <w:gridCol w:w="567"/>
        <w:gridCol w:w="567"/>
        <w:gridCol w:w="567"/>
        <w:gridCol w:w="567"/>
        <w:gridCol w:w="567"/>
        <w:gridCol w:w="567"/>
        <w:gridCol w:w="567"/>
        <w:gridCol w:w="567"/>
        <w:gridCol w:w="567"/>
      </w:tblGrid>
      <w:tr w:rsidR="00A04476" w:rsidRPr="00A04476" w14:paraId="6437202D" w14:textId="77777777" w:rsidTr="0097696B">
        <w:trPr>
          <w:trHeight w:val="330"/>
        </w:trPr>
        <w:tc>
          <w:tcPr>
            <w:tcW w:w="1580" w:type="dxa"/>
            <w:vMerge w:val="restart"/>
            <w:tcBorders>
              <w:top w:val="single" w:sz="4" w:space="0" w:color="000000"/>
              <w:left w:val="single" w:sz="4" w:space="0" w:color="000000"/>
              <w:bottom w:val="single" w:sz="4" w:space="0" w:color="000000"/>
            </w:tcBorders>
            <w:shd w:val="clear" w:color="auto" w:fill="auto"/>
          </w:tcPr>
          <w:p w14:paraId="343AD1FF"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Кадар</w:t>
            </w:r>
            <w:proofErr w:type="spellEnd"/>
          </w:p>
        </w:tc>
        <w:tc>
          <w:tcPr>
            <w:tcW w:w="972" w:type="dxa"/>
            <w:vMerge w:val="restart"/>
            <w:tcBorders>
              <w:top w:val="single" w:sz="4" w:space="0" w:color="000000"/>
              <w:left w:val="single" w:sz="4" w:space="0" w:color="000000"/>
              <w:bottom w:val="single" w:sz="4" w:space="0" w:color="000000"/>
            </w:tcBorders>
            <w:shd w:val="clear" w:color="auto" w:fill="auto"/>
          </w:tcPr>
          <w:p w14:paraId="4F96FBC0"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вкупно</w:t>
            </w:r>
            <w:proofErr w:type="spellEnd"/>
          </w:p>
        </w:tc>
        <w:tc>
          <w:tcPr>
            <w:tcW w:w="7088" w:type="dxa"/>
            <w:gridSpan w:val="12"/>
            <w:tcBorders>
              <w:top w:val="single" w:sz="4" w:space="0" w:color="000000"/>
              <w:left w:val="single" w:sz="4" w:space="0" w:color="000000"/>
              <w:bottom w:val="single" w:sz="4" w:space="0" w:color="000000"/>
              <w:right w:val="single" w:sz="4" w:space="0" w:color="000000"/>
            </w:tcBorders>
            <w:shd w:val="clear" w:color="auto" w:fill="auto"/>
          </w:tcPr>
          <w:p w14:paraId="6E44E5F7" w14:textId="77777777" w:rsidR="00EF0A3D" w:rsidRPr="00A04476" w:rsidRDefault="00EF0A3D" w:rsidP="0097696B">
            <w:pPr>
              <w:snapToGrid w:val="0"/>
              <w:spacing w:after="0" w:line="240" w:lineRule="auto"/>
              <w:jc w:val="center"/>
              <w:rPr>
                <w:rFonts w:ascii="Arial" w:hAnsi="Arial" w:cs="Arial"/>
                <w:b/>
                <w:bCs/>
                <w:sz w:val="20"/>
                <w:szCs w:val="20"/>
                <w:lang w:val="ru-RU"/>
              </w:rPr>
            </w:pPr>
            <w:r w:rsidRPr="00A04476">
              <w:rPr>
                <w:rFonts w:ascii="Arial" w:hAnsi="Arial" w:cs="Arial"/>
                <w:b/>
                <w:bCs/>
                <w:sz w:val="20"/>
                <w:szCs w:val="20"/>
                <w:lang w:val="ru-RU"/>
              </w:rPr>
              <w:t>Етничка и полова структура на вработените</w:t>
            </w:r>
          </w:p>
        </w:tc>
      </w:tr>
      <w:tr w:rsidR="00A04476" w:rsidRPr="00A04476" w14:paraId="7C37F17B" w14:textId="77777777" w:rsidTr="0097696B">
        <w:trPr>
          <w:trHeight w:val="330"/>
        </w:trPr>
        <w:tc>
          <w:tcPr>
            <w:tcW w:w="1580" w:type="dxa"/>
            <w:vMerge/>
            <w:tcBorders>
              <w:top w:val="single" w:sz="4" w:space="0" w:color="000000"/>
              <w:left w:val="single" w:sz="4" w:space="0" w:color="000000"/>
              <w:bottom w:val="single" w:sz="4" w:space="0" w:color="000000"/>
            </w:tcBorders>
            <w:shd w:val="clear" w:color="auto" w:fill="auto"/>
          </w:tcPr>
          <w:p w14:paraId="31DA4A78" w14:textId="77777777" w:rsidR="00EF0A3D" w:rsidRPr="00A04476" w:rsidRDefault="00EF0A3D" w:rsidP="0097696B">
            <w:pPr>
              <w:snapToGrid w:val="0"/>
              <w:spacing w:after="0" w:line="240" w:lineRule="auto"/>
              <w:jc w:val="center"/>
              <w:rPr>
                <w:rFonts w:ascii="Arial" w:hAnsi="Arial" w:cs="Arial"/>
                <w:b/>
                <w:bCs/>
                <w:lang w:val="ru-RU"/>
              </w:rPr>
            </w:pPr>
          </w:p>
        </w:tc>
        <w:tc>
          <w:tcPr>
            <w:tcW w:w="972" w:type="dxa"/>
            <w:vMerge/>
            <w:tcBorders>
              <w:top w:val="single" w:sz="4" w:space="0" w:color="000000"/>
              <w:left w:val="single" w:sz="4" w:space="0" w:color="000000"/>
              <w:bottom w:val="single" w:sz="4" w:space="0" w:color="000000"/>
            </w:tcBorders>
            <w:shd w:val="clear" w:color="auto" w:fill="auto"/>
          </w:tcPr>
          <w:p w14:paraId="1E67BB8E" w14:textId="77777777" w:rsidR="00EF0A3D" w:rsidRPr="00A04476" w:rsidRDefault="00EF0A3D" w:rsidP="0097696B">
            <w:pPr>
              <w:snapToGrid w:val="0"/>
              <w:spacing w:after="0" w:line="240" w:lineRule="auto"/>
              <w:jc w:val="center"/>
              <w:rPr>
                <w:rFonts w:ascii="Arial" w:hAnsi="Arial" w:cs="Arial"/>
                <w:b/>
                <w:bCs/>
                <w:lang w:val="ru-RU"/>
              </w:rPr>
            </w:pPr>
          </w:p>
        </w:tc>
        <w:tc>
          <w:tcPr>
            <w:tcW w:w="1418" w:type="dxa"/>
            <w:gridSpan w:val="2"/>
            <w:tcBorders>
              <w:top w:val="single" w:sz="4" w:space="0" w:color="000000"/>
              <w:left w:val="single" w:sz="4" w:space="0" w:color="000000"/>
              <w:bottom w:val="single" w:sz="4" w:space="0" w:color="000000"/>
            </w:tcBorders>
            <w:shd w:val="clear" w:color="auto" w:fill="auto"/>
          </w:tcPr>
          <w:p w14:paraId="0C9307E3"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Македонци</w:t>
            </w:r>
            <w:proofErr w:type="spellEnd"/>
          </w:p>
        </w:tc>
        <w:tc>
          <w:tcPr>
            <w:tcW w:w="1134" w:type="dxa"/>
            <w:gridSpan w:val="2"/>
            <w:tcBorders>
              <w:top w:val="single" w:sz="4" w:space="0" w:color="000000"/>
              <w:left w:val="single" w:sz="4" w:space="0" w:color="000000"/>
              <w:bottom w:val="single" w:sz="4" w:space="0" w:color="000000"/>
            </w:tcBorders>
            <w:shd w:val="clear" w:color="auto" w:fill="auto"/>
          </w:tcPr>
          <w:p w14:paraId="7FA24602"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Албанци</w:t>
            </w:r>
            <w:proofErr w:type="spellEnd"/>
          </w:p>
        </w:tc>
        <w:tc>
          <w:tcPr>
            <w:tcW w:w="1134" w:type="dxa"/>
            <w:gridSpan w:val="2"/>
            <w:tcBorders>
              <w:top w:val="single" w:sz="4" w:space="0" w:color="000000"/>
              <w:left w:val="single" w:sz="4" w:space="0" w:color="000000"/>
              <w:bottom w:val="single" w:sz="4" w:space="0" w:color="000000"/>
            </w:tcBorders>
            <w:shd w:val="clear" w:color="auto" w:fill="auto"/>
          </w:tcPr>
          <w:p w14:paraId="0F64C3EC"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Турци</w:t>
            </w:r>
            <w:proofErr w:type="spellEnd"/>
          </w:p>
        </w:tc>
        <w:tc>
          <w:tcPr>
            <w:tcW w:w="1134" w:type="dxa"/>
            <w:gridSpan w:val="2"/>
            <w:tcBorders>
              <w:top w:val="single" w:sz="4" w:space="0" w:color="000000"/>
              <w:left w:val="single" w:sz="4" w:space="0" w:color="000000"/>
              <w:bottom w:val="single" w:sz="4" w:space="0" w:color="000000"/>
            </w:tcBorders>
            <w:shd w:val="clear" w:color="auto" w:fill="auto"/>
          </w:tcPr>
          <w:p w14:paraId="27BCFEB1"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Срби</w:t>
            </w:r>
            <w:proofErr w:type="spellEnd"/>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auto"/>
          </w:tcPr>
          <w:p w14:paraId="18838A7E"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Роми</w:t>
            </w:r>
            <w:proofErr w:type="spellEnd"/>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tcPr>
          <w:p w14:paraId="0964D47A"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други</w:t>
            </w:r>
            <w:proofErr w:type="spellEnd"/>
          </w:p>
        </w:tc>
      </w:tr>
      <w:tr w:rsidR="00A04476" w:rsidRPr="00A04476" w14:paraId="05DC9AB8" w14:textId="77777777" w:rsidTr="0097696B">
        <w:trPr>
          <w:trHeight w:val="330"/>
        </w:trPr>
        <w:tc>
          <w:tcPr>
            <w:tcW w:w="1580" w:type="dxa"/>
            <w:vMerge/>
            <w:tcBorders>
              <w:top w:val="single" w:sz="4" w:space="0" w:color="000000"/>
              <w:left w:val="single" w:sz="4" w:space="0" w:color="000000"/>
              <w:bottom w:val="single" w:sz="4" w:space="0" w:color="000000"/>
            </w:tcBorders>
            <w:shd w:val="clear" w:color="auto" w:fill="auto"/>
          </w:tcPr>
          <w:p w14:paraId="0937FF7C" w14:textId="77777777" w:rsidR="00EF0A3D" w:rsidRPr="00A04476" w:rsidRDefault="00EF0A3D" w:rsidP="0097696B">
            <w:pPr>
              <w:snapToGrid w:val="0"/>
              <w:spacing w:after="0" w:line="240" w:lineRule="auto"/>
              <w:jc w:val="center"/>
              <w:rPr>
                <w:rFonts w:ascii="Arial" w:hAnsi="Arial" w:cs="Arial"/>
                <w:b/>
                <w:bCs/>
              </w:rPr>
            </w:pPr>
          </w:p>
        </w:tc>
        <w:tc>
          <w:tcPr>
            <w:tcW w:w="972" w:type="dxa"/>
            <w:vMerge/>
            <w:tcBorders>
              <w:top w:val="single" w:sz="4" w:space="0" w:color="000000"/>
              <w:left w:val="single" w:sz="4" w:space="0" w:color="000000"/>
              <w:bottom w:val="single" w:sz="4" w:space="0" w:color="000000"/>
            </w:tcBorders>
            <w:shd w:val="clear" w:color="auto" w:fill="auto"/>
          </w:tcPr>
          <w:p w14:paraId="4450FF01" w14:textId="77777777" w:rsidR="00EF0A3D" w:rsidRPr="00A04476" w:rsidRDefault="00EF0A3D" w:rsidP="0097696B">
            <w:pPr>
              <w:snapToGrid w:val="0"/>
              <w:spacing w:after="0" w:line="240" w:lineRule="auto"/>
              <w:jc w:val="center"/>
              <w:rPr>
                <w:rFonts w:ascii="Arial" w:hAnsi="Arial" w:cs="Arial"/>
                <w:b/>
                <w:bCs/>
              </w:rPr>
            </w:pPr>
          </w:p>
        </w:tc>
        <w:tc>
          <w:tcPr>
            <w:tcW w:w="709" w:type="dxa"/>
            <w:tcBorders>
              <w:top w:val="single" w:sz="4" w:space="0" w:color="000000"/>
              <w:left w:val="single" w:sz="4" w:space="0" w:color="000000"/>
              <w:bottom w:val="single" w:sz="4" w:space="0" w:color="000000"/>
            </w:tcBorders>
            <w:shd w:val="clear" w:color="auto" w:fill="auto"/>
          </w:tcPr>
          <w:p w14:paraId="7253A3B9"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м</w:t>
            </w:r>
          </w:p>
        </w:tc>
        <w:tc>
          <w:tcPr>
            <w:tcW w:w="709" w:type="dxa"/>
            <w:tcBorders>
              <w:top w:val="single" w:sz="4" w:space="0" w:color="000000"/>
              <w:left w:val="single" w:sz="4" w:space="0" w:color="000000"/>
              <w:bottom w:val="single" w:sz="4" w:space="0" w:color="000000"/>
            </w:tcBorders>
            <w:shd w:val="clear" w:color="auto" w:fill="auto"/>
          </w:tcPr>
          <w:p w14:paraId="0DBCF2A9"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ж</w:t>
            </w:r>
          </w:p>
        </w:tc>
        <w:tc>
          <w:tcPr>
            <w:tcW w:w="567" w:type="dxa"/>
            <w:tcBorders>
              <w:top w:val="single" w:sz="4" w:space="0" w:color="000000"/>
              <w:left w:val="single" w:sz="4" w:space="0" w:color="000000"/>
              <w:bottom w:val="single" w:sz="4" w:space="0" w:color="000000"/>
            </w:tcBorders>
            <w:shd w:val="clear" w:color="auto" w:fill="auto"/>
          </w:tcPr>
          <w:p w14:paraId="24B5FA03"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м</w:t>
            </w:r>
          </w:p>
        </w:tc>
        <w:tc>
          <w:tcPr>
            <w:tcW w:w="567" w:type="dxa"/>
            <w:tcBorders>
              <w:top w:val="single" w:sz="4" w:space="0" w:color="000000"/>
              <w:left w:val="single" w:sz="4" w:space="0" w:color="000000"/>
              <w:bottom w:val="single" w:sz="4" w:space="0" w:color="000000"/>
            </w:tcBorders>
            <w:shd w:val="clear" w:color="auto" w:fill="auto"/>
          </w:tcPr>
          <w:p w14:paraId="74451CE7"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ж</w:t>
            </w:r>
          </w:p>
        </w:tc>
        <w:tc>
          <w:tcPr>
            <w:tcW w:w="567" w:type="dxa"/>
            <w:tcBorders>
              <w:top w:val="single" w:sz="4" w:space="0" w:color="000000"/>
              <w:left w:val="single" w:sz="4" w:space="0" w:color="000000"/>
              <w:bottom w:val="single" w:sz="4" w:space="0" w:color="000000"/>
            </w:tcBorders>
            <w:shd w:val="clear" w:color="auto" w:fill="auto"/>
          </w:tcPr>
          <w:p w14:paraId="1A72C5A1"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м</w:t>
            </w:r>
          </w:p>
        </w:tc>
        <w:tc>
          <w:tcPr>
            <w:tcW w:w="567" w:type="dxa"/>
            <w:tcBorders>
              <w:top w:val="single" w:sz="4" w:space="0" w:color="000000"/>
              <w:left w:val="single" w:sz="4" w:space="0" w:color="000000"/>
              <w:bottom w:val="single" w:sz="4" w:space="0" w:color="000000"/>
            </w:tcBorders>
            <w:shd w:val="clear" w:color="auto" w:fill="auto"/>
          </w:tcPr>
          <w:p w14:paraId="401460C5"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ж</w:t>
            </w:r>
          </w:p>
        </w:tc>
        <w:tc>
          <w:tcPr>
            <w:tcW w:w="567" w:type="dxa"/>
            <w:tcBorders>
              <w:top w:val="single" w:sz="4" w:space="0" w:color="000000"/>
              <w:left w:val="single" w:sz="4" w:space="0" w:color="000000"/>
              <w:bottom w:val="single" w:sz="4" w:space="0" w:color="000000"/>
            </w:tcBorders>
            <w:shd w:val="clear" w:color="auto" w:fill="auto"/>
          </w:tcPr>
          <w:p w14:paraId="68D130A4"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м</w:t>
            </w:r>
          </w:p>
        </w:tc>
        <w:tc>
          <w:tcPr>
            <w:tcW w:w="567" w:type="dxa"/>
            <w:tcBorders>
              <w:top w:val="single" w:sz="4" w:space="0" w:color="000000"/>
              <w:left w:val="single" w:sz="4" w:space="0" w:color="000000"/>
              <w:bottom w:val="single" w:sz="4" w:space="0" w:color="000000"/>
            </w:tcBorders>
            <w:shd w:val="clear" w:color="auto" w:fill="auto"/>
          </w:tcPr>
          <w:p w14:paraId="3C4403EE"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ж</w:t>
            </w:r>
          </w:p>
        </w:tc>
        <w:tc>
          <w:tcPr>
            <w:tcW w:w="567" w:type="dxa"/>
            <w:tcBorders>
              <w:top w:val="single" w:sz="4" w:space="0" w:color="000000"/>
              <w:left w:val="single" w:sz="4" w:space="0" w:color="000000"/>
              <w:bottom w:val="single" w:sz="4" w:space="0" w:color="000000"/>
            </w:tcBorders>
            <w:shd w:val="clear" w:color="auto" w:fill="auto"/>
          </w:tcPr>
          <w:p w14:paraId="1857A112"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м</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4CB00AF" w14:textId="77777777" w:rsidR="00EF0A3D" w:rsidRPr="00A04476" w:rsidRDefault="00EF0A3D" w:rsidP="0097696B">
            <w:pPr>
              <w:snapToGrid w:val="0"/>
              <w:spacing w:after="0" w:line="240" w:lineRule="auto"/>
              <w:jc w:val="center"/>
              <w:rPr>
                <w:rFonts w:ascii="Arial" w:hAnsi="Arial" w:cs="Arial"/>
                <w:b/>
                <w:bCs/>
                <w:sz w:val="20"/>
                <w:szCs w:val="20"/>
              </w:rPr>
            </w:pPr>
            <w:r w:rsidRPr="00A04476">
              <w:rPr>
                <w:rFonts w:ascii="Arial" w:hAnsi="Arial" w:cs="Arial"/>
                <w:b/>
                <w:bCs/>
                <w:sz w:val="20"/>
                <w:szCs w:val="20"/>
              </w:rPr>
              <w:t>ж</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AE62EEA" w14:textId="77777777" w:rsidR="00EF0A3D" w:rsidRPr="00A04476" w:rsidRDefault="00EF0A3D" w:rsidP="0097696B">
            <w:pPr>
              <w:suppressAutoHyphens/>
              <w:snapToGrid w:val="0"/>
              <w:spacing w:after="0" w:line="240" w:lineRule="auto"/>
              <w:jc w:val="center"/>
              <w:rPr>
                <w:rFonts w:ascii="Arial" w:hAnsi="Arial" w:cs="Arial"/>
                <w:b/>
                <w:bCs/>
                <w:sz w:val="20"/>
                <w:szCs w:val="20"/>
              </w:rPr>
            </w:pPr>
            <w:r w:rsidRPr="00A04476">
              <w:rPr>
                <w:rFonts w:ascii="Arial" w:hAnsi="Arial" w:cs="Arial"/>
                <w:b/>
                <w:bCs/>
                <w:sz w:val="20"/>
                <w:szCs w:val="20"/>
              </w:rPr>
              <w:t>м</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5BA28BDE" w14:textId="77777777" w:rsidR="00EF0A3D" w:rsidRPr="00A04476" w:rsidRDefault="00EF0A3D" w:rsidP="0097696B">
            <w:pPr>
              <w:suppressAutoHyphens/>
              <w:snapToGrid w:val="0"/>
              <w:spacing w:after="0" w:line="240" w:lineRule="auto"/>
              <w:jc w:val="center"/>
              <w:rPr>
                <w:rFonts w:ascii="Arial" w:hAnsi="Arial" w:cs="Arial"/>
                <w:b/>
                <w:bCs/>
                <w:sz w:val="20"/>
                <w:szCs w:val="20"/>
              </w:rPr>
            </w:pPr>
            <w:r w:rsidRPr="00A04476">
              <w:rPr>
                <w:rFonts w:ascii="Arial" w:hAnsi="Arial" w:cs="Arial"/>
                <w:b/>
                <w:bCs/>
                <w:sz w:val="20"/>
                <w:szCs w:val="20"/>
              </w:rPr>
              <w:t>ж</w:t>
            </w:r>
          </w:p>
        </w:tc>
      </w:tr>
      <w:tr w:rsidR="00A04476" w:rsidRPr="00A04476" w14:paraId="30B8DA50" w14:textId="77777777" w:rsidTr="0097696B">
        <w:tc>
          <w:tcPr>
            <w:tcW w:w="1580" w:type="dxa"/>
            <w:tcBorders>
              <w:top w:val="single" w:sz="4" w:space="0" w:color="000000"/>
              <w:left w:val="single" w:sz="4" w:space="0" w:color="000000"/>
              <w:bottom w:val="single" w:sz="4" w:space="0" w:color="000000"/>
            </w:tcBorders>
            <w:shd w:val="clear" w:color="auto" w:fill="auto"/>
          </w:tcPr>
          <w:p w14:paraId="7B283ADD"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Број</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на</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вработени</w:t>
            </w:r>
            <w:proofErr w:type="spellEnd"/>
          </w:p>
        </w:tc>
        <w:tc>
          <w:tcPr>
            <w:tcW w:w="972" w:type="dxa"/>
            <w:tcBorders>
              <w:top w:val="single" w:sz="4" w:space="0" w:color="000000"/>
              <w:left w:val="single" w:sz="4" w:space="0" w:color="000000"/>
              <w:bottom w:val="single" w:sz="4" w:space="0" w:color="000000"/>
            </w:tcBorders>
            <w:shd w:val="clear" w:color="auto" w:fill="auto"/>
          </w:tcPr>
          <w:p w14:paraId="51672F10" w14:textId="77777777" w:rsidR="00EF0A3D" w:rsidRPr="00A04476" w:rsidRDefault="009C5EF7" w:rsidP="009F492B">
            <w:pPr>
              <w:snapToGrid w:val="0"/>
              <w:spacing w:after="0" w:line="240" w:lineRule="auto"/>
              <w:jc w:val="both"/>
              <w:rPr>
                <w:rFonts w:ascii="Arial" w:hAnsi="Arial" w:cs="Arial"/>
                <w:lang w:val="mk-MK"/>
              </w:rPr>
            </w:pPr>
            <w:r w:rsidRPr="00A04476">
              <w:rPr>
                <w:rFonts w:ascii="Arial" w:hAnsi="Arial" w:cs="Arial"/>
                <w:lang w:val="mk-MK"/>
              </w:rPr>
              <w:t>2</w:t>
            </w:r>
            <w:r w:rsidR="00C45B8C">
              <w:rPr>
                <w:rFonts w:ascii="Arial" w:hAnsi="Arial" w:cs="Arial"/>
                <w:lang w:val="mk-MK"/>
              </w:rPr>
              <w:t>6</w:t>
            </w:r>
          </w:p>
        </w:tc>
        <w:tc>
          <w:tcPr>
            <w:tcW w:w="709" w:type="dxa"/>
            <w:tcBorders>
              <w:top w:val="single" w:sz="4" w:space="0" w:color="000000"/>
              <w:left w:val="single" w:sz="4" w:space="0" w:color="000000"/>
              <w:bottom w:val="single" w:sz="4" w:space="0" w:color="000000"/>
            </w:tcBorders>
            <w:shd w:val="clear" w:color="auto" w:fill="auto"/>
          </w:tcPr>
          <w:p w14:paraId="7E855F89" w14:textId="77777777" w:rsidR="00EF0A3D" w:rsidRPr="00A04476" w:rsidRDefault="006B54D4" w:rsidP="0097696B">
            <w:pPr>
              <w:snapToGrid w:val="0"/>
              <w:spacing w:after="0" w:line="240" w:lineRule="auto"/>
              <w:jc w:val="both"/>
              <w:rPr>
                <w:rFonts w:ascii="Arial" w:hAnsi="Arial" w:cs="Arial"/>
                <w:lang w:val="mk-MK"/>
              </w:rPr>
            </w:pPr>
            <w:r>
              <w:rPr>
                <w:rFonts w:ascii="Arial" w:hAnsi="Arial" w:cs="Arial"/>
                <w:lang w:val="mk-MK"/>
              </w:rPr>
              <w:t>6</w:t>
            </w:r>
          </w:p>
        </w:tc>
        <w:tc>
          <w:tcPr>
            <w:tcW w:w="709" w:type="dxa"/>
            <w:tcBorders>
              <w:top w:val="single" w:sz="4" w:space="0" w:color="000000"/>
              <w:left w:val="single" w:sz="4" w:space="0" w:color="000000"/>
              <w:bottom w:val="single" w:sz="4" w:space="0" w:color="000000"/>
            </w:tcBorders>
            <w:shd w:val="clear" w:color="auto" w:fill="auto"/>
          </w:tcPr>
          <w:p w14:paraId="5DAF0C18" w14:textId="77777777" w:rsidR="00EF0A3D" w:rsidRPr="00A04476" w:rsidRDefault="006B54D4" w:rsidP="0097696B">
            <w:pPr>
              <w:snapToGrid w:val="0"/>
              <w:spacing w:after="0" w:line="240" w:lineRule="auto"/>
              <w:jc w:val="both"/>
              <w:rPr>
                <w:rFonts w:ascii="Arial" w:hAnsi="Arial" w:cs="Arial"/>
                <w:lang w:val="mk-MK"/>
              </w:rPr>
            </w:pPr>
            <w:r>
              <w:rPr>
                <w:rFonts w:ascii="Arial" w:hAnsi="Arial" w:cs="Arial"/>
                <w:lang w:val="mk-MK"/>
              </w:rPr>
              <w:t>12</w:t>
            </w:r>
          </w:p>
        </w:tc>
        <w:tc>
          <w:tcPr>
            <w:tcW w:w="567" w:type="dxa"/>
            <w:tcBorders>
              <w:top w:val="single" w:sz="4" w:space="0" w:color="000000"/>
              <w:left w:val="single" w:sz="4" w:space="0" w:color="000000"/>
              <w:bottom w:val="single" w:sz="4" w:space="0" w:color="000000"/>
            </w:tcBorders>
            <w:shd w:val="clear" w:color="auto" w:fill="auto"/>
          </w:tcPr>
          <w:p w14:paraId="1F6FE257" w14:textId="77777777" w:rsidR="00EF0A3D" w:rsidRPr="00A04476" w:rsidRDefault="00EF0A3D" w:rsidP="0097696B">
            <w:pPr>
              <w:snapToGrid w:val="0"/>
              <w:spacing w:after="0" w:line="240" w:lineRule="auto"/>
              <w:ind w:right="-250" w:firstLine="175"/>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224AF37B" w14:textId="77777777" w:rsidR="00EF0A3D" w:rsidRPr="00A04476" w:rsidRDefault="00EF0A3D" w:rsidP="0097696B">
            <w:pPr>
              <w:snapToGrid w:val="0"/>
              <w:spacing w:after="0" w:line="240" w:lineRule="auto"/>
              <w:ind w:right="-250" w:firstLine="175"/>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306B814A"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274BB1E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DF593DC"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2</w:t>
            </w:r>
          </w:p>
        </w:tc>
        <w:tc>
          <w:tcPr>
            <w:tcW w:w="567" w:type="dxa"/>
            <w:tcBorders>
              <w:top w:val="single" w:sz="4" w:space="0" w:color="000000"/>
              <w:left w:val="single" w:sz="4" w:space="0" w:color="000000"/>
              <w:bottom w:val="single" w:sz="4" w:space="0" w:color="000000"/>
            </w:tcBorders>
            <w:shd w:val="clear" w:color="auto" w:fill="auto"/>
          </w:tcPr>
          <w:p w14:paraId="713632B0" w14:textId="77777777" w:rsidR="00EF0A3D" w:rsidRPr="00A04476" w:rsidRDefault="006B54D4" w:rsidP="0097696B">
            <w:pPr>
              <w:snapToGrid w:val="0"/>
              <w:spacing w:after="0" w:line="240" w:lineRule="auto"/>
              <w:jc w:val="both"/>
              <w:rPr>
                <w:rFonts w:ascii="Arial" w:hAnsi="Arial" w:cs="Arial"/>
                <w:lang w:val="mk-MK"/>
              </w:rPr>
            </w:pPr>
            <w:r>
              <w:rPr>
                <w:rFonts w:ascii="Arial" w:hAnsi="Arial" w:cs="Arial"/>
                <w:lang w:val="mk-MK"/>
              </w:rPr>
              <w:t>7</w:t>
            </w:r>
          </w:p>
        </w:tc>
        <w:tc>
          <w:tcPr>
            <w:tcW w:w="567" w:type="dxa"/>
            <w:tcBorders>
              <w:top w:val="single" w:sz="4" w:space="0" w:color="000000"/>
              <w:left w:val="single" w:sz="4" w:space="0" w:color="000000"/>
              <w:bottom w:val="single" w:sz="4" w:space="0" w:color="000000"/>
            </w:tcBorders>
            <w:shd w:val="clear" w:color="auto" w:fill="auto"/>
          </w:tcPr>
          <w:p w14:paraId="47438CF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58493EA"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A2B2ED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75B15FE5" w14:textId="77777777" w:rsidR="00EF0A3D" w:rsidRPr="00A04476" w:rsidRDefault="00EF0A3D" w:rsidP="0097696B">
            <w:pPr>
              <w:snapToGrid w:val="0"/>
              <w:spacing w:after="0" w:line="240" w:lineRule="auto"/>
              <w:jc w:val="both"/>
              <w:rPr>
                <w:rFonts w:ascii="Arial" w:hAnsi="Arial" w:cs="Arial"/>
              </w:rPr>
            </w:pPr>
          </w:p>
        </w:tc>
      </w:tr>
      <w:tr w:rsidR="00A04476" w:rsidRPr="00A04476" w14:paraId="7404B452" w14:textId="77777777" w:rsidTr="0097696B">
        <w:tc>
          <w:tcPr>
            <w:tcW w:w="1580" w:type="dxa"/>
            <w:tcBorders>
              <w:top w:val="single" w:sz="4" w:space="0" w:color="000000"/>
              <w:left w:val="single" w:sz="4" w:space="0" w:color="000000"/>
              <w:bottom w:val="single" w:sz="4" w:space="0" w:color="000000"/>
            </w:tcBorders>
            <w:shd w:val="clear" w:color="auto" w:fill="auto"/>
          </w:tcPr>
          <w:p w14:paraId="3E9C0E4C"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Број</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на</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наставен</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кадар</w:t>
            </w:r>
            <w:proofErr w:type="spellEnd"/>
          </w:p>
        </w:tc>
        <w:tc>
          <w:tcPr>
            <w:tcW w:w="972" w:type="dxa"/>
            <w:tcBorders>
              <w:top w:val="single" w:sz="4" w:space="0" w:color="000000"/>
              <w:left w:val="single" w:sz="4" w:space="0" w:color="000000"/>
              <w:bottom w:val="single" w:sz="4" w:space="0" w:color="000000"/>
            </w:tcBorders>
            <w:shd w:val="clear" w:color="auto" w:fill="auto"/>
          </w:tcPr>
          <w:p w14:paraId="03DD4E48" w14:textId="77777777" w:rsidR="00EF0A3D" w:rsidRPr="00A04476" w:rsidRDefault="006B54D4" w:rsidP="00157B04">
            <w:pPr>
              <w:snapToGrid w:val="0"/>
              <w:spacing w:after="0" w:line="240" w:lineRule="auto"/>
              <w:jc w:val="both"/>
              <w:rPr>
                <w:rFonts w:ascii="Arial" w:hAnsi="Arial" w:cs="Arial"/>
                <w:lang w:val="mk-MK"/>
              </w:rPr>
            </w:pPr>
            <w:r>
              <w:rPr>
                <w:rFonts w:ascii="Arial" w:hAnsi="Arial" w:cs="Arial"/>
                <w:lang w:val="mk-MK"/>
              </w:rPr>
              <w:t>19</w:t>
            </w:r>
          </w:p>
        </w:tc>
        <w:tc>
          <w:tcPr>
            <w:tcW w:w="709" w:type="dxa"/>
            <w:tcBorders>
              <w:top w:val="single" w:sz="4" w:space="0" w:color="000000"/>
              <w:left w:val="single" w:sz="4" w:space="0" w:color="000000"/>
              <w:bottom w:val="single" w:sz="4" w:space="0" w:color="000000"/>
            </w:tcBorders>
            <w:shd w:val="clear" w:color="auto" w:fill="auto"/>
          </w:tcPr>
          <w:p w14:paraId="5C10DD5F" w14:textId="77777777" w:rsidR="00EF0A3D" w:rsidRPr="00A04476" w:rsidRDefault="00F27D03" w:rsidP="0097696B">
            <w:pPr>
              <w:snapToGrid w:val="0"/>
              <w:spacing w:after="0" w:line="240" w:lineRule="auto"/>
              <w:jc w:val="both"/>
              <w:rPr>
                <w:rFonts w:ascii="Arial" w:hAnsi="Arial" w:cs="Arial"/>
              </w:rPr>
            </w:pPr>
            <w:r w:rsidRPr="00A04476">
              <w:rPr>
                <w:rFonts w:ascii="Arial" w:hAnsi="Arial" w:cs="Arial"/>
              </w:rPr>
              <w:t>4</w:t>
            </w:r>
          </w:p>
        </w:tc>
        <w:tc>
          <w:tcPr>
            <w:tcW w:w="709" w:type="dxa"/>
            <w:tcBorders>
              <w:top w:val="single" w:sz="4" w:space="0" w:color="000000"/>
              <w:left w:val="single" w:sz="4" w:space="0" w:color="000000"/>
              <w:bottom w:val="single" w:sz="4" w:space="0" w:color="000000"/>
            </w:tcBorders>
            <w:shd w:val="clear" w:color="auto" w:fill="auto"/>
          </w:tcPr>
          <w:p w14:paraId="0E096EB7" w14:textId="77777777" w:rsidR="00EF0A3D" w:rsidRPr="00A04476" w:rsidRDefault="006B54D4" w:rsidP="0097696B">
            <w:pPr>
              <w:snapToGrid w:val="0"/>
              <w:spacing w:after="0" w:line="240" w:lineRule="auto"/>
              <w:jc w:val="both"/>
              <w:rPr>
                <w:rFonts w:ascii="Arial" w:hAnsi="Arial" w:cs="Arial"/>
                <w:lang w:val="mk-MK"/>
              </w:rPr>
            </w:pPr>
            <w:r>
              <w:rPr>
                <w:rFonts w:ascii="Arial" w:hAnsi="Arial" w:cs="Arial"/>
                <w:lang w:val="mk-MK"/>
              </w:rPr>
              <w:t>10</w:t>
            </w:r>
          </w:p>
        </w:tc>
        <w:tc>
          <w:tcPr>
            <w:tcW w:w="567" w:type="dxa"/>
            <w:tcBorders>
              <w:top w:val="single" w:sz="4" w:space="0" w:color="000000"/>
              <w:left w:val="single" w:sz="4" w:space="0" w:color="000000"/>
              <w:bottom w:val="single" w:sz="4" w:space="0" w:color="000000"/>
            </w:tcBorders>
            <w:shd w:val="clear" w:color="auto" w:fill="auto"/>
          </w:tcPr>
          <w:p w14:paraId="1AE916DC"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7B1EA81F"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224A1EC"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3264D3E5"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121C704" w14:textId="77777777" w:rsidR="00EF0A3D" w:rsidRPr="00A04476" w:rsidRDefault="00F27D03" w:rsidP="0097696B">
            <w:pPr>
              <w:snapToGrid w:val="0"/>
              <w:spacing w:after="0" w:line="240" w:lineRule="auto"/>
              <w:jc w:val="both"/>
              <w:rPr>
                <w:rFonts w:ascii="Arial" w:hAnsi="Arial" w:cs="Arial"/>
              </w:rPr>
            </w:pPr>
            <w:r w:rsidRPr="00A04476">
              <w:rPr>
                <w:rFonts w:ascii="Arial" w:hAnsi="Arial" w:cs="Arial"/>
              </w:rPr>
              <w:t>0</w:t>
            </w:r>
          </w:p>
        </w:tc>
        <w:tc>
          <w:tcPr>
            <w:tcW w:w="567" w:type="dxa"/>
            <w:tcBorders>
              <w:top w:val="single" w:sz="4" w:space="0" w:color="000000"/>
              <w:left w:val="single" w:sz="4" w:space="0" w:color="000000"/>
              <w:bottom w:val="single" w:sz="4" w:space="0" w:color="000000"/>
            </w:tcBorders>
            <w:shd w:val="clear" w:color="auto" w:fill="auto"/>
          </w:tcPr>
          <w:p w14:paraId="67DCC196" w14:textId="77777777" w:rsidR="00EF0A3D" w:rsidRPr="00A04476" w:rsidRDefault="006B54D4" w:rsidP="0097696B">
            <w:pPr>
              <w:snapToGrid w:val="0"/>
              <w:spacing w:after="0" w:line="240" w:lineRule="auto"/>
              <w:jc w:val="both"/>
              <w:rPr>
                <w:rFonts w:ascii="Arial" w:hAnsi="Arial" w:cs="Arial"/>
                <w:lang w:val="mk-MK"/>
              </w:rPr>
            </w:pPr>
            <w:r>
              <w:rPr>
                <w:rFonts w:ascii="Arial" w:hAnsi="Arial" w:cs="Arial"/>
                <w:lang w:val="mk-MK"/>
              </w:rPr>
              <w:t>5</w:t>
            </w:r>
          </w:p>
        </w:tc>
        <w:tc>
          <w:tcPr>
            <w:tcW w:w="567" w:type="dxa"/>
            <w:tcBorders>
              <w:top w:val="single" w:sz="4" w:space="0" w:color="000000"/>
              <w:left w:val="single" w:sz="4" w:space="0" w:color="000000"/>
              <w:bottom w:val="single" w:sz="4" w:space="0" w:color="000000"/>
            </w:tcBorders>
            <w:shd w:val="clear" w:color="auto" w:fill="auto"/>
          </w:tcPr>
          <w:p w14:paraId="1AFB8F3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FB287F3"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1653F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56A0DB2A" w14:textId="77777777" w:rsidR="00EF0A3D" w:rsidRPr="00A04476" w:rsidRDefault="00EF0A3D" w:rsidP="0097696B">
            <w:pPr>
              <w:snapToGrid w:val="0"/>
              <w:spacing w:after="0" w:line="240" w:lineRule="auto"/>
              <w:jc w:val="both"/>
              <w:rPr>
                <w:rFonts w:ascii="Arial" w:hAnsi="Arial" w:cs="Arial"/>
              </w:rPr>
            </w:pPr>
          </w:p>
        </w:tc>
      </w:tr>
      <w:tr w:rsidR="00A04476" w:rsidRPr="00A04476" w14:paraId="265DEFEF" w14:textId="77777777" w:rsidTr="0097696B">
        <w:tc>
          <w:tcPr>
            <w:tcW w:w="1580" w:type="dxa"/>
            <w:tcBorders>
              <w:top w:val="single" w:sz="4" w:space="0" w:color="000000"/>
              <w:left w:val="single" w:sz="4" w:space="0" w:color="000000"/>
              <w:bottom w:val="single" w:sz="4" w:space="0" w:color="000000"/>
            </w:tcBorders>
            <w:shd w:val="clear" w:color="auto" w:fill="auto"/>
          </w:tcPr>
          <w:p w14:paraId="7386945D"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Број</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на</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воспитувачи</w:t>
            </w:r>
            <w:proofErr w:type="spellEnd"/>
          </w:p>
        </w:tc>
        <w:tc>
          <w:tcPr>
            <w:tcW w:w="972" w:type="dxa"/>
            <w:tcBorders>
              <w:top w:val="single" w:sz="4" w:space="0" w:color="000000"/>
              <w:left w:val="single" w:sz="4" w:space="0" w:color="000000"/>
              <w:bottom w:val="single" w:sz="4" w:space="0" w:color="000000"/>
            </w:tcBorders>
            <w:shd w:val="clear" w:color="auto" w:fill="auto"/>
          </w:tcPr>
          <w:p w14:paraId="0CF6A741" w14:textId="77777777" w:rsidR="00EF0A3D" w:rsidRPr="00A04476" w:rsidRDefault="00157B04"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709" w:type="dxa"/>
            <w:tcBorders>
              <w:top w:val="single" w:sz="4" w:space="0" w:color="000000"/>
              <w:left w:val="single" w:sz="4" w:space="0" w:color="000000"/>
              <w:bottom w:val="single" w:sz="4" w:space="0" w:color="000000"/>
            </w:tcBorders>
            <w:shd w:val="clear" w:color="auto" w:fill="auto"/>
          </w:tcPr>
          <w:p w14:paraId="6D7B18A4" w14:textId="77777777" w:rsidR="00EF0A3D" w:rsidRPr="00A04476" w:rsidRDefault="00EF0A3D" w:rsidP="0097696B">
            <w:pPr>
              <w:snapToGrid w:val="0"/>
              <w:spacing w:after="0" w:line="240" w:lineRule="auto"/>
              <w:jc w:val="both"/>
              <w:rPr>
                <w:rFonts w:ascii="Arial" w:hAnsi="Arial" w:cs="Arial"/>
                <w:lang w:val="mk-MK"/>
              </w:rPr>
            </w:pPr>
          </w:p>
        </w:tc>
        <w:tc>
          <w:tcPr>
            <w:tcW w:w="709" w:type="dxa"/>
            <w:tcBorders>
              <w:top w:val="single" w:sz="4" w:space="0" w:color="000000"/>
              <w:left w:val="single" w:sz="4" w:space="0" w:color="000000"/>
              <w:bottom w:val="single" w:sz="4" w:space="0" w:color="000000"/>
            </w:tcBorders>
            <w:shd w:val="clear" w:color="auto" w:fill="auto"/>
          </w:tcPr>
          <w:p w14:paraId="266D35FA"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46BC8EF6"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4AC556B9"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F9CCB8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D37D49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31E3EF63"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06381D5" w14:textId="77777777" w:rsidR="00EF0A3D" w:rsidRPr="00A04476" w:rsidRDefault="00157B04"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14:paraId="54788C30"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FA6F60A"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39A6F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45C80B15" w14:textId="77777777" w:rsidR="00EF0A3D" w:rsidRPr="00A04476" w:rsidRDefault="00EF0A3D" w:rsidP="0097696B">
            <w:pPr>
              <w:snapToGrid w:val="0"/>
              <w:spacing w:after="0" w:line="240" w:lineRule="auto"/>
              <w:jc w:val="both"/>
              <w:rPr>
                <w:rFonts w:ascii="Arial" w:hAnsi="Arial" w:cs="Arial"/>
              </w:rPr>
            </w:pPr>
          </w:p>
        </w:tc>
      </w:tr>
      <w:tr w:rsidR="00A04476" w:rsidRPr="00A04476" w14:paraId="68770E7F" w14:textId="77777777" w:rsidTr="0097696B">
        <w:tc>
          <w:tcPr>
            <w:tcW w:w="1580" w:type="dxa"/>
            <w:tcBorders>
              <w:top w:val="single" w:sz="4" w:space="0" w:color="000000"/>
              <w:left w:val="single" w:sz="4" w:space="0" w:color="000000"/>
              <w:bottom w:val="single" w:sz="4" w:space="0" w:color="000000"/>
            </w:tcBorders>
            <w:shd w:val="clear" w:color="auto" w:fill="auto"/>
          </w:tcPr>
          <w:p w14:paraId="7CCA6C5A"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Број</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на</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стручни</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соработници</w:t>
            </w:r>
            <w:proofErr w:type="spellEnd"/>
          </w:p>
        </w:tc>
        <w:tc>
          <w:tcPr>
            <w:tcW w:w="972" w:type="dxa"/>
            <w:tcBorders>
              <w:top w:val="single" w:sz="4" w:space="0" w:color="000000"/>
              <w:left w:val="single" w:sz="4" w:space="0" w:color="000000"/>
              <w:bottom w:val="single" w:sz="4" w:space="0" w:color="000000"/>
            </w:tcBorders>
            <w:shd w:val="clear" w:color="auto" w:fill="auto"/>
          </w:tcPr>
          <w:p w14:paraId="7CABB24D"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709" w:type="dxa"/>
            <w:tcBorders>
              <w:top w:val="single" w:sz="4" w:space="0" w:color="000000"/>
              <w:left w:val="single" w:sz="4" w:space="0" w:color="000000"/>
              <w:bottom w:val="single" w:sz="4" w:space="0" w:color="000000"/>
            </w:tcBorders>
            <w:shd w:val="clear" w:color="auto" w:fill="auto"/>
          </w:tcPr>
          <w:p w14:paraId="61E42CAE" w14:textId="77777777" w:rsidR="00EF0A3D" w:rsidRPr="00A04476" w:rsidRDefault="00EF0A3D" w:rsidP="0097696B">
            <w:pPr>
              <w:snapToGrid w:val="0"/>
              <w:spacing w:after="0" w:line="240" w:lineRule="auto"/>
              <w:jc w:val="both"/>
              <w:rPr>
                <w:rFonts w:ascii="Arial" w:hAnsi="Arial" w:cs="Arial"/>
                <w:lang w:val="mk-MK"/>
              </w:rPr>
            </w:pPr>
          </w:p>
        </w:tc>
        <w:tc>
          <w:tcPr>
            <w:tcW w:w="709" w:type="dxa"/>
            <w:tcBorders>
              <w:top w:val="single" w:sz="4" w:space="0" w:color="000000"/>
              <w:left w:val="single" w:sz="4" w:space="0" w:color="000000"/>
              <w:bottom w:val="single" w:sz="4" w:space="0" w:color="000000"/>
            </w:tcBorders>
            <w:shd w:val="clear" w:color="auto" w:fill="auto"/>
          </w:tcPr>
          <w:p w14:paraId="09930108"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79B4002"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49F37E18"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D3931B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36360364"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512CE41A"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14:paraId="42378BF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80075D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4B68CE7"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A487028"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8037A48" w14:textId="77777777" w:rsidR="00EF0A3D" w:rsidRPr="00A04476" w:rsidRDefault="00EF0A3D" w:rsidP="0097696B">
            <w:pPr>
              <w:snapToGrid w:val="0"/>
              <w:spacing w:after="0" w:line="240" w:lineRule="auto"/>
              <w:jc w:val="both"/>
              <w:rPr>
                <w:rFonts w:ascii="Arial" w:hAnsi="Arial" w:cs="Arial"/>
              </w:rPr>
            </w:pPr>
          </w:p>
        </w:tc>
      </w:tr>
      <w:tr w:rsidR="00A04476" w:rsidRPr="00A04476" w14:paraId="6F24EDFE" w14:textId="77777777" w:rsidTr="0097696B">
        <w:tc>
          <w:tcPr>
            <w:tcW w:w="1580" w:type="dxa"/>
            <w:tcBorders>
              <w:top w:val="single" w:sz="4" w:space="0" w:color="000000"/>
              <w:left w:val="single" w:sz="4" w:space="0" w:color="000000"/>
              <w:bottom w:val="single" w:sz="4" w:space="0" w:color="000000"/>
            </w:tcBorders>
            <w:shd w:val="clear" w:color="auto" w:fill="auto"/>
          </w:tcPr>
          <w:p w14:paraId="3A73FF05"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Администра-тивни</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работници</w:t>
            </w:r>
            <w:proofErr w:type="spellEnd"/>
          </w:p>
        </w:tc>
        <w:tc>
          <w:tcPr>
            <w:tcW w:w="972" w:type="dxa"/>
            <w:tcBorders>
              <w:top w:val="single" w:sz="4" w:space="0" w:color="000000"/>
              <w:left w:val="single" w:sz="4" w:space="0" w:color="000000"/>
              <w:bottom w:val="single" w:sz="4" w:space="0" w:color="000000"/>
            </w:tcBorders>
            <w:shd w:val="clear" w:color="auto" w:fill="auto"/>
          </w:tcPr>
          <w:p w14:paraId="0F0B3757"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709" w:type="dxa"/>
            <w:tcBorders>
              <w:top w:val="single" w:sz="4" w:space="0" w:color="000000"/>
              <w:left w:val="single" w:sz="4" w:space="0" w:color="000000"/>
              <w:bottom w:val="single" w:sz="4" w:space="0" w:color="000000"/>
            </w:tcBorders>
            <w:shd w:val="clear" w:color="auto" w:fill="auto"/>
          </w:tcPr>
          <w:p w14:paraId="3C56B3E3" w14:textId="77777777" w:rsidR="00EF0A3D" w:rsidRPr="00A04476" w:rsidRDefault="00EF0A3D" w:rsidP="0097696B">
            <w:pPr>
              <w:snapToGrid w:val="0"/>
              <w:spacing w:after="0" w:line="240" w:lineRule="auto"/>
              <w:jc w:val="both"/>
              <w:rPr>
                <w:rFonts w:ascii="Arial" w:hAnsi="Arial" w:cs="Arial"/>
                <w:lang w:val="mk-MK"/>
              </w:rPr>
            </w:pPr>
          </w:p>
        </w:tc>
        <w:tc>
          <w:tcPr>
            <w:tcW w:w="709" w:type="dxa"/>
            <w:tcBorders>
              <w:top w:val="single" w:sz="4" w:space="0" w:color="000000"/>
              <w:left w:val="single" w:sz="4" w:space="0" w:color="000000"/>
              <w:bottom w:val="single" w:sz="4" w:space="0" w:color="000000"/>
            </w:tcBorders>
            <w:shd w:val="clear" w:color="auto" w:fill="auto"/>
          </w:tcPr>
          <w:p w14:paraId="653FD68B" w14:textId="77777777" w:rsidR="00EF0A3D" w:rsidRPr="00A04476"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14:paraId="5D166C7C"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404CB0A8"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5921EE2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5BB29B0"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783B09A5" w14:textId="77777777" w:rsidR="00EF0A3D" w:rsidRPr="00A04476" w:rsidRDefault="00F27D03" w:rsidP="0097696B">
            <w:pPr>
              <w:snapToGrid w:val="0"/>
              <w:spacing w:after="0" w:line="240" w:lineRule="auto"/>
              <w:jc w:val="both"/>
              <w:rPr>
                <w:rFonts w:ascii="Arial" w:hAnsi="Arial" w:cs="Arial"/>
              </w:rPr>
            </w:pPr>
            <w:r w:rsidRPr="00A04476">
              <w:rPr>
                <w:rFonts w:ascii="Arial" w:hAnsi="Arial" w:cs="Arial"/>
              </w:rPr>
              <w:t>1</w:t>
            </w:r>
          </w:p>
        </w:tc>
        <w:tc>
          <w:tcPr>
            <w:tcW w:w="567" w:type="dxa"/>
            <w:tcBorders>
              <w:top w:val="single" w:sz="4" w:space="0" w:color="000000"/>
              <w:left w:val="single" w:sz="4" w:space="0" w:color="000000"/>
              <w:bottom w:val="single" w:sz="4" w:space="0" w:color="000000"/>
            </w:tcBorders>
            <w:shd w:val="clear" w:color="auto" w:fill="auto"/>
          </w:tcPr>
          <w:p w14:paraId="0BEDEE70"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41E0FCF4"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F54F44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92D421C"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484DE3B2" w14:textId="77777777" w:rsidR="00EF0A3D" w:rsidRPr="00A04476" w:rsidRDefault="00EF0A3D" w:rsidP="0097696B">
            <w:pPr>
              <w:snapToGrid w:val="0"/>
              <w:spacing w:after="0" w:line="240" w:lineRule="auto"/>
              <w:jc w:val="both"/>
              <w:rPr>
                <w:rFonts w:ascii="Arial" w:hAnsi="Arial" w:cs="Arial"/>
              </w:rPr>
            </w:pPr>
          </w:p>
        </w:tc>
      </w:tr>
      <w:tr w:rsidR="00A04476" w:rsidRPr="00A04476" w14:paraId="4D6477F3" w14:textId="77777777" w:rsidTr="0097696B">
        <w:tc>
          <w:tcPr>
            <w:tcW w:w="1580" w:type="dxa"/>
            <w:tcBorders>
              <w:top w:val="single" w:sz="4" w:space="0" w:color="000000"/>
              <w:left w:val="single" w:sz="4" w:space="0" w:color="000000"/>
              <w:bottom w:val="single" w:sz="4" w:space="0" w:color="000000"/>
            </w:tcBorders>
            <w:shd w:val="clear" w:color="auto" w:fill="auto"/>
          </w:tcPr>
          <w:p w14:paraId="76CB0A4D"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Помошно-технички</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кадар</w:t>
            </w:r>
            <w:proofErr w:type="spellEnd"/>
          </w:p>
        </w:tc>
        <w:tc>
          <w:tcPr>
            <w:tcW w:w="972" w:type="dxa"/>
            <w:tcBorders>
              <w:top w:val="single" w:sz="4" w:space="0" w:color="000000"/>
              <w:left w:val="single" w:sz="4" w:space="0" w:color="000000"/>
              <w:bottom w:val="single" w:sz="4" w:space="0" w:color="000000"/>
            </w:tcBorders>
            <w:shd w:val="clear" w:color="auto" w:fill="auto"/>
          </w:tcPr>
          <w:p w14:paraId="665734DD"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3</w:t>
            </w:r>
          </w:p>
        </w:tc>
        <w:tc>
          <w:tcPr>
            <w:tcW w:w="709" w:type="dxa"/>
            <w:tcBorders>
              <w:top w:val="single" w:sz="4" w:space="0" w:color="000000"/>
              <w:left w:val="single" w:sz="4" w:space="0" w:color="000000"/>
              <w:bottom w:val="single" w:sz="4" w:space="0" w:color="000000"/>
            </w:tcBorders>
            <w:shd w:val="clear" w:color="auto" w:fill="auto"/>
          </w:tcPr>
          <w:p w14:paraId="3A93FD18" w14:textId="77777777" w:rsidR="00EF0A3D" w:rsidRPr="00A04476" w:rsidRDefault="00BC3901" w:rsidP="0097696B">
            <w:pPr>
              <w:snapToGrid w:val="0"/>
              <w:spacing w:after="0" w:line="240" w:lineRule="auto"/>
              <w:jc w:val="both"/>
              <w:rPr>
                <w:rFonts w:ascii="Arial" w:hAnsi="Arial" w:cs="Arial"/>
                <w:lang w:val="mk-MK"/>
              </w:rPr>
            </w:pPr>
            <w:r w:rsidRPr="00A04476">
              <w:rPr>
                <w:rFonts w:ascii="Arial" w:hAnsi="Arial" w:cs="Arial"/>
                <w:lang w:val="mk-MK"/>
              </w:rPr>
              <w:t>2</w:t>
            </w:r>
          </w:p>
        </w:tc>
        <w:tc>
          <w:tcPr>
            <w:tcW w:w="709" w:type="dxa"/>
            <w:tcBorders>
              <w:top w:val="single" w:sz="4" w:space="0" w:color="000000"/>
              <w:left w:val="single" w:sz="4" w:space="0" w:color="000000"/>
              <w:bottom w:val="single" w:sz="4" w:space="0" w:color="000000"/>
            </w:tcBorders>
            <w:shd w:val="clear" w:color="auto" w:fill="auto"/>
          </w:tcPr>
          <w:p w14:paraId="5A615064" w14:textId="77777777" w:rsidR="00EF0A3D" w:rsidRPr="00A04476" w:rsidRDefault="00BC3901"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14:paraId="625601E4"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8936172"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90E0F2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5B693D76"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F67CB54"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7BF0523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4D8E2B98"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22B418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07ECE89"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0BC63178" w14:textId="77777777" w:rsidR="00EF0A3D" w:rsidRPr="00A04476" w:rsidRDefault="00EF0A3D" w:rsidP="0097696B">
            <w:pPr>
              <w:snapToGrid w:val="0"/>
              <w:spacing w:after="0" w:line="240" w:lineRule="auto"/>
              <w:jc w:val="both"/>
              <w:rPr>
                <w:rFonts w:ascii="Arial" w:hAnsi="Arial" w:cs="Arial"/>
              </w:rPr>
            </w:pPr>
          </w:p>
        </w:tc>
      </w:tr>
      <w:tr w:rsidR="00A04476" w:rsidRPr="00A04476" w14:paraId="6CC48CB1" w14:textId="77777777" w:rsidTr="0097696B">
        <w:tc>
          <w:tcPr>
            <w:tcW w:w="1580" w:type="dxa"/>
            <w:tcBorders>
              <w:top w:val="single" w:sz="4" w:space="0" w:color="000000"/>
              <w:left w:val="single" w:sz="4" w:space="0" w:color="000000"/>
              <w:bottom w:val="single" w:sz="4" w:space="0" w:color="000000"/>
            </w:tcBorders>
            <w:shd w:val="clear" w:color="auto" w:fill="auto"/>
          </w:tcPr>
          <w:p w14:paraId="225A7753"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Директор</w:t>
            </w:r>
            <w:proofErr w:type="spellEnd"/>
          </w:p>
          <w:p w14:paraId="03A08106" w14:textId="77777777" w:rsidR="00EF0A3D" w:rsidRPr="00A04476" w:rsidRDefault="00EF0A3D" w:rsidP="0097696B">
            <w:pPr>
              <w:snapToGrid w:val="0"/>
              <w:spacing w:after="0" w:line="240" w:lineRule="auto"/>
              <w:jc w:val="center"/>
              <w:rPr>
                <w:rFonts w:ascii="Arial" w:hAnsi="Arial" w:cs="Arial"/>
                <w:b/>
                <w:bCs/>
                <w:sz w:val="20"/>
                <w:szCs w:val="20"/>
              </w:rPr>
            </w:pPr>
          </w:p>
        </w:tc>
        <w:tc>
          <w:tcPr>
            <w:tcW w:w="972" w:type="dxa"/>
            <w:tcBorders>
              <w:top w:val="single" w:sz="4" w:space="0" w:color="000000"/>
              <w:left w:val="single" w:sz="4" w:space="0" w:color="000000"/>
              <w:bottom w:val="single" w:sz="4" w:space="0" w:color="000000"/>
            </w:tcBorders>
            <w:shd w:val="clear" w:color="auto" w:fill="auto"/>
          </w:tcPr>
          <w:p w14:paraId="3F827CCD"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709" w:type="dxa"/>
            <w:tcBorders>
              <w:top w:val="single" w:sz="4" w:space="0" w:color="000000"/>
              <w:left w:val="single" w:sz="4" w:space="0" w:color="000000"/>
              <w:bottom w:val="single" w:sz="4" w:space="0" w:color="000000"/>
            </w:tcBorders>
            <w:shd w:val="clear" w:color="auto" w:fill="auto"/>
          </w:tcPr>
          <w:p w14:paraId="0BFA921A" w14:textId="77777777" w:rsidR="00EF0A3D" w:rsidRPr="00A04476" w:rsidRDefault="00EF0A3D" w:rsidP="0097696B">
            <w:pPr>
              <w:snapToGrid w:val="0"/>
              <w:spacing w:after="0" w:line="240" w:lineRule="auto"/>
              <w:jc w:val="both"/>
              <w:rPr>
                <w:rFonts w:ascii="Arial" w:hAnsi="Arial" w:cs="Arial"/>
              </w:rPr>
            </w:pPr>
          </w:p>
        </w:tc>
        <w:tc>
          <w:tcPr>
            <w:tcW w:w="709" w:type="dxa"/>
            <w:tcBorders>
              <w:top w:val="single" w:sz="4" w:space="0" w:color="000000"/>
              <w:left w:val="single" w:sz="4" w:space="0" w:color="000000"/>
              <w:bottom w:val="single" w:sz="4" w:space="0" w:color="000000"/>
            </w:tcBorders>
            <w:shd w:val="clear" w:color="auto" w:fill="auto"/>
          </w:tcPr>
          <w:p w14:paraId="26C3A9D1"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14:paraId="3B567D82"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019C21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77389CDC"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51E6AB5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9473299"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5B6CC7D6"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773B35A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587455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17C7254"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E3AB1D2" w14:textId="77777777" w:rsidR="00EF0A3D" w:rsidRPr="00A04476" w:rsidRDefault="00EF0A3D" w:rsidP="0097696B">
            <w:pPr>
              <w:snapToGrid w:val="0"/>
              <w:spacing w:after="0" w:line="240" w:lineRule="auto"/>
              <w:jc w:val="both"/>
              <w:rPr>
                <w:rFonts w:ascii="Arial" w:hAnsi="Arial" w:cs="Arial"/>
              </w:rPr>
            </w:pPr>
          </w:p>
        </w:tc>
      </w:tr>
      <w:tr w:rsidR="00A04476" w:rsidRPr="00A04476" w14:paraId="57BBEB2C" w14:textId="77777777" w:rsidTr="0097696B">
        <w:tc>
          <w:tcPr>
            <w:tcW w:w="1580" w:type="dxa"/>
            <w:tcBorders>
              <w:top w:val="single" w:sz="4" w:space="0" w:color="000000"/>
              <w:left w:val="single" w:sz="4" w:space="0" w:color="000000"/>
              <w:bottom w:val="single" w:sz="4" w:space="0" w:color="000000"/>
            </w:tcBorders>
            <w:shd w:val="clear" w:color="auto" w:fill="auto"/>
          </w:tcPr>
          <w:p w14:paraId="4B566679" w14:textId="77777777" w:rsidR="00EF0A3D" w:rsidRPr="00A04476" w:rsidRDefault="00EF0A3D" w:rsidP="0097696B">
            <w:pPr>
              <w:snapToGrid w:val="0"/>
              <w:spacing w:after="0" w:line="240" w:lineRule="auto"/>
              <w:jc w:val="center"/>
              <w:rPr>
                <w:rFonts w:ascii="Arial" w:hAnsi="Arial" w:cs="Arial"/>
                <w:b/>
                <w:bCs/>
                <w:sz w:val="20"/>
                <w:szCs w:val="20"/>
              </w:rPr>
            </w:pPr>
            <w:proofErr w:type="spellStart"/>
            <w:r w:rsidRPr="00A04476">
              <w:rPr>
                <w:rFonts w:ascii="Arial" w:hAnsi="Arial" w:cs="Arial"/>
                <w:b/>
                <w:bCs/>
                <w:sz w:val="20"/>
                <w:szCs w:val="20"/>
              </w:rPr>
              <w:t>Помошник</w:t>
            </w:r>
            <w:proofErr w:type="spellEnd"/>
            <w:r w:rsidRPr="00A04476">
              <w:rPr>
                <w:rFonts w:ascii="Arial" w:hAnsi="Arial" w:cs="Arial"/>
                <w:b/>
                <w:bCs/>
                <w:sz w:val="20"/>
                <w:szCs w:val="20"/>
              </w:rPr>
              <w:t xml:space="preserve"> </w:t>
            </w:r>
            <w:proofErr w:type="spellStart"/>
            <w:r w:rsidRPr="00A04476">
              <w:rPr>
                <w:rFonts w:ascii="Arial" w:hAnsi="Arial" w:cs="Arial"/>
                <w:b/>
                <w:bCs/>
                <w:sz w:val="20"/>
                <w:szCs w:val="20"/>
              </w:rPr>
              <w:t>директор</w:t>
            </w:r>
            <w:proofErr w:type="spellEnd"/>
          </w:p>
        </w:tc>
        <w:tc>
          <w:tcPr>
            <w:tcW w:w="972" w:type="dxa"/>
            <w:tcBorders>
              <w:top w:val="single" w:sz="4" w:space="0" w:color="000000"/>
              <w:left w:val="single" w:sz="4" w:space="0" w:color="000000"/>
              <w:bottom w:val="single" w:sz="4" w:space="0" w:color="000000"/>
            </w:tcBorders>
            <w:shd w:val="clear" w:color="auto" w:fill="auto"/>
          </w:tcPr>
          <w:p w14:paraId="4CA619AE"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14:paraId="1B340D5E" w14:textId="77777777" w:rsidR="00EF0A3D" w:rsidRPr="00A04476" w:rsidRDefault="00EF0A3D" w:rsidP="0097696B">
            <w:pPr>
              <w:snapToGrid w:val="0"/>
              <w:spacing w:after="0" w:line="240" w:lineRule="auto"/>
              <w:jc w:val="both"/>
              <w:rPr>
                <w:rFonts w:ascii="Arial" w:hAnsi="Arial" w:cs="Arial"/>
              </w:rPr>
            </w:pPr>
          </w:p>
        </w:tc>
        <w:tc>
          <w:tcPr>
            <w:tcW w:w="709" w:type="dxa"/>
            <w:tcBorders>
              <w:top w:val="single" w:sz="4" w:space="0" w:color="000000"/>
              <w:left w:val="single" w:sz="4" w:space="0" w:color="000000"/>
              <w:bottom w:val="single" w:sz="4" w:space="0" w:color="000000"/>
            </w:tcBorders>
            <w:shd w:val="clear" w:color="auto" w:fill="auto"/>
          </w:tcPr>
          <w:p w14:paraId="36F18ADE"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B693792"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3E85BC79"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2B9C3F1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242DBDC9"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9D68CB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6E1AB1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A6C6972"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C15EBB7"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000B94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6CFAA10" w14:textId="77777777" w:rsidR="00EF0A3D" w:rsidRPr="00A04476" w:rsidRDefault="00EF0A3D" w:rsidP="0097696B">
            <w:pPr>
              <w:snapToGrid w:val="0"/>
              <w:spacing w:after="0" w:line="240" w:lineRule="auto"/>
              <w:jc w:val="both"/>
              <w:rPr>
                <w:rFonts w:ascii="Arial" w:hAnsi="Arial" w:cs="Arial"/>
              </w:rPr>
            </w:pPr>
          </w:p>
        </w:tc>
      </w:tr>
      <w:tr w:rsidR="00A04476" w:rsidRPr="00A04476" w14:paraId="0DFDCF5A" w14:textId="77777777" w:rsidTr="0097696B">
        <w:tc>
          <w:tcPr>
            <w:tcW w:w="1580" w:type="dxa"/>
            <w:tcBorders>
              <w:top w:val="single" w:sz="4" w:space="0" w:color="000000"/>
              <w:left w:val="single" w:sz="4" w:space="0" w:color="000000"/>
              <w:bottom w:val="single" w:sz="4" w:space="0" w:color="000000"/>
            </w:tcBorders>
            <w:shd w:val="clear" w:color="auto" w:fill="auto"/>
          </w:tcPr>
          <w:p w14:paraId="5F39E9EC" w14:textId="77777777" w:rsidR="00EF0A3D" w:rsidRPr="00A04476" w:rsidRDefault="00EF0A3D" w:rsidP="0097696B">
            <w:pPr>
              <w:snapToGrid w:val="0"/>
              <w:spacing w:after="0" w:line="240" w:lineRule="auto"/>
              <w:jc w:val="center"/>
              <w:rPr>
                <w:rFonts w:ascii="Arial" w:hAnsi="Arial" w:cs="Arial"/>
                <w:b/>
                <w:bCs/>
                <w:lang w:val="ru-RU"/>
              </w:rPr>
            </w:pPr>
            <w:r w:rsidRPr="00A04476">
              <w:rPr>
                <w:rFonts w:ascii="Arial" w:hAnsi="Arial" w:cs="Arial"/>
                <w:b/>
                <w:bCs/>
                <w:sz w:val="20"/>
                <w:szCs w:val="20"/>
                <w:lang w:val="ru-RU"/>
              </w:rPr>
              <w:t>Образовни медијатори (доколку се ангажирани во  училиштето</w:t>
            </w:r>
            <w:r w:rsidRPr="00A04476">
              <w:rPr>
                <w:rFonts w:ascii="Arial" w:hAnsi="Arial" w:cs="Arial"/>
                <w:b/>
                <w:bCs/>
                <w:lang w:val="ru-RU"/>
              </w:rPr>
              <w:t>)</w:t>
            </w:r>
          </w:p>
        </w:tc>
        <w:tc>
          <w:tcPr>
            <w:tcW w:w="972" w:type="dxa"/>
            <w:tcBorders>
              <w:top w:val="single" w:sz="4" w:space="0" w:color="000000"/>
              <w:left w:val="single" w:sz="4" w:space="0" w:color="000000"/>
              <w:bottom w:val="single" w:sz="4" w:space="0" w:color="000000"/>
            </w:tcBorders>
            <w:shd w:val="clear" w:color="auto" w:fill="auto"/>
          </w:tcPr>
          <w:p w14:paraId="4BCFF500" w14:textId="77777777" w:rsidR="00EF0A3D" w:rsidRPr="00A04476" w:rsidRDefault="009C5EF7" w:rsidP="0097696B">
            <w:pPr>
              <w:snapToGrid w:val="0"/>
              <w:spacing w:after="0" w:line="240" w:lineRule="auto"/>
              <w:jc w:val="both"/>
              <w:rPr>
                <w:rFonts w:ascii="Arial" w:hAnsi="Arial" w:cs="Arial"/>
                <w:lang w:val="mk-MK"/>
              </w:rPr>
            </w:pPr>
            <w:r w:rsidRPr="00A04476">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14:paraId="03F6DAEB" w14:textId="77777777" w:rsidR="00EF0A3D" w:rsidRPr="00A04476" w:rsidRDefault="00EF0A3D" w:rsidP="0097696B">
            <w:pPr>
              <w:snapToGrid w:val="0"/>
              <w:spacing w:after="0" w:line="240" w:lineRule="auto"/>
              <w:jc w:val="both"/>
              <w:rPr>
                <w:rFonts w:ascii="Arial" w:hAnsi="Arial" w:cs="Arial"/>
              </w:rPr>
            </w:pPr>
          </w:p>
        </w:tc>
        <w:tc>
          <w:tcPr>
            <w:tcW w:w="709" w:type="dxa"/>
            <w:tcBorders>
              <w:top w:val="single" w:sz="4" w:space="0" w:color="000000"/>
              <w:left w:val="single" w:sz="4" w:space="0" w:color="000000"/>
              <w:bottom w:val="single" w:sz="4" w:space="0" w:color="000000"/>
            </w:tcBorders>
            <w:shd w:val="clear" w:color="auto" w:fill="auto"/>
          </w:tcPr>
          <w:p w14:paraId="30391BA6"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19E68493"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3B78CA01"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23EA5099"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F22B4F4"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2184D766"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0048271F"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tcBorders>
            <w:shd w:val="clear" w:color="auto" w:fill="auto"/>
          </w:tcPr>
          <w:p w14:paraId="6B11732D"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77C77EB"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D1129E5" w14:textId="77777777" w:rsidR="00EF0A3D" w:rsidRPr="00A04476" w:rsidRDefault="00EF0A3D" w:rsidP="0097696B">
            <w:pPr>
              <w:snapToGrid w:val="0"/>
              <w:spacing w:after="0" w:line="240" w:lineRule="auto"/>
              <w:jc w:val="both"/>
              <w:rPr>
                <w:rFonts w:ascii="Arial" w:hAnsi="Arial"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6810085" w14:textId="77777777" w:rsidR="00EF0A3D" w:rsidRPr="00A04476" w:rsidRDefault="00EF0A3D" w:rsidP="0097696B">
            <w:pPr>
              <w:snapToGrid w:val="0"/>
              <w:spacing w:after="0" w:line="240" w:lineRule="auto"/>
              <w:jc w:val="both"/>
              <w:rPr>
                <w:rFonts w:ascii="Arial" w:hAnsi="Arial" w:cs="Arial"/>
              </w:rPr>
            </w:pPr>
          </w:p>
        </w:tc>
      </w:tr>
    </w:tbl>
    <w:p w14:paraId="5D086BC9" w14:textId="77777777" w:rsidR="00A04476" w:rsidRDefault="00EF0A3D" w:rsidP="00EF0A3D">
      <w:pPr>
        <w:ind w:left="-284"/>
        <w:jc w:val="both"/>
        <w:rPr>
          <w:rFonts w:ascii="Arial" w:hAnsi="Arial" w:cs="Arial"/>
          <w:b/>
          <w:color w:val="000000"/>
          <w:sz w:val="24"/>
          <w:szCs w:val="24"/>
          <w:lang w:val="ru-RU" w:eastAsia="ar-SA"/>
        </w:rPr>
      </w:pPr>
      <w:r w:rsidRPr="001F0D1A">
        <w:rPr>
          <w:rFonts w:ascii="Arial" w:hAnsi="Arial" w:cs="Arial"/>
          <w:b/>
          <w:color w:val="000000"/>
          <w:sz w:val="24"/>
          <w:szCs w:val="24"/>
          <w:lang w:val="ru-RU" w:eastAsia="ar-SA"/>
        </w:rPr>
        <w:t xml:space="preserve">     </w:t>
      </w:r>
    </w:p>
    <w:p w14:paraId="271BF1C9" w14:textId="77777777" w:rsidR="00EF0A3D" w:rsidRPr="00C45B8C" w:rsidRDefault="00EF0A3D" w:rsidP="00EF0A3D">
      <w:pPr>
        <w:ind w:left="-284"/>
        <w:jc w:val="both"/>
        <w:rPr>
          <w:rFonts w:ascii="Arial" w:hAnsi="Arial" w:cs="Arial"/>
          <w:sz w:val="24"/>
          <w:szCs w:val="24"/>
          <w:lang w:val="ru-RU"/>
        </w:rPr>
      </w:pPr>
      <w:r w:rsidRPr="001F0D1A">
        <w:rPr>
          <w:rFonts w:ascii="Arial" w:hAnsi="Arial" w:cs="Arial"/>
          <w:b/>
          <w:color w:val="000000"/>
          <w:sz w:val="24"/>
          <w:szCs w:val="24"/>
          <w:lang w:val="ru-RU" w:eastAsia="ar-SA"/>
        </w:rPr>
        <w:t xml:space="preserve"> </w:t>
      </w:r>
      <w:r w:rsidRPr="001F0D1A">
        <w:rPr>
          <w:rFonts w:ascii="Arial" w:hAnsi="Arial" w:cs="Arial"/>
          <w:color w:val="000000"/>
          <w:sz w:val="24"/>
          <w:szCs w:val="24"/>
          <w:lang w:val="ru-RU" w:eastAsia="ar-SA"/>
        </w:rPr>
        <w:t>3.8</w:t>
      </w:r>
      <w:bookmarkStart w:id="18" w:name="_Hlk25927651"/>
      <w:r w:rsidRPr="001F0D1A">
        <w:rPr>
          <w:rFonts w:ascii="Arial" w:hAnsi="Arial" w:cs="Arial"/>
          <w:color w:val="000000"/>
          <w:sz w:val="24"/>
          <w:szCs w:val="24"/>
          <w:lang w:val="ru-RU" w:eastAsia="ar-SA"/>
        </w:rPr>
        <w:t xml:space="preserve">. </w:t>
      </w:r>
      <w:r w:rsidRPr="00C45B8C">
        <w:rPr>
          <w:rFonts w:ascii="Arial" w:hAnsi="Arial" w:cs="Arial"/>
          <w:sz w:val="24"/>
          <w:szCs w:val="24"/>
          <w:lang w:val="ru-RU" w:eastAsia="ar-SA"/>
        </w:rPr>
        <w:t>Вкупни податоци за с</w:t>
      </w:r>
      <w:r w:rsidRPr="00C45B8C">
        <w:rPr>
          <w:rFonts w:ascii="Arial" w:hAnsi="Arial" w:cs="Arial"/>
          <w:sz w:val="24"/>
          <w:szCs w:val="24"/>
          <w:lang w:val="ru-RU"/>
        </w:rPr>
        <w:t>тепенот на образование на вработените</w:t>
      </w:r>
      <w:bookmarkEnd w:id="18"/>
    </w:p>
    <w:tbl>
      <w:tblPr>
        <w:tblW w:w="9385" w:type="dxa"/>
        <w:tblInd w:w="-176" w:type="dxa"/>
        <w:tblLayout w:type="fixed"/>
        <w:tblLook w:val="0000" w:firstRow="0" w:lastRow="0" w:firstColumn="0" w:lastColumn="0" w:noHBand="0" w:noVBand="0"/>
      </w:tblPr>
      <w:tblGrid>
        <w:gridCol w:w="4820"/>
        <w:gridCol w:w="4565"/>
      </w:tblGrid>
      <w:tr w:rsidR="00A04476" w:rsidRPr="00A04476" w14:paraId="09D4B922" w14:textId="77777777" w:rsidTr="0097696B">
        <w:tc>
          <w:tcPr>
            <w:tcW w:w="4820" w:type="dxa"/>
            <w:tcBorders>
              <w:top w:val="single" w:sz="4" w:space="0" w:color="000000"/>
              <w:left w:val="single" w:sz="4" w:space="0" w:color="000000"/>
              <w:bottom w:val="single" w:sz="4" w:space="0" w:color="000000"/>
            </w:tcBorders>
            <w:shd w:val="clear" w:color="auto" w:fill="auto"/>
          </w:tcPr>
          <w:p w14:paraId="761777D8" w14:textId="77777777" w:rsidR="00EF0A3D" w:rsidRPr="00A04476" w:rsidRDefault="00EF0A3D" w:rsidP="0097696B">
            <w:pPr>
              <w:snapToGrid w:val="0"/>
              <w:spacing w:after="0" w:line="240" w:lineRule="auto"/>
              <w:jc w:val="center"/>
              <w:rPr>
                <w:rFonts w:ascii="Arial" w:hAnsi="Arial" w:cs="Arial"/>
                <w:b/>
                <w:bCs/>
              </w:rPr>
            </w:pPr>
            <w:proofErr w:type="spellStart"/>
            <w:r w:rsidRPr="00A04476">
              <w:rPr>
                <w:rFonts w:ascii="Arial" w:hAnsi="Arial" w:cs="Arial"/>
                <w:b/>
                <w:bCs/>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7D5D92C6" w14:textId="77777777" w:rsidR="00EF0A3D" w:rsidRPr="00A04476" w:rsidRDefault="00EF0A3D" w:rsidP="0097696B">
            <w:pPr>
              <w:snapToGrid w:val="0"/>
              <w:spacing w:after="0" w:line="240" w:lineRule="auto"/>
              <w:jc w:val="center"/>
              <w:rPr>
                <w:rFonts w:ascii="Arial" w:hAnsi="Arial" w:cs="Arial"/>
                <w:b/>
              </w:rPr>
            </w:pPr>
            <w:proofErr w:type="spellStart"/>
            <w:r w:rsidRPr="00A04476">
              <w:rPr>
                <w:rFonts w:ascii="Arial" w:hAnsi="Arial" w:cs="Arial"/>
                <w:b/>
              </w:rPr>
              <w:t>Број</w:t>
            </w:r>
            <w:proofErr w:type="spellEnd"/>
            <w:r w:rsidRPr="00A04476">
              <w:rPr>
                <w:rFonts w:ascii="Arial" w:hAnsi="Arial" w:cs="Arial"/>
                <w:b/>
              </w:rPr>
              <w:t xml:space="preserve"> </w:t>
            </w:r>
            <w:proofErr w:type="spellStart"/>
            <w:r w:rsidRPr="00A04476">
              <w:rPr>
                <w:rFonts w:ascii="Arial" w:hAnsi="Arial" w:cs="Arial"/>
                <w:b/>
              </w:rPr>
              <w:t>на</w:t>
            </w:r>
            <w:proofErr w:type="spellEnd"/>
            <w:r w:rsidRPr="00A04476">
              <w:rPr>
                <w:rFonts w:ascii="Arial" w:hAnsi="Arial" w:cs="Arial"/>
                <w:b/>
              </w:rPr>
              <w:t xml:space="preserve"> </w:t>
            </w:r>
            <w:proofErr w:type="spellStart"/>
            <w:r w:rsidRPr="00A04476">
              <w:rPr>
                <w:rFonts w:ascii="Arial" w:hAnsi="Arial" w:cs="Arial"/>
                <w:b/>
              </w:rPr>
              <w:t>вработени</w:t>
            </w:r>
            <w:proofErr w:type="spellEnd"/>
          </w:p>
        </w:tc>
      </w:tr>
      <w:tr w:rsidR="00A04476" w:rsidRPr="00A04476" w14:paraId="5DD84C44" w14:textId="77777777" w:rsidTr="0097696B">
        <w:tc>
          <w:tcPr>
            <w:tcW w:w="4820" w:type="dxa"/>
            <w:tcBorders>
              <w:top w:val="single" w:sz="4" w:space="0" w:color="000000"/>
              <w:left w:val="single" w:sz="4" w:space="0" w:color="000000"/>
              <w:bottom w:val="single" w:sz="4" w:space="0" w:color="000000"/>
            </w:tcBorders>
            <w:shd w:val="clear" w:color="auto" w:fill="auto"/>
          </w:tcPr>
          <w:p w14:paraId="40CF02ED" w14:textId="77777777" w:rsidR="00EF0A3D" w:rsidRPr="00A04476" w:rsidRDefault="00EF0A3D" w:rsidP="0097696B">
            <w:pPr>
              <w:snapToGrid w:val="0"/>
              <w:spacing w:after="0" w:line="240" w:lineRule="auto"/>
              <w:jc w:val="center"/>
              <w:rPr>
                <w:rFonts w:ascii="Arial" w:hAnsi="Arial" w:cs="Arial"/>
                <w:bCs/>
              </w:rPr>
            </w:pPr>
            <w:proofErr w:type="spellStart"/>
            <w:r w:rsidRPr="00A04476">
              <w:rPr>
                <w:rFonts w:ascii="Arial" w:hAnsi="Arial" w:cs="Arial"/>
                <w:bCs/>
              </w:rPr>
              <w:t>Последипломски</w:t>
            </w:r>
            <w:proofErr w:type="spellEnd"/>
            <w:r w:rsidRPr="00A04476">
              <w:rPr>
                <w:rFonts w:ascii="Arial" w:hAnsi="Arial" w:cs="Arial"/>
                <w:bCs/>
              </w:rPr>
              <w:t xml:space="preserve"> </w:t>
            </w:r>
            <w:proofErr w:type="spellStart"/>
            <w:r w:rsidRPr="00A04476">
              <w:rPr>
                <w:rFonts w:ascii="Arial" w:hAnsi="Arial" w:cs="Arial"/>
                <w:bCs/>
              </w:rPr>
              <w:t>студии-втор</w:t>
            </w:r>
            <w:proofErr w:type="spellEnd"/>
            <w:r w:rsidRPr="00A04476">
              <w:rPr>
                <w:rFonts w:ascii="Arial" w:hAnsi="Arial" w:cs="Arial"/>
                <w:bCs/>
              </w:rPr>
              <w:t xml:space="preserve"> </w:t>
            </w:r>
            <w:proofErr w:type="spellStart"/>
            <w:r w:rsidRPr="00A04476">
              <w:rPr>
                <w:rFonts w:ascii="Arial" w:hAnsi="Arial" w:cs="Arial"/>
                <w:bCs/>
              </w:rPr>
              <w:t>циклус</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0B01311" w14:textId="77777777" w:rsidR="00EF0A3D" w:rsidRPr="00A04476" w:rsidRDefault="00707A56" w:rsidP="00707A56">
            <w:pPr>
              <w:snapToGrid w:val="0"/>
              <w:spacing w:after="0" w:line="240" w:lineRule="auto"/>
              <w:jc w:val="center"/>
              <w:rPr>
                <w:rFonts w:ascii="Arial" w:hAnsi="Arial" w:cs="Arial"/>
                <w:lang w:val="mk-MK"/>
              </w:rPr>
            </w:pPr>
            <w:r w:rsidRPr="00A04476">
              <w:rPr>
                <w:rFonts w:ascii="Arial" w:hAnsi="Arial" w:cs="Arial"/>
                <w:lang w:val="mk-MK"/>
              </w:rPr>
              <w:t>0</w:t>
            </w:r>
          </w:p>
        </w:tc>
      </w:tr>
      <w:tr w:rsidR="00A04476" w:rsidRPr="00A04476" w14:paraId="30E2BAA7" w14:textId="77777777" w:rsidTr="0097696B">
        <w:tc>
          <w:tcPr>
            <w:tcW w:w="4820" w:type="dxa"/>
            <w:tcBorders>
              <w:top w:val="single" w:sz="4" w:space="0" w:color="000000"/>
              <w:left w:val="single" w:sz="4" w:space="0" w:color="000000"/>
              <w:bottom w:val="single" w:sz="4" w:space="0" w:color="000000"/>
            </w:tcBorders>
            <w:shd w:val="clear" w:color="auto" w:fill="auto"/>
          </w:tcPr>
          <w:p w14:paraId="4DF2A56B" w14:textId="77777777" w:rsidR="00EF0A3D" w:rsidRPr="00A04476" w:rsidRDefault="00EF0A3D" w:rsidP="0097696B">
            <w:pPr>
              <w:snapToGrid w:val="0"/>
              <w:spacing w:after="0" w:line="240" w:lineRule="auto"/>
              <w:jc w:val="center"/>
              <w:rPr>
                <w:rFonts w:ascii="Arial" w:hAnsi="Arial" w:cs="Arial"/>
                <w:bCs/>
              </w:rPr>
            </w:pPr>
            <w:proofErr w:type="spellStart"/>
            <w:r w:rsidRPr="00A04476">
              <w:rPr>
                <w:rFonts w:ascii="Arial" w:hAnsi="Arial" w:cs="Arial"/>
                <w:bCs/>
              </w:rPr>
              <w:t>Високо</w:t>
            </w:r>
            <w:proofErr w:type="spellEnd"/>
            <w:r w:rsidRPr="00A04476">
              <w:rPr>
                <w:rFonts w:ascii="Arial" w:hAnsi="Arial" w:cs="Arial"/>
                <w:bCs/>
              </w:rPr>
              <w:t xml:space="preserve"> </w:t>
            </w:r>
            <w:proofErr w:type="spellStart"/>
            <w:r w:rsidRPr="00A04476">
              <w:rPr>
                <w:rFonts w:ascii="Arial" w:hAnsi="Arial" w:cs="Arial"/>
                <w:bCs/>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70C0D61B" w14:textId="77777777" w:rsidR="00EF0A3D" w:rsidRPr="00A04476" w:rsidRDefault="00CA2EE0" w:rsidP="00157B04">
            <w:pPr>
              <w:snapToGrid w:val="0"/>
              <w:spacing w:after="0" w:line="240" w:lineRule="auto"/>
              <w:jc w:val="center"/>
              <w:rPr>
                <w:rFonts w:ascii="Arial" w:hAnsi="Arial" w:cs="Arial"/>
                <w:lang w:val="mk-MK"/>
              </w:rPr>
            </w:pPr>
            <w:r w:rsidRPr="00A04476">
              <w:rPr>
                <w:rFonts w:ascii="Arial" w:hAnsi="Arial" w:cs="Arial"/>
                <w:lang w:val="mk-MK"/>
              </w:rPr>
              <w:t>2</w:t>
            </w:r>
            <w:r w:rsidR="00C45B8C">
              <w:rPr>
                <w:rFonts w:ascii="Arial" w:hAnsi="Arial" w:cs="Arial"/>
                <w:lang w:val="mk-MK"/>
              </w:rPr>
              <w:t>1</w:t>
            </w:r>
          </w:p>
        </w:tc>
      </w:tr>
      <w:tr w:rsidR="00A04476" w:rsidRPr="00A04476" w14:paraId="55571FDF" w14:textId="77777777" w:rsidTr="0097696B">
        <w:tc>
          <w:tcPr>
            <w:tcW w:w="4820" w:type="dxa"/>
            <w:tcBorders>
              <w:top w:val="single" w:sz="4" w:space="0" w:color="000000"/>
              <w:left w:val="single" w:sz="4" w:space="0" w:color="000000"/>
              <w:bottom w:val="single" w:sz="4" w:space="0" w:color="000000"/>
            </w:tcBorders>
            <w:shd w:val="clear" w:color="auto" w:fill="auto"/>
          </w:tcPr>
          <w:p w14:paraId="051F616D" w14:textId="77777777" w:rsidR="00EF0A3D" w:rsidRPr="00A04476" w:rsidRDefault="00EF0A3D" w:rsidP="0097696B">
            <w:pPr>
              <w:snapToGrid w:val="0"/>
              <w:spacing w:after="0" w:line="240" w:lineRule="auto"/>
              <w:jc w:val="center"/>
              <w:rPr>
                <w:rFonts w:ascii="Arial" w:hAnsi="Arial" w:cs="Arial"/>
                <w:bCs/>
              </w:rPr>
            </w:pPr>
            <w:proofErr w:type="spellStart"/>
            <w:r w:rsidRPr="00A04476">
              <w:rPr>
                <w:rFonts w:ascii="Arial" w:hAnsi="Arial" w:cs="Arial"/>
                <w:bCs/>
              </w:rPr>
              <w:t>Виша</w:t>
            </w:r>
            <w:proofErr w:type="spellEnd"/>
            <w:r w:rsidRPr="00A04476">
              <w:rPr>
                <w:rFonts w:ascii="Arial" w:hAnsi="Arial" w:cs="Arial"/>
                <w:bCs/>
              </w:rPr>
              <w:t xml:space="preserve"> </w:t>
            </w:r>
            <w:proofErr w:type="spellStart"/>
            <w:r w:rsidRPr="00A04476">
              <w:rPr>
                <w:rFonts w:ascii="Arial" w:hAnsi="Arial" w:cs="Arial"/>
                <w:bCs/>
              </w:rPr>
              <w:t>стручна</w:t>
            </w:r>
            <w:proofErr w:type="spellEnd"/>
            <w:r w:rsidRPr="00A04476">
              <w:rPr>
                <w:rFonts w:ascii="Arial" w:hAnsi="Arial" w:cs="Arial"/>
                <w:bCs/>
              </w:rPr>
              <w:t xml:space="preserve"> </w:t>
            </w:r>
            <w:proofErr w:type="spellStart"/>
            <w:r w:rsidRPr="00A04476">
              <w:rPr>
                <w:rFonts w:ascii="Arial" w:hAnsi="Arial" w:cs="Arial"/>
                <w:bCs/>
              </w:rPr>
              <w:t>спрема</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1FE95463" w14:textId="77777777" w:rsidR="00EF0A3D" w:rsidRPr="00A04476" w:rsidRDefault="00C45B8C" w:rsidP="00707A56">
            <w:pPr>
              <w:snapToGrid w:val="0"/>
              <w:spacing w:after="0" w:line="240" w:lineRule="auto"/>
              <w:jc w:val="center"/>
              <w:rPr>
                <w:rFonts w:ascii="Arial" w:hAnsi="Arial" w:cs="Arial"/>
                <w:lang w:val="mk-MK"/>
              </w:rPr>
            </w:pPr>
            <w:r>
              <w:rPr>
                <w:rFonts w:ascii="Arial" w:hAnsi="Arial" w:cs="Arial"/>
                <w:lang w:val="mk-MK"/>
              </w:rPr>
              <w:t>1</w:t>
            </w:r>
          </w:p>
        </w:tc>
      </w:tr>
      <w:tr w:rsidR="00A04476" w:rsidRPr="00A04476" w14:paraId="0ED8D8B1" w14:textId="77777777" w:rsidTr="0097696B">
        <w:tc>
          <w:tcPr>
            <w:tcW w:w="4820" w:type="dxa"/>
            <w:tcBorders>
              <w:top w:val="single" w:sz="4" w:space="0" w:color="000000"/>
              <w:left w:val="single" w:sz="4" w:space="0" w:color="000000"/>
              <w:bottom w:val="single" w:sz="4" w:space="0" w:color="000000"/>
            </w:tcBorders>
            <w:shd w:val="clear" w:color="auto" w:fill="auto"/>
          </w:tcPr>
          <w:p w14:paraId="0A6E99E9" w14:textId="77777777" w:rsidR="00EF0A3D" w:rsidRPr="00A04476" w:rsidRDefault="00EF0A3D" w:rsidP="0097696B">
            <w:pPr>
              <w:snapToGrid w:val="0"/>
              <w:spacing w:after="0" w:line="240" w:lineRule="auto"/>
              <w:jc w:val="center"/>
              <w:rPr>
                <w:rFonts w:ascii="Arial" w:hAnsi="Arial" w:cs="Arial"/>
                <w:bCs/>
              </w:rPr>
            </w:pPr>
            <w:proofErr w:type="spellStart"/>
            <w:r w:rsidRPr="00A04476">
              <w:rPr>
                <w:rFonts w:ascii="Arial" w:hAnsi="Arial" w:cs="Arial"/>
                <w:bCs/>
              </w:rPr>
              <w:t>Средно</w:t>
            </w:r>
            <w:proofErr w:type="spellEnd"/>
            <w:r w:rsidRPr="00A04476">
              <w:rPr>
                <w:rFonts w:ascii="Arial" w:hAnsi="Arial" w:cs="Arial"/>
                <w:bCs/>
              </w:rPr>
              <w:t xml:space="preserve"> </w:t>
            </w:r>
            <w:proofErr w:type="spellStart"/>
            <w:r w:rsidRPr="00A04476">
              <w:rPr>
                <w:rFonts w:ascii="Arial" w:hAnsi="Arial" w:cs="Arial"/>
                <w:bCs/>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501348B3" w14:textId="77777777" w:rsidR="00EF0A3D" w:rsidRPr="00A04476" w:rsidRDefault="00B034D7" w:rsidP="00707A56">
            <w:pPr>
              <w:snapToGrid w:val="0"/>
              <w:spacing w:after="0" w:line="240" w:lineRule="auto"/>
              <w:jc w:val="center"/>
              <w:rPr>
                <w:rFonts w:ascii="Arial" w:hAnsi="Arial" w:cs="Arial"/>
                <w:lang w:val="mk-MK"/>
              </w:rPr>
            </w:pPr>
            <w:r w:rsidRPr="00A04476">
              <w:rPr>
                <w:rFonts w:ascii="Arial" w:hAnsi="Arial" w:cs="Arial"/>
                <w:lang w:val="mk-MK"/>
              </w:rPr>
              <w:t>2</w:t>
            </w:r>
          </w:p>
        </w:tc>
      </w:tr>
      <w:tr w:rsidR="00A04476" w:rsidRPr="00A04476" w14:paraId="09E4CE48" w14:textId="77777777" w:rsidTr="0097696B">
        <w:tc>
          <w:tcPr>
            <w:tcW w:w="4820" w:type="dxa"/>
            <w:tcBorders>
              <w:top w:val="single" w:sz="4" w:space="0" w:color="000000"/>
              <w:left w:val="single" w:sz="4" w:space="0" w:color="000000"/>
              <w:bottom w:val="single" w:sz="4" w:space="0" w:color="000000"/>
            </w:tcBorders>
            <w:shd w:val="clear" w:color="auto" w:fill="auto"/>
          </w:tcPr>
          <w:p w14:paraId="2FFDB3BA" w14:textId="77777777" w:rsidR="00EF0A3D" w:rsidRPr="00A04476" w:rsidRDefault="00EF0A3D" w:rsidP="0097696B">
            <w:pPr>
              <w:snapToGrid w:val="0"/>
              <w:spacing w:after="0" w:line="240" w:lineRule="auto"/>
              <w:jc w:val="center"/>
              <w:rPr>
                <w:rFonts w:ascii="Arial" w:hAnsi="Arial" w:cs="Arial"/>
                <w:bCs/>
              </w:rPr>
            </w:pPr>
            <w:proofErr w:type="spellStart"/>
            <w:r w:rsidRPr="00A04476">
              <w:rPr>
                <w:rFonts w:ascii="Arial" w:hAnsi="Arial" w:cs="Arial"/>
                <w:bCs/>
              </w:rPr>
              <w:t>Основно</w:t>
            </w:r>
            <w:proofErr w:type="spellEnd"/>
            <w:r w:rsidRPr="00A04476">
              <w:rPr>
                <w:rFonts w:ascii="Arial" w:hAnsi="Arial" w:cs="Arial"/>
                <w:bCs/>
              </w:rPr>
              <w:t xml:space="preserve"> </w:t>
            </w:r>
            <w:proofErr w:type="spellStart"/>
            <w:r w:rsidRPr="00A04476">
              <w:rPr>
                <w:rFonts w:ascii="Arial" w:hAnsi="Arial" w:cs="Arial"/>
                <w:bCs/>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32E4AD9A" w14:textId="77777777" w:rsidR="00EF0A3D" w:rsidRPr="00A04476" w:rsidRDefault="00BE04B9" w:rsidP="00707A56">
            <w:pPr>
              <w:snapToGrid w:val="0"/>
              <w:spacing w:after="0" w:line="240" w:lineRule="auto"/>
              <w:jc w:val="center"/>
              <w:rPr>
                <w:rFonts w:ascii="Arial" w:hAnsi="Arial" w:cs="Arial"/>
              </w:rPr>
            </w:pPr>
            <w:r w:rsidRPr="00A04476">
              <w:rPr>
                <w:rFonts w:ascii="Arial" w:hAnsi="Arial" w:cs="Arial"/>
              </w:rPr>
              <w:t>1</w:t>
            </w:r>
          </w:p>
        </w:tc>
      </w:tr>
    </w:tbl>
    <w:p w14:paraId="29CA51C3" w14:textId="77777777" w:rsidR="00CA2EE0" w:rsidRDefault="00CA2EE0" w:rsidP="00EF0A3D">
      <w:pPr>
        <w:ind w:left="-284"/>
        <w:jc w:val="both"/>
        <w:rPr>
          <w:rFonts w:ascii="Arial" w:hAnsi="Arial" w:cs="Arial"/>
          <w:b/>
          <w:sz w:val="24"/>
          <w:szCs w:val="24"/>
          <w:lang w:val="ru-RU"/>
        </w:rPr>
      </w:pPr>
    </w:p>
    <w:p w14:paraId="51AF62C1" w14:textId="77777777" w:rsidR="00EF0A3D" w:rsidRPr="001A5175" w:rsidRDefault="00EF0A3D" w:rsidP="00EF0A3D">
      <w:pPr>
        <w:ind w:left="-284"/>
        <w:jc w:val="both"/>
        <w:rPr>
          <w:rFonts w:ascii="Arial" w:hAnsi="Arial" w:cs="Arial"/>
          <w:color w:val="FF0000"/>
          <w:sz w:val="24"/>
          <w:szCs w:val="24"/>
          <w:lang w:val="ru-RU"/>
        </w:rPr>
      </w:pPr>
      <w:r w:rsidRPr="001F0D1A">
        <w:rPr>
          <w:rFonts w:ascii="Arial" w:hAnsi="Arial" w:cs="Arial"/>
          <w:b/>
          <w:sz w:val="24"/>
          <w:szCs w:val="24"/>
          <w:lang w:val="ru-RU"/>
        </w:rPr>
        <w:t xml:space="preserve">    </w:t>
      </w:r>
      <w:r w:rsidRPr="001F0D1A">
        <w:rPr>
          <w:rFonts w:ascii="Arial" w:hAnsi="Arial" w:cs="Arial"/>
          <w:sz w:val="24"/>
          <w:szCs w:val="24"/>
          <w:lang w:val="ru-RU"/>
        </w:rPr>
        <w:t xml:space="preserve">3.9. </w:t>
      </w:r>
      <w:bookmarkStart w:id="19" w:name="_Hlk25927685"/>
      <w:r w:rsidRPr="006B54D4">
        <w:rPr>
          <w:rFonts w:ascii="Arial" w:hAnsi="Arial" w:cs="Arial"/>
          <w:sz w:val="24"/>
          <w:szCs w:val="24"/>
          <w:lang w:val="ru-RU"/>
        </w:rPr>
        <w:t>Вкупни податоци за старосната структура на вработените</w:t>
      </w:r>
    </w:p>
    <w:tbl>
      <w:tblPr>
        <w:tblW w:w="9243" w:type="dxa"/>
        <w:tblInd w:w="-34" w:type="dxa"/>
        <w:tblLayout w:type="fixed"/>
        <w:tblLook w:val="0000" w:firstRow="0" w:lastRow="0" w:firstColumn="0" w:lastColumn="0" w:noHBand="0" w:noVBand="0"/>
      </w:tblPr>
      <w:tblGrid>
        <w:gridCol w:w="4678"/>
        <w:gridCol w:w="4565"/>
      </w:tblGrid>
      <w:tr w:rsidR="00A04476" w:rsidRPr="00A04476" w14:paraId="75B3BBBA" w14:textId="77777777" w:rsidTr="0097696B">
        <w:tc>
          <w:tcPr>
            <w:tcW w:w="4678" w:type="dxa"/>
            <w:tcBorders>
              <w:top w:val="single" w:sz="4" w:space="0" w:color="000000"/>
              <w:left w:val="single" w:sz="4" w:space="0" w:color="000000"/>
              <w:bottom w:val="single" w:sz="4" w:space="0" w:color="000000"/>
            </w:tcBorders>
            <w:shd w:val="clear" w:color="auto" w:fill="auto"/>
          </w:tcPr>
          <w:bookmarkEnd w:id="19"/>
          <w:p w14:paraId="506C79CD" w14:textId="77777777" w:rsidR="00EF0A3D" w:rsidRPr="00A04476" w:rsidRDefault="00EF0A3D" w:rsidP="0097696B">
            <w:pPr>
              <w:snapToGrid w:val="0"/>
              <w:spacing w:after="0" w:line="240" w:lineRule="auto"/>
              <w:jc w:val="center"/>
              <w:rPr>
                <w:rFonts w:ascii="Arial" w:hAnsi="Arial" w:cs="Arial"/>
                <w:b/>
                <w:bCs/>
              </w:rPr>
            </w:pPr>
            <w:proofErr w:type="spellStart"/>
            <w:r w:rsidRPr="00A04476">
              <w:rPr>
                <w:rFonts w:ascii="Arial" w:hAnsi="Arial" w:cs="Arial"/>
                <w:b/>
                <w:bCs/>
              </w:rPr>
              <w:t>Години</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C8998B1" w14:textId="77777777" w:rsidR="00EF0A3D" w:rsidRPr="00A04476" w:rsidRDefault="00EF0A3D" w:rsidP="0097696B">
            <w:pPr>
              <w:snapToGrid w:val="0"/>
              <w:spacing w:after="0" w:line="240" w:lineRule="auto"/>
              <w:jc w:val="center"/>
              <w:rPr>
                <w:rFonts w:ascii="Arial" w:hAnsi="Arial" w:cs="Arial"/>
                <w:b/>
              </w:rPr>
            </w:pPr>
            <w:proofErr w:type="spellStart"/>
            <w:r w:rsidRPr="00A04476">
              <w:rPr>
                <w:rFonts w:ascii="Arial" w:hAnsi="Arial" w:cs="Arial"/>
                <w:b/>
              </w:rPr>
              <w:t>Број</w:t>
            </w:r>
            <w:proofErr w:type="spellEnd"/>
            <w:r w:rsidRPr="00A04476">
              <w:rPr>
                <w:rFonts w:ascii="Arial" w:hAnsi="Arial" w:cs="Arial"/>
                <w:b/>
              </w:rPr>
              <w:t xml:space="preserve"> </w:t>
            </w:r>
            <w:proofErr w:type="spellStart"/>
            <w:r w:rsidRPr="00A04476">
              <w:rPr>
                <w:rFonts w:ascii="Arial" w:hAnsi="Arial" w:cs="Arial"/>
                <w:b/>
              </w:rPr>
              <w:t>на</w:t>
            </w:r>
            <w:proofErr w:type="spellEnd"/>
            <w:r w:rsidRPr="00A04476">
              <w:rPr>
                <w:rFonts w:ascii="Arial" w:hAnsi="Arial" w:cs="Arial"/>
                <w:b/>
              </w:rPr>
              <w:t xml:space="preserve"> </w:t>
            </w:r>
            <w:proofErr w:type="spellStart"/>
            <w:r w:rsidRPr="00A04476">
              <w:rPr>
                <w:rFonts w:ascii="Arial" w:hAnsi="Arial" w:cs="Arial"/>
                <w:b/>
              </w:rPr>
              <w:t>вработени</w:t>
            </w:r>
            <w:proofErr w:type="spellEnd"/>
          </w:p>
        </w:tc>
      </w:tr>
      <w:tr w:rsidR="00A04476" w:rsidRPr="00A04476" w14:paraId="025FD846" w14:textId="77777777" w:rsidTr="0097696B">
        <w:tc>
          <w:tcPr>
            <w:tcW w:w="4678" w:type="dxa"/>
            <w:tcBorders>
              <w:top w:val="single" w:sz="4" w:space="0" w:color="000000"/>
              <w:left w:val="single" w:sz="4" w:space="0" w:color="000000"/>
              <w:bottom w:val="single" w:sz="4" w:space="0" w:color="000000"/>
            </w:tcBorders>
            <w:shd w:val="clear" w:color="auto" w:fill="auto"/>
          </w:tcPr>
          <w:p w14:paraId="0B35D179" w14:textId="77777777" w:rsidR="00EF0A3D" w:rsidRPr="00A04476" w:rsidRDefault="00EF0A3D" w:rsidP="0097696B">
            <w:pPr>
              <w:snapToGrid w:val="0"/>
              <w:spacing w:after="0" w:line="240" w:lineRule="auto"/>
              <w:jc w:val="center"/>
              <w:rPr>
                <w:rFonts w:ascii="Arial" w:hAnsi="Arial" w:cs="Arial"/>
                <w:bCs/>
              </w:rPr>
            </w:pPr>
            <w:r w:rsidRPr="00A04476">
              <w:rPr>
                <w:rFonts w:ascii="Arial" w:hAnsi="Arial" w:cs="Arial"/>
                <w:bCs/>
              </w:rPr>
              <w:t>20-30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2AB1CF06" w14:textId="77777777" w:rsidR="00EF0A3D" w:rsidRPr="006B54D4" w:rsidRDefault="006B54D4" w:rsidP="00BA24FA">
            <w:pPr>
              <w:snapToGrid w:val="0"/>
              <w:spacing w:after="0" w:line="240" w:lineRule="auto"/>
              <w:jc w:val="center"/>
              <w:rPr>
                <w:rFonts w:ascii="Arial" w:hAnsi="Arial" w:cs="Arial"/>
                <w:lang w:val="mk-MK"/>
              </w:rPr>
            </w:pPr>
            <w:r>
              <w:rPr>
                <w:rFonts w:ascii="Arial" w:hAnsi="Arial" w:cs="Arial"/>
                <w:lang w:val="mk-MK"/>
              </w:rPr>
              <w:t>4</w:t>
            </w:r>
          </w:p>
        </w:tc>
      </w:tr>
      <w:tr w:rsidR="00A04476" w:rsidRPr="00A04476" w14:paraId="479C2150" w14:textId="77777777" w:rsidTr="0097696B">
        <w:tc>
          <w:tcPr>
            <w:tcW w:w="4678" w:type="dxa"/>
            <w:tcBorders>
              <w:top w:val="single" w:sz="4" w:space="0" w:color="000000"/>
              <w:left w:val="single" w:sz="4" w:space="0" w:color="000000"/>
              <w:bottom w:val="single" w:sz="4" w:space="0" w:color="000000"/>
            </w:tcBorders>
            <w:shd w:val="clear" w:color="auto" w:fill="auto"/>
          </w:tcPr>
          <w:p w14:paraId="31F8A6A9" w14:textId="77777777" w:rsidR="00EF0A3D" w:rsidRPr="00A04476" w:rsidRDefault="00EF0A3D" w:rsidP="0097696B">
            <w:pPr>
              <w:snapToGrid w:val="0"/>
              <w:spacing w:after="0" w:line="240" w:lineRule="auto"/>
              <w:jc w:val="center"/>
              <w:rPr>
                <w:rFonts w:ascii="Arial" w:hAnsi="Arial" w:cs="Arial"/>
                <w:bCs/>
              </w:rPr>
            </w:pPr>
            <w:r w:rsidRPr="00A04476">
              <w:rPr>
                <w:rFonts w:ascii="Arial" w:hAnsi="Arial" w:cs="Arial"/>
                <w:bCs/>
              </w:rPr>
              <w:t>31-40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2B1E61D6" w14:textId="77777777" w:rsidR="00EF0A3D" w:rsidRPr="00A04476" w:rsidRDefault="002546C8" w:rsidP="00BA24FA">
            <w:pPr>
              <w:snapToGrid w:val="0"/>
              <w:spacing w:after="0" w:line="240" w:lineRule="auto"/>
              <w:jc w:val="center"/>
              <w:rPr>
                <w:rFonts w:ascii="Arial" w:hAnsi="Arial" w:cs="Arial"/>
                <w:lang w:val="mk-MK"/>
              </w:rPr>
            </w:pPr>
            <w:r w:rsidRPr="00A04476">
              <w:rPr>
                <w:rFonts w:ascii="Arial" w:hAnsi="Arial" w:cs="Arial"/>
                <w:lang w:val="mk-MK"/>
              </w:rPr>
              <w:t>10</w:t>
            </w:r>
          </w:p>
        </w:tc>
      </w:tr>
      <w:tr w:rsidR="00A04476" w:rsidRPr="00A04476" w14:paraId="6AD30AD7" w14:textId="77777777" w:rsidTr="0097696B">
        <w:tc>
          <w:tcPr>
            <w:tcW w:w="4678" w:type="dxa"/>
            <w:tcBorders>
              <w:top w:val="single" w:sz="4" w:space="0" w:color="000000"/>
              <w:left w:val="single" w:sz="4" w:space="0" w:color="000000"/>
              <w:bottom w:val="single" w:sz="4" w:space="0" w:color="000000"/>
            </w:tcBorders>
            <w:shd w:val="clear" w:color="auto" w:fill="auto"/>
          </w:tcPr>
          <w:p w14:paraId="4BB6DA58" w14:textId="77777777" w:rsidR="00EF0A3D" w:rsidRPr="00A04476" w:rsidRDefault="00EF0A3D" w:rsidP="0097696B">
            <w:pPr>
              <w:snapToGrid w:val="0"/>
              <w:spacing w:after="0" w:line="240" w:lineRule="auto"/>
              <w:jc w:val="center"/>
              <w:rPr>
                <w:rFonts w:ascii="Arial" w:hAnsi="Arial" w:cs="Arial"/>
                <w:bCs/>
              </w:rPr>
            </w:pPr>
            <w:r w:rsidRPr="00A04476">
              <w:rPr>
                <w:rFonts w:ascii="Arial" w:hAnsi="Arial" w:cs="Arial"/>
                <w:bCs/>
              </w:rPr>
              <w:t>41-50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40E34B78" w14:textId="77777777" w:rsidR="00EF0A3D" w:rsidRPr="00A04476" w:rsidRDefault="00157B04" w:rsidP="00BA24FA">
            <w:pPr>
              <w:snapToGrid w:val="0"/>
              <w:spacing w:after="0" w:line="240" w:lineRule="auto"/>
              <w:jc w:val="center"/>
              <w:rPr>
                <w:rFonts w:ascii="Arial" w:hAnsi="Arial" w:cs="Arial"/>
                <w:lang w:val="mk-MK"/>
              </w:rPr>
            </w:pPr>
            <w:r w:rsidRPr="00A04476">
              <w:rPr>
                <w:rFonts w:ascii="Arial" w:hAnsi="Arial" w:cs="Arial"/>
                <w:lang w:val="mk-MK"/>
              </w:rPr>
              <w:t>8</w:t>
            </w:r>
          </w:p>
        </w:tc>
      </w:tr>
      <w:tr w:rsidR="00A04476" w:rsidRPr="00A04476" w14:paraId="399DFF8E" w14:textId="77777777" w:rsidTr="0097696B">
        <w:tc>
          <w:tcPr>
            <w:tcW w:w="4678" w:type="dxa"/>
            <w:tcBorders>
              <w:top w:val="single" w:sz="4" w:space="0" w:color="000000"/>
              <w:left w:val="single" w:sz="4" w:space="0" w:color="000000"/>
              <w:bottom w:val="single" w:sz="4" w:space="0" w:color="000000"/>
            </w:tcBorders>
            <w:shd w:val="clear" w:color="auto" w:fill="auto"/>
          </w:tcPr>
          <w:p w14:paraId="3D53C88D" w14:textId="77777777" w:rsidR="009F62AC" w:rsidRPr="00A04476" w:rsidRDefault="009F62AC" w:rsidP="0097696B">
            <w:pPr>
              <w:snapToGrid w:val="0"/>
              <w:spacing w:after="0" w:line="240" w:lineRule="auto"/>
              <w:jc w:val="center"/>
              <w:rPr>
                <w:rFonts w:ascii="Arial" w:hAnsi="Arial" w:cs="Arial"/>
                <w:bCs/>
                <w:lang w:val="mk-MK"/>
              </w:rPr>
            </w:pPr>
            <w:r w:rsidRPr="00A04476">
              <w:rPr>
                <w:rFonts w:ascii="Arial" w:hAnsi="Arial" w:cs="Arial"/>
                <w:bCs/>
                <w:lang w:val="mk-MK"/>
              </w:rPr>
              <w:t>51-60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5241992C" w14:textId="77777777" w:rsidR="009F62AC" w:rsidRPr="00A04476" w:rsidRDefault="0025619E" w:rsidP="00BA24FA">
            <w:pPr>
              <w:snapToGrid w:val="0"/>
              <w:spacing w:after="0" w:line="240" w:lineRule="auto"/>
              <w:jc w:val="center"/>
              <w:rPr>
                <w:rFonts w:ascii="Arial" w:hAnsi="Arial" w:cs="Arial"/>
                <w:lang w:val="mk-MK"/>
              </w:rPr>
            </w:pPr>
            <w:r w:rsidRPr="00A04476">
              <w:rPr>
                <w:rFonts w:ascii="Arial" w:hAnsi="Arial" w:cs="Arial"/>
                <w:lang w:val="mk-MK"/>
              </w:rPr>
              <w:t>3</w:t>
            </w:r>
          </w:p>
        </w:tc>
      </w:tr>
      <w:tr w:rsidR="00A04476" w:rsidRPr="00A04476" w14:paraId="2F96D20E" w14:textId="77777777" w:rsidTr="0097696B">
        <w:tc>
          <w:tcPr>
            <w:tcW w:w="4678" w:type="dxa"/>
            <w:tcBorders>
              <w:top w:val="single" w:sz="4" w:space="0" w:color="000000"/>
              <w:left w:val="single" w:sz="4" w:space="0" w:color="000000"/>
              <w:bottom w:val="single" w:sz="4" w:space="0" w:color="000000"/>
            </w:tcBorders>
            <w:shd w:val="clear" w:color="auto" w:fill="auto"/>
          </w:tcPr>
          <w:p w14:paraId="7D61CADE" w14:textId="77777777" w:rsidR="00EF0A3D" w:rsidRPr="00A04476" w:rsidRDefault="00EF0A3D" w:rsidP="0097696B">
            <w:pPr>
              <w:snapToGrid w:val="0"/>
              <w:spacing w:after="0" w:line="240" w:lineRule="auto"/>
              <w:jc w:val="center"/>
              <w:rPr>
                <w:rFonts w:ascii="Arial" w:hAnsi="Arial" w:cs="Arial"/>
                <w:bCs/>
              </w:rPr>
            </w:pPr>
            <w:r w:rsidRPr="00A04476">
              <w:rPr>
                <w:rFonts w:ascii="Arial" w:hAnsi="Arial" w:cs="Arial"/>
                <w:bCs/>
              </w:rPr>
              <w:t xml:space="preserve">61 - </w:t>
            </w:r>
            <w:proofErr w:type="spellStart"/>
            <w:r w:rsidRPr="00A04476">
              <w:rPr>
                <w:rFonts w:ascii="Arial" w:hAnsi="Arial" w:cs="Arial"/>
                <w:bCs/>
              </w:rPr>
              <w:t>пензија</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2BB09026" w14:textId="77777777" w:rsidR="00EF0A3D" w:rsidRPr="00A04476" w:rsidRDefault="00157B04" w:rsidP="00BA24FA">
            <w:pPr>
              <w:snapToGrid w:val="0"/>
              <w:spacing w:after="0" w:line="240" w:lineRule="auto"/>
              <w:jc w:val="center"/>
              <w:rPr>
                <w:rFonts w:ascii="Arial" w:hAnsi="Arial" w:cs="Arial"/>
                <w:lang w:val="mk-MK"/>
              </w:rPr>
            </w:pPr>
            <w:r w:rsidRPr="00A04476">
              <w:rPr>
                <w:rFonts w:ascii="Arial" w:hAnsi="Arial" w:cs="Arial"/>
                <w:lang w:val="mk-MK"/>
              </w:rPr>
              <w:t>1</w:t>
            </w:r>
          </w:p>
        </w:tc>
      </w:tr>
    </w:tbl>
    <w:p w14:paraId="48052B2B" w14:textId="77777777" w:rsidR="00CA2EE0" w:rsidRDefault="00CA2EE0" w:rsidP="00EF0A3D">
      <w:pPr>
        <w:jc w:val="both"/>
        <w:rPr>
          <w:rFonts w:ascii="Arial" w:hAnsi="Arial" w:cs="Arial"/>
          <w:sz w:val="24"/>
          <w:szCs w:val="24"/>
          <w:lang w:val="ru-RU"/>
        </w:rPr>
      </w:pPr>
    </w:p>
    <w:p w14:paraId="0955E06C" w14:textId="77777777" w:rsidR="00EF0A3D" w:rsidRDefault="00EF0A3D" w:rsidP="00EF0A3D">
      <w:pPr>
        <w:jc w:val="both"/>
        <w:rPr>
          <w:rFonts w:ascii="Arial" w:hAnsi="Arial" w:cs="Arial"/>
          <w:sz w:val="24"/>
          <w:szCs w:val="24"/>
          <w:lang w:val="ru-RU"/>
        </w:rPr>
      </w:pPr>
      <w:r w:rsidRPr="001F0D1A">
        <w:rPr>
          <w:rFonts w:ascii="Arial" w:hAnsi="Arial" w:cs="Arial"/>
          <w:sz w:val="24"/>
          <w:szCs w:val="24"/>
          <w:lang w:val="ru-RU"/>
        </w:rPr>
        <w:t xml:space="preserve">3.10. </w:t>
      </w:r>
      <w:bookmarkStart w:id="20" w:name="_Hlk25927727"/>
      <w:r w:rsidRPr="001F0D1A">
        <w:rPr>
          <w:rFonts w:ascii="Arial" w:hAnsi="Arial" w:cs="Arial"/>
          <w:sz w:val="24"/>
          <w:szCs w:val="24"/>
          <w:lang w:val="ru-RU"/>
        </w:rPr>
        <w:t>Податоци за учениците во основното училиште</w:t>
      </w:r>
    </w:p>
    <w:p w14:paraId="3E8F53DE" w14:textId="77777777" w:rsidR="00A04476" w:rsidRPr="001F0D1A" w:rsidRDefault="00A04476" w:rsidP="00EF0A3D">
      <w:pPr>
        <w:jc w:val="both"/>
        <w:rPr>
          <w:rFonts w:ascii="Arial" w:hAnsi="Arial" w:cs="Arial"/>
          <w:sz w:val="24"/>
          <w:szCs w:val="24"/>
          <w:lang w:val="ru-RU"/>
        </w:rPr>
      </w:pPr>
    </w:p>
    <w:bookmarkEnd w:id="20"/>
    <w:p w14:paraId="1B91542D" w14:textId="77777777" w:rsidR="00EF0A3D" w:rsidRPr="001F0D1A" w:rsidRDefault="00F50BFA" w:rsidP="00EF0A3D">
      <w:pPr>
        <w:jc w:val="both"/>
        <w:rPr>
          <w:rFonts w:ascii="Arial" w:hAnsi="Arial" w:cs="Arial"/>
          <w:b/>
          <w:sz w:val="24"/>
          <w:szCs w:val="24"/>
          <w:lang w:val="mk-MK"/>
        </w:rPr>
      </w:pPr>
      <w:r w:rsidRPr="001F0D1A">
        <w:rPr>
          <w:rFonts w:ascii="Arial" w:hAnsi="Arial" w:cs="Arial"/>
          <w:b/>
          <w:sz w:val="24"/>
          <w:szCs w:val="24"/>
          <w:lang w:val="mk-MK"/>
        </w:rPr>
        <w:t>Комисија за упис на првачиња за учебната 202</w:t>
      </w:r>
      <w:r w:rsidR="007452E7">
        <w:rPr>
          <w:rFonts w:ascii="Arial" w:hAnsi="Arial" w:cs="Arial"/>
          <w:b/>
          <w:sz w:val="24"/>
          <w:szCs w:val="24"/>
          <w:lang w:val="mk-MK"/>
        </w:rPr>
        <w:t>5</w:t>
      </w:r>
      <w:r w:rsidRPr="001F0D1A">
        <w:rPr>
          <w:rFonts w:ascii="Arial" w:hAnsi="Arial" w:cs="Arial"/>
          <w:b/>
          <w:sz w:val="24"/>
          <w:szCs w:val="24"/>
          <w:lang w:val="mk-MK"/>
        </w:rPr>
        <w:t>-202</w:t>
      </w:r>
      <w:r w:rsidR="007452E7">
        <w:rPr>
          <w:rFonts w:ascii="Arial" w:hAnsi="Arial" w:cs="Arial"/>
          <w:b/>
          <w:sz w:val="24"/>
          <w:szCs w:val="24"/>
          <w:lang w:val="mk-MK"/>
        </w:rPr>
        <w:t>6</w:t>
      </w:r>
      <w:r w:rsidRPr="001F0D1A">
        <w:rPr>
          <w:rFonts w:ascii="Arial" w:hAnsi="Arial" w:cs="Arial"/>
          <w:b/>
          <w:sz w:val="24"/>
          <w:szCs w:val="24"/>
          <w:lang w:val="mk-MK"/>
        </w:rPr>
        <w:t xml:space="preserve"> е во состав</w:t>
      </w:r>
      <w:r w:rsidRPr="001F0D1A">
        <w:rPr>
          <w:rFonts w:ascii="Arial" w:hAnsi="Arial" w:cs="Arial"/>
          <w:b/>
          <w:sz w:val="24"/>
          <w:szCs w:val="24"/>
          <w:lang w:val="ru-RU"/>
        </w:rPr>
        <w:t>:</w:t>
      </w:r>
    </w:p>
    <w:p w14:paraId="315704BC" w14:textId="77777777" w:rsidR="00F50BFA" w:rsidRPr="001F0D1A" w:rsidRDefault="00F50BFA" w:rsidP="00EF0A3D">
      <w:pPr>
        <w:jc w:val="both"/>
        <w:rPr>
          <w:rFonts w:ascii="Arial" w:hAnsi="Arial" w:cs="Arial"/>
          <w:sz w:val="24"/>
          <w:szCs w:val="24"/>
          <w:lang w:val="mk-MK"/>
        </w:rPr>
      </w:pPr>
      <w:r w:rsidRPr="001F0D1A">
        <w:rPr>
          <w:rFonts w:ascii="Arial" w:hAnsi="Arial" w:cs="Arial"/>
          <w:sz w:val="24"/>
          <w:szCs w:val="24"/>
          <w:lang w:val="mk-MK"/>
        </w:rPr>
        <w:lastRenderedPageBreak/>
        <w:t>-Игор Митровиќ (психолог)</w:t>
      </w:r>
    </w:p>
    <w:p w14:paraId="725D7796" w14:textId="77777777" w:rsidR="00F50BFA" w:rsidRPr="001F0D1A" w:rsidRDefault="00F50BFA" w:rsidP="00EF0A3D">
      <w:pPr>
        <w:jc w:val="both"/>
        <w:rPr>
          <w:rFonts w:ascii="Arial" w:hAnsi="Arial" w:cs="Arial"/>
          <w:sz w:val="24"/>
          <w:szCs w:val="24"/>
          <w:lang w:val="mk-MK"/>
        </w:rPr>
      </w:pPr>
      <w:r w:rsidRPr="001F0D1A">
        <w:rPr>
          <w:rFonts w:ascii="Arial" w:hAnsi="Arial" w:cs="Arial"/>
          <w:sz w:val="24"/>
          <w:szCs w:val="24"/>
          <w:lang w:val="mk-MK"/>
        </w:rPr>
        <w:t>- Лидија Младеновска (воспитувач)</w:t>
      </w:r>
    </w:p>
    <w:p w14:paraId="06C1A6CA" w14:textId="77777777" w:rsidR="00F50BFA" w:rsidRDefault="00F50BFA" w:rsidP="00EF0A3D">
      <w:pPr>
        <w:jc w:val="both"/>
        <w:rPr>
          <w:rFonts w:ascii="Arial" w:hAnsi="Arial" w:cs="Arial"/>
          <w:sz w:val="24"/>
          <w:szCs w:val="24"/>
          <w:lang w:val="mk-MK"/>
        </w:rPr>
      </w:pPr>
      <w:r w:rsidRPr="001F0D1A">
        <w:rPr>
          <w:rFonts w:ascii="Arial" w:hAnsi="Arial" w:cs="Arial"/>
          <w:sz w:val="24"/>
          <w:szCs w:val="24"/>
          <w:lang w:val="mk-MK"/>
        </w:rPr>
        <w:t xml:space="preserve">- </w:t>
      </w:r>
      <w:r w:rsidR="002546C8" w:rsidRPr="00A04476">
        <w:rPr>
          <w:rFonts w:ascii="Arial" w:hAnsi="Arial" w:cs="Arial"/>
          <w:sz w:val="24"/>
          <w:szCs w:val="24"/>
          <w:lang w:val="mk-MK"/>
        </w:rPr>
        <w:t>Светлана Јовановиќ</w:t>
      </w:r>
      <w:r w:rsidR="006729EE">
        <w:rPr>
          <w:rFonts w:ascii="Arial" w:hAnsi="Arial" w:cs="Arial"/>
          <w:sz w:val="24"/>
          <w:szCs w:val="24"/>
          <w:lang w:val="mk-MK"/>
        </w:rPr>
        <w:t xml:space="preserve"> </w:t>
      </w:r>
      <w:r w:rsidRPr="001F0D1A">
        <w:rPr>
          <w:rFonts w:ascii="Arial" w:hAnsi="Arial" w:cs="Arial"/>
          <w:sz w:val="24"/>
          <w:szCs w:val="24"/>
          <w:lang w:val="mk-MK"/>
        </w:rPr>
        <w:t xml:space="preserve"> (одд. наставник во прво одд.)</w:t>
      </w:r>
    </w:p>
    <w:p w14:paraId="4E283912" w14:textId="77777777" w:rsidR="000E3249" w:rsidRDefault="000E3249" w:rsidP="000E3249">
      <w:pPr>
        <w:jc w:val="both"/>
        <w:rPr>
          <w:rFonts w:ascii="Arial" w:hAnsi="Arial" w:cs="Arial"/>
          <w:b/>
          <w:sz w:val="24"/>
          <w:szCs w:val="24"/>
          <w:lang w:val="mk-MK"/>
        </w:rPr>
      </w:pPr>
    </w:p>
    <w:p w14:paraId="78224F63" w14:textId="77777777" w:rsidR="007452E7" w:rsidRDefault="000E3249" w:rsidP="00EF0A3D">
      <w:pPr>
        <w:jc w:val="both"/>
        <w:rPr>
          <w:rFonts w:ascii="Arial" w:hAnsi="Arial" w:cs="Arial"/>
          <w:sz w:val="24"/>
          <w:szCs w:val="24"/>
          <w:lang w:val="mk-MK"/>
        </w:rPr>
      </w:pPr>
      <w:r w:rsidRPr="006B54D4">
        <w:rPr>
          <w:rFonts w:ascii="Arial" w:hAnsi="Arial" w:cs="Arial"/>
          <w:b/>
          <w:sz w:val="24"/>
          <w:szCs w:val="24"/>
          <w:lang w:val="mk-MK"/>
        </w:rPr>
        <w:t>ЦУ. с. Умин Дол</w:t>
      </w:r>
    </w:p>
    <w:tbl>
      <w:tblPr>
        <w:tblW w:w="10348" w:type="dxa"/>
        <w:tblInd w:w="-601" w:type="dxa"/>
        <w:tblLayout w:type="fixed"/>
        <w:tblLook w:val="0000" w:firstRow="0" w:lastRow="0" w:firstColumn="0" w:lastColumn="0" w:noHBand="0" w:noVBand="0"/>
      </w:tblPr>
      <w:tblGrid>
        <w:gridCol w:w="880"/>
        <w:gridCol w:w="1276"/>
        <w:gridCol w:w="1559"/>
        <w:gridCol w:w="992"/>
        <w:gridCol w:w="567"/>
        <w:gridCol w:w="565"/>
        <w:gridCol w:w="540"/>
        <w:gridCol w:w="540"/>
        <w:gridCol w:w="450"/>
        <w:gridCol w:w="540"/>
        <w:gridCol w:w="484"/>
        <w:gridCol w:w="425"/>
        <w:gridCol w:w="425"/>
        <w:gridCol w:w="538"/>
        <w:gridCol w:w="567"/>
      </w:tblGrid>
      <w:tr w:rsidR="000E3249" w:rsidRPr="00941950" w14:paraId="1D460CE4" w14:textId="77777777" w:rsidTr="00BB7E44">
        <w:trPr>
          <w:trHeight w:val="330"/>
        </w:trPr>
        <w:tc>
          <w:tcPr>
            <w:tcW w:w="880" w:type="dxa"/>
            <w:vMerge w:val="restart"/>
            <w:tcBorders>
              <w:top w:val="single" w:sz="4" w:space="0" w:color="000000"/>
              <w:left w:val="single" w:sz="4" w:space="0" w:color="000000"/>
              <w:bottom w:val="single" w:sz="4" w:space="0" w:color="000000"/>
            </w:tcBorders>
            <w:shd w:val="clear" w:color="auto" w:fill="EEECE1" w:themeFill="background2"/>
          </w:tcPr>
          <w:p w14:paraId="574C7FBA"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Одд</w:t>
            </w:r>
            <w:proofErr w:type="spellEnd"/>
            <w:r w:rsidRPr="00941950">
              <w:rPr>
                <w:rFonts w:ascii="Arial" w:hAnsi="Arial" w:cs="Arial"/>
                <w:b/>
                <w:bCs/>
              </w:rPr>
              <w:t>.</w:t>
            </w:r>
          </w:p>
        </w:tc>
        <w:tc>
          <w:tcPr>
            <w:tcW w:w="1276" w:type="dxa"/>
            <w:vMerge w:val="restart"/>
            <w:tcBorders>
              <w:top w:val="single" w:sz="4" w:space="0" w:color="000000"/>
              <w:left w:val="single" w:sz="4" w:space="0" w:color="000000"/>
              <w:bottom w:val="single" w:sz="4" w:space="0" w:color="000000"/>
            </w:tcBorders>
            <w:shd w:val="clear" w:color="auto" w:fill="EEECE1" w:themeFill="background2"/>
          </w:tcPr>
          <w:p w14:paraId="2CCCD8AA"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Број</w:t>
            </w:r>
            <w:proofErr w:type="spellEnd"/>
            <w:r w:rsidRPr="00941950">
              <w:rPr>
                <w:rFonts w:ascii="Arial" w:hAnsi="Arial" w:cs="Arial"/>
                <w:b/>
                <w:bCs/>
              </w:rPr>
              <w:t xml:space="preserve"> </w:t>
            </w:r>
            <w:proofErr w:type="spellStart"/>
            <w:r w:rsidRPr="00941950">
              <w:rPr>
                <w:rFonts w:ascii="Arial" w:hAnsi="Arial" w:cs="Arial"/>
                <w:b/>
                <w:bCs/>
              </w:rPr>
              <w:t>на</w:t>
            </w:r>
            <w:proofErr w:type="spellEnd"/>
            <w:r w:rsidRPr="00941950">
              <w:rPr>
                <w:rFonts w:ascii="Arial" w:hAnsi="Arial" w:cs="Arial"/>
                <w:b/>
                <w:bCs/>
              </w:rPr>
              <w:t xml:space="preserve"> </w:t>
            </w:r>
            <w:proofErr w:type="spellStart"/>
            <w:r w:rsidRPr="00941950">
              <w:rPr>
                <w:rFonts w:ascii="Arial" w:hAnsi="Arial" w:cs="Arial"/>
                <w:b/>
                <w:bCs/>
              </w:rPr>
              <w:t>пара-лелки</w:t>
            </w:r>
            <w:proofErr w:type="spellEnd"/>
          </w:p>
        </w:tc>
        <w:tc>
          <w:tcPr>
            <w:tcW w:w="1559" w:type="dxa"/>
            <w:vMerge w:val="restart"/>
            <w:tcBorders>
              <w:top w:val="single" w:sz="4" w:space="0" w:color="000000"/>
              <w:left w:val="single" w:sz="4" w:space="0" w:color="000000"/>
              <w:bottom w:val="single" w:sz="4" w:space="0" w:color="000000"/>
            </w:tcBorders>
            <w:shd w:val="clear" w:color="auto" w:fill="EEECE1" w:themeFill="background2"/>
          </w:tcPr>
          <w:p w14:paraId="49A0C048"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Број</w:t>
            </w:r>
            <w:proofErr w:type="spellEnd"/>
          </w:p>
          <w:p w14:paraId="36FD71C8"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 xml:space="preserve"> </w:t>
            </w:r>
            <w:proofErr w:type="spellStart"/>
            <w:r w:rsidRPr="00941950">
              <w:rPr>
                <w:rFonts w:ascii="Arial" w:hAnsi="Arial" w:cs="Arial"/>
                <w:b/>
                <w:bCs/>
              </w:rPr>
              <w:t>на</w:t>
            </w:r>
            <w:proofErr w:type="spellEnd"/>
            <w:r w:rsidRPr="00941950">
              <w:rPr>
                <w:rFonts w:ascii="Arial" w:hAnsi="Arial" w:cs="Arial"/>
                <w:b/>
                <w:bCs/>
              </w:rPr>
              <w:t xml:space="preserve"> </w:t>
            </w:r>
          </w:p>
          <w:p w14:paraId="3402E783"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ученици</w:t>
            </w:r>
            <w:proofErr w:type="spellEnd"/>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EEECE1" w:themeFill="background2"/>
          </w:tcPr>
          <w:p w14:paraId="6E786EF8" w14:textId="77777777" w:rsidR="000E3249" w:rsidRPr="00941950" w:rsidRDefault="000E3249" w:rsidP="00BB7E44">
            <w:pPr>
              <w:snapToGrid w:val="0"/>
              <w:spacing w:after="0" w:line="240" w:lineRule="auto"/>
              <w:jc w:val="center"/>
              <w:rPr>
                <w:rFonts w:ascii="Arial" w:hAnsi="Arial" w:cs="Arial"/>
                <w:b/>
                <w:bCs/>
                <w:lang w:val="ru-RU"/>
              </w:rPr>
            </w:pPr>
            <w:r w:rsidRPr="00941950">
              <w:rPr>
                <w:rFonts w:ascii="Arial" w:hAnsi="Arial" w:cs="Arial"/>
                <w:b/>
                <w:bCs/>
                <w:lang w:val="ru-RU"/>
              </w:rPr>
              <w:t>Етничка и родова структура на учениците</w:t>
            </w:r>
          </w:p>
        </w:tc>
      </w:tr>
      <w:tr w:rsidR="000E3249" w:rsidRPr="00941950" w14:paraId="4DD441D3" w14:textId="77777777" w:rsidTr="00BB7E44">
        <w:trPr>
          <w:trHeight w:val="330"/>
        </w:trPr>
        <w:tc>
          <w:tcPr>
            <w:tcW w:w="880" w:type="dxa"/>
            <w:vMerge/>
            <w:tcBorders>
              <w:top w:val="single" w:sz="4" w:space="0" w:color="000000"/>
              <w:left w:val="single" w:sz="4" w:space="0" w:color="000000"/>
              <w:bottom w:val="single" w:sz="4" w:space="0" w:color="000000"/>
            </w:tcBorders>
            <w:shd w:val="clear" w:color="auto" w:fill="EEECE1" w:themeFill="background2"/>
          </w:tcPr>
          <w:p w14:paraId="236956C7" w14:textId="77777777" w:rsidR="000E3249" w:rsidRPr="00941950" w:rsidRDefault="000E3249" w:rsidP="00BB7E44">
            <w:pPr>
              <w:snapToGrid w:val="0"/>
              <w:spacing w:after="0" w:line="240" w:lineRule="auto"/>
              <w:jc w:val="center"/>
              <w:rPr>
                <w:rFonts w:ascii="Arial" w:hAnsi="Arial" w:cs="Arial"/>
                <w:b/>
                <w:bCs/>
                <w:lang w:val="ru-RU"/>
              </w:rPr>
            </w:pPr>
          </w:p>
        </w:tc>
        <w:tc>
          <w:tcPr>
            <w:tcW w:w="1276" w:type="dxa"/>
            <w:vMerge/>
            <w:tcBorders>
              <w:top w:val="single" w:sz="4" w:space="0" w:color="000000"/>
              <w:left w:val="single" w:sz="4" w:space="0" w:color="000000"/>
              <w:bottom w:val="single" w:sz="4" w:space="0" w:color="000000"/>
            </w:tcBorders>
            <w:shd w:val="clear" w:color="auto" w:fill="EEECE1" w:themeFill="background2"/>
          </w:tcPr>
          <w:p w14:paraId="1B32E2DE" w14:textId="77777777" w:rsidR="000E3249" w:rsidRPr="00941950" w:rsidRDefault="000E3249" w:rsidP="00BB7E44">
            <w:pPr>
              <w:snapToGrid w:val="0"/>
              <w:spacing w:after="0" w:line="240" w:lineRule="auto"/>
              <w:jc w:val="center"/>
              <w:rPr>
                <w:rFonts w:ascii="Arial" w:hAnsi="Arial" w:cs="Arial"/>
                <w:b/>
                <w:bCs/>
                <w:lang w:val="ru-RU"/>
              </w:rPr>
            </w:pPr>
          </w:p>
        </w:tc>
        <w:tc>
          <w:tcPr>
            <w:tcW w:w="1559" w:type="dxa"/>
            <w:vMerge/>
            <w:tcBorders>
              <w:top w:val="single" w:sz="4" w:space="0" w:color="000000"/>
              <w:left w:val="single" w:sz="4" w:space="0" w:color="000000"/>
              <w:bottom w:val="single" w:sz="4" w:space="0" w:color="000000"/>
            </w:tcBorders>
            <w:shd w:val="clear" w:color="auto" w:fill="EEECE1" w:themeFill="background2"/>
          </w:tcPr>
          <w:p w14:paraId="0A361892" w14:textId="77777777" w:rsidR="000E3249" w:rsidRPr="00941950" w:rsidRDefault="000E3249" w:rsidP="00BB7E44">
            <w:pPr>
              <w:snapToGrid w:val="0"/>
              <w:spacing w:after="0" w:line="240" w:lineRule="auto"/>
              <w:jc w:val="center"/>
              <w:rPr>
                <w:rFonts w:ascii="Arial" w:hAnsi="Arial" w:cs="Arial"/>
                <w:b/>
                <w:bCs/>
                <w:lang w:val="ru-RU"/>
              </w:rPr>
            </w:pPr>
          </w:p>
        </w:tc>
        <w:tc>
          <w:tcPr>
            <w:tcW w:w="1559" w:type="dxa"/>
            <w:gridSpan w:val="2"/>
            <w:tcBorders>
              <w:top w:val="single" w:sz="4" w:space="0" w:color="000000"/>
              <w:left w:val="single" w:sz="4" w:space="0" w:color="000000"/>
              <w:bottom w:val="single" w:sz="4" w:space="0" w:color="000000"/>
            </w:tcBorders>
            <w:shd w:val="clear" w:color="auto" w:fill="EEECE1" w:themeFill="background2"/>
          </w:tcPr>
          <w:p w14:paraId="58595C2C"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Македонци</w:t>
            </w:r>
            <w:proofErr w:type="spellEnd"/>
          </w:p>
        </w:tc>
        <w:tc>
          <w:tcPr>
            <w:tcW w:w="1105" w:type="dxa"/>
            <w:gridSpan w:val="2"/>
            <w:tcBorders>
              <w:top w:val="single" w:sz="4" w:space="0" w:color="000000"/>
              <w:left w:val="single" w:sz="4" w:space="0" w:color="000000"/>
              <w:bottom w:val="single" w:sz="4" w:space="0" w:color="000000"/>
            </w:tcBorders>
            <w:shd w:val="clear" w:color="auto" w:fill="EEECE1" w:themeFill="background2"/>
          </w:tcPr>
          <w:p w14:paraId="7731FA98"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Албанци</w:t>
            </w:r>
            <w:proofErr w:type="spellEnd"/>
          </w:p>
        </w:tc>
        <w:tc>
          <w:tcPr>
            <w:tcW w:w="990" w:type="dxa"/>
            <w:gridSpan w:val="2"/>
            <w:tcBorders>
              <w:top w:val="single" w:sz="4" w:space="0" w:color="000000"/>
              <w:left w:val="single" w:sz="4" w:space="0" w:color="000000"/>
              <w:bottom w:val="single" w:sz="4" w:space="0" w:color="000000"/>
            </w:tcBorders>
            <w:shd w:val="clear" w:color="auto" w:fill="EEECE1" w:themeFill="background2"/>
          </w:tcPr>
          <w:p w14:paraId="536787AA"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Турци</w:t>
            </w:r>
            <w:proofErr w:type="spellEnd"/>
          </w:p>
        </w:tc>
        <w:tc>
          <w:tcPr>
            <w:tcW w:w="1024" w:type="dxa"/>
            <w:gridSpan w:val="2"/>
            <w:tcBorders>
              <w:top w:val="single" w:sz="4" w:space="0" w:color="000000"/>
              <w:left w:val="single" w:sz="4" w:space="0" w:color="000000"/>
              <w:bottom w:val="single" w:sz="4" w:space="0" w:color="000000"/>
            </w:tcBorders>
            <w:shd w:val="clear" w:color="auto" w:fill="EEECE1" w:themeFill="background2"/>
          </w:tcPr>
          <w:p w14:paraId="45CC54B5"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Срби</w:t>
            </w:r>
            <w:proofErr w:type="spellEnd"/>
          </w:p>
        </w:tc>
        <w:tc>
          <w:tcPr>
            <w:tcW w:w="850" w:type="dxa"/>
            <w:gridSpan w:val="2"/>
            <w:tcBorders>
              <w:top w:val="single" w:sz="4" w:space="0" w:color="000000"/>
              <w:left w:val="single" w:sz="4" w:space="0" w:color="000000"/>
              <w:bottom w:val="single" w:sz="4" w:space="0" w:color="000000"/>
              <w:right w:val="single" w:sz="4" w:space="0" w:color="auto"/>
            </w:tcBorders>
            <w:shd w:val="clear" w:color="auto" w:fill="EEECE1" w:themeFill="background2"/>
          </w:tcPr>
          <w:p w14:paraId="4ADA7653" w14:textId="77777777" w:rsidR="000E3249" w:rsidRPr="00941950" w:rsidRDefault="000E3249" w:rsidP="00BB7E44">
            <w:pPr>
              <w:snapToGrid w:val="0"/>
              <w:spacing w:after="0" w:line="240" w:lineRule="auto"/>
              <w:jc w:val="center"/>
              <w:rPr>
                <w:rFonts w:ascii="Arial" w:hAnsi="Arial" w:cs="Arial"/>
                <w:b/>
                <w:bCs/>
              </w:rPr>
            </w:pPr>
            <w:proofErr w:type="spellStart"/>
            <w:r w:rsidRPr="00941950">
              <w:rPr>
                <w:rFonts w:ascii="Arial" w:hAnsi="Arial" w:cs="Arial"/>
                <w:b/>
                <w:bCs/>
              </w:rPr>
              <w:t>Роми</w:t>
            </w:r>
            <w:proofErr w:type="spellEnd"/>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tcPr>
          <w:p w14:paraId="39FA2E70" w14:textId="77777777" w:rsidR="000E3249" w:rsidRPr="00941950" w:rsidRDefault="000E3249" w:rsidP="00BB7E44">
            <w:pPr>
              <w:suppressAutoHyphens/>
              <w:snapToGrid w:val="0"/>
              <w:spacing w:after="0" w:line="240" w:lineRule="auto"/>
              <w:jc w:val="center"/>
              <w:rPr>
                <w:rFonts w:ascii="Arial" w:hAnsi="Arial" w:cs="Arial"/>
                <w:b/>
                <w:bCs/>
              </w:rPr>
            </w:pPr>
            <w:proofErr w:type="spellStart"/>
            <w:r w:rsidRPr="00941950">
              <w:rPr>
                <w:rFonts w:ascii="Arial" w:hAnsi="Arial" w:cs="Arial"/>
                <w:b/>
                <w:bCs/>
              </w:rPr>
              <w:t>други</w:t>
            </w:r>
            <w:proofErr w:type="spellEnd"/>
          </w:p>
        </w:tc>
      </w:tr>
      <w:tr w:rsidR="000E3249" w:rsidRPr="00941950" w14:paraId="4014E587" w14:textId="77777777" w:rsidTr="00BB7E44">
        <w:trPr>
          <w:trHeight w:val="330"/>
        </w:trPr>
        <w:tc>
          <w:tcPr>
            <w:tcW w:w="880" w:type="dxa"/>
            <w:vMerge/>
            <w:tcBorders>
              <w:top w:val="single" w:sz="4" w:space="0" w:color="000000"/>
              <w:left w:val="single" w:sz="4" w:space="0" w:color="000000"/>
              <w:bottom w:val="single" w:sz="4" w:space="0" w:color="000000"/>
            </w:tcBorders>
            <w:shd w:val="clear" w:color="auto" w:fill="EEECE1" w:themeFill="background2"/>
          </w:tcPr>
          <w:p w14:paraId="62EE0BE6" w14:textId="77777777" w:rsidR="000E3249" w:rsidRPr="00941950" w:rsidRDefault="000E3249" w:rsidP="00BB7E44">
            <w:pPr>
              <w:snapToGrid w:val="0"/>
              <w:spacing w:after="0" w:line="240" w:lineRule="auto"/>
              <w:jc w:val="center"/>
              <w:rPr>
                <w:rFonts w:ascii="Arial" w:hAnsi="Arial" w:cs="Arial"/>
                <w:b/>
                <w:bCs/>
              </w:rPr>
            </w:pPr>
          </w:p>
        </w:tc>
        <w:tc>
          <w:tcPr>
            <w:tcW w:w="1276" w:type="dxa"/>
            <w:vMerge/>
            <w:tcBorders>
              <w:top w:val="single" w:sz="4" w:space="0" w:color="000000"/>
              <w:left w:val="single" w:sz="4" w:space="0" w:color="000000"/>
              <w:bottom w:val="single" w:sz="4" w:space="0" w:color="000000"/>
            </w:tcBorders>
            <w:shd w:val="clear" w:color="auto" w:fill="EEECE1" w:themeFill="background2"/>
          </w:tcPr>
          <w:p w14:paraId="614B64FF" w14:textId="77777777" w:rsidR="000E3249" w:rsidRPr="00941950" w:rsidRDefault="000E3249" w:rsidP="00BB7E44">
            <w:pPr>
              <w:snapToGrid w:val="0"/>
              <w:spacing w:after="0" w:line="240" w:lineRule="auto"/>
              <w:jc w:val="center"/>
              <w:rPr>
                <w:rFonts w:ascii="Arial" w:hAnsi="Arial" w:cs="Arial"/>
                <w:b/>
                <w:bCs/>
              </w:rPr>
            </w:pPr>
          </w:p>
        </w:tc>
        <w:tc>
          <w:tcPr>
            <w:tcW w:w="1559" w:type="dxa"/>
            <w:vMerge/>
            <w:tcBorders>
              <w:top w:val="single" w:sz="4" w:space="0" w:color="000000"/>
              <w:left w:val="single" w:sz="4" w:space="0" w:color="000000"/>
              <w:bottom w:val="single" w:sz="4" w:space="0" w:color="000000"/>
            </w:tcBorders>
            <w:shd w:val="clear" w:color="auto" w:fill="EEECE1" w:themeFill="background2"/>
          </w:tcPr>
          <w:p w14:paraId="246E80CD" w14:textId="77777777" w:rsidR="000E3249" w:rsidRPr="00941950" w:rsidRDefault="000E3249" w:rsidP="00BB7E44">
            <w:pPr>
              <w:snapToGrid w:val="0"/>
              <w:spacing w:after="0" w:line="240" w:lineRule="auto"/>
              <w:jc w:val="center"/>
              <w:rPr>
                <w:rFonts w:ascii="Arial" w:hAnsi="Arial" w:cs="Arial"/>
                <w:b/>
                <w:bCs/>
              </w:rPr>
            </w:pPr>
          </w:p>
        </w:tc>
        <w:tc>
          <w:tcPr>
            <w:tcW w:w="992" w:type="dxa"/>
            <w:tcBorders>
              <w:top w:val="single" w:sz="4" w:space="0" w:color="000000"/>
              <w:left w:val="single" w:sz="4" w:space="0" w:color="000000"/>
              <w:bottom w:val="single" w:sz="4" w:space="0" w:color="000000"/>
            </w:tcBorders>
            <w:shd w:val="clear" w:color="auto" w:fill="EEECE1" w:themeFill="background2"/>
          </w:tcPr>
          <w:p w14:paraId="3E4FFD1B"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м</w:t>
            </w:r>
          </w:p>
        </w:tc>
        <w:tc>
          <w:tcPr>
            <w:tcW w:w="567" w:type="dxa"/>
            <w:tcBorders>
              <w:top w:val="single" w:sz="4" w:space="0" w:color="000000"/>
              <w:left w:val="single" w:sz="4" w:space="0" w:color="000000"/>
              <w:bottom w:val="single" w:sz="4" w:space="0" w:color="000000"/>
            </w:tcBorders>
            <w:shd w:val="clear" w:color="auto" w:fill="EEECE1" w:themeFill="background2"/>
          </w:tcPr>
          <w:p w14:paraId="1DADDD56"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ж</w:t>
            </w:r>
          </w:p>
        </w:tc>
        <w:tc>
          <w:tcPr>
            <w:tcW w:w="565" w:type="dxa"/>
            <w:tcBorders>
              <w:top w:val="single" w:sz="4" w:space="0" w:color="000000"/>
              <w:left w:val="single" w:sz="4" w:space="0" w:color="000000"/>
              <w:bottom w:val="single" w:sz="4" w:space="0" w:color="000000"/>
            </w:tcBorders>
            <w:shd w:val="clear" w:color="auto" w:fill="EEECE1" w:themeFill="background2"/>
          </w:tcPr>
          <w:p w14:paraId="3210EEA1"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м</w:t>
            </w:r>
          </w:p>
        </w:tc>
        <w:tc>
          <w:tcPr>
            <w:tcW w:w="540" w:type="dxa"/>
            <w:tcBorders>
              <w:top w:val="single" w:sz="4" w:space="0" w:color="000000"/>
              <w:left w:val="single" w:sz="4" w:space="0" w:color="000000"/>
              <w:bottom w:val="single" w:sz="4" w:space="0" w:color="000000"/>
            </w:tcBorders>
            <w:shd w:val="clear" w:color="auto" w:fill="EEECE1" w:themeFill="background2"/>
          </w:tcPr>
          <w:p w14:paraId="4E9F6DC7"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EECE1" w:themeFill="background2"/>
          </w:tcPr>
          <w:p w14:paraId="55435C95"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м</w:t>
            </w:r>
          </w:p>
        </w:tc>
        <w:tc>
          <w:tcPr>
            <w:tcW w:w="450" w:type="dxa"/>
            <w:tcBorders>
              <w:top w:val="single" w:sz="4" w:space="0" w:color="000000"/>
              <w:left w:val="single" w:sz="4" w:space="0" w:color="000000"/>
              <w:bottom w:val="single" w:sz="4" w:space="0" w:color="000000"/>
            </w:tcBorders>
            <w:shd w:val="clear" w:color="auto" w:fill="EEECE1" w:themeFill="background2"/>
          </w:tcPr>
          <w:p w14:paraId="1443B28C"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EECE1" w:themeFill="background2"/>
          </w:tcPr>
          <w:p w14:paraId="0425665A"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м</w:t>
            </w:r>
          </w:p>
        </w:tc>
        <w:tc>
          <w:tcPr>
            <w:tcW w:w="484" w:type="dxa"/>
            <w:tcBorders>
              <w:top w:val="single" w:sz="4" w:space="0" w:color="000000"/>
              <w:left w:val="single" w:sz="4" w:space="0" w:color="000000"/>
              <w:bottom w:val="single" w:sz="4" w:space="0" w:color="000000"/>
            </w:tcBorders>
            <w:shd w:val="clear" w:color="auto" w:fill="EEECE1" w:themeFill="background2"/>
          </w:tcPr>
          <w:p w14:paraId="29D434BB"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ж</w:t>
            </w:r>
          </w:p>
        </w:tc>
        <w:tc>
          <w:tcPr>
            <w:tcW w:w="425" w:type="dxa"/>
            <w:tcBorders>
              <w:top w:val="single" w:sz="4" w:space="0" w:color="000000"/>
              <w:left w:val="single" w:sz="4" w:space="0" w:color="000000"/>
              <w:bottom w:val="single" w:sz="4" w:space="0" w:color="000000"/>
              <w:right w:val="single" w:sz="4" w:space="0" w:color="auto"/>
            </w:tcBorders>
            <w:shd w:val="clear" w:color="auto" w:fill="EEECE1" w:themeFill="background2"/>
          </w:tcPr>
          <w:p w14:paraId="4CF7BFF3"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м</w:t>
            </w:r>
          </w:p>
        </w:tc>
        <w:tc>
          <w:tcPr>
            <w:tcW w:w="425" w:type="dxa"/>
            <w:tcBorders>
              <w:top w:val="single" w:sz="4" w:space="0" w:color="000000"/>
              <w:left w:val="single" w:sz="4" w:space="0" w:color="auto"/>
              <w:bottom w:val="single" w:sz="4" w:space="0" w:color="000000"/>
            </w:tcBorders>
            <w:shd w:val="clear" w:color="auto" w:fill="EEECE1" w:themeFill="background2"/>
          </w:tcPr>
          <w:p w14:paraId="578BBB32" w14:textId="77777777" w:rsidR="000E3249" w:rsidRPr="00941950" w:rsidRDefault="000E3249" w:rsidP="00BB7E44">
            <w:pPr>
              <w:suppressAutoHyphens/>
              <w:snapToGrid w:val="0"/>
              <w:spacing w:after="0" w:line="240" w:lineRule="auto"/>
              <w:jc w:val="center"/>
              <w:rPr>
                <w:rFonts w:ascii="Arial" w:hAnsi="Arial" w:cs="Arial"/>
                <w:b/>
                <w:bCs/>
              </w:rPr>
            </w:pPr>
            <w:r w:rsidRPr="00941950">
              <w:rPr>
                <w:rFonts w:ascii="Arial" w:hAnsi="Arial" w:cs="Arial"/>
                <w:b/>
                <w:bCs/>
              </w:rPr>
              <w:t>ж</w:t>
            </w:r>
          </w:p>
        </w:tc>
        <w:tc>
          <w:tcPr>
            <w:tcW w:w="538" w:type="dxa"/>
            <w:tcBorders>
              <w:top w:val="single" w:sz="4" w:space="0" w:color="000000"/>
              <w:left w:val="single" w:sz="4" w:space="0" w:color="auto"/>
              <w:bottom w:val="single" w:sz="4" w:space="0" w:color="000000"/>
            </w:tcBorders>
            <w:shd w:val="clear" w:color="auto" w:fill="EEECE1" w:themeFill="background2"/>
          </w:tcPr>
          <w:p w14:paraId="269958EA" w14:textId="77777777" w:rsidR="000E3249" w:rsidRPr="00941950" w:rsidRDefault="000E3249" w:rsidP="00BB7E44">
            <w:pPr>
              <w:suppressAutoHyphens/>
              <w:snapToGrid w:val="0"/>
              <w:spacing w:after="0" w:line="240" w:lineRule="auto"/>
              <w:jc w:val="center"/>
              <w:rPr>
                <w:rFonts w:ascii="Arial" w:hAnsi="Arial" w:cs="Arial"/>
                <w:b/>
                <w:bCs/>
              </w:rPr>
            </w:pPr>
            <w:r w:rsidRPr="00941950">
              <w:rPr>
                <w:rFonts w:ascii="Arial" w:hAnsi="Arial" w:cs="Arial"/>
                <w:b/>
                <w:bCs/>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3F4C420"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ж</w:t>
            </w:r>
          </w:p>
        </w:tc>
      </w:tr>
      <w:tr w:rsidR="000E3249" w:rsidRPr="00941950" w14:paraId="7C21E38A"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7CB64714" w14:textId="77777777" w:rsidR="000E3249" w:rsidRPr="00D235EA" w:rsidRDefault="000E3249" w:rsidP="00BB7E44">
            <w:pPr>
              <w:snapToGrid w:val="0"/>
              <w:spacing w:after="0" w:line="240" w:lineRule="auto"/>
              <w:jc w:val="center"/>
              <w:rPr>
                <w:rFonts w:ascii="Arial" w:hAnsi="Arial" w:cs="Arial"/>
                <w:b/>
                <w:bCs/>
              </w:rPr>
            </w:pPr>
            <w:r w:rsidRPr="00941950">
              <w:rPr>
                <w:rFonts w:ascii="Arial" w:hAnsi="Arial" w:cs="Arial"/>
                <w:b/>
                <w:bCs/>
                <w:lang w:val="it-IT"/>
              </w:rPr>
              <w:t>I</w:t>
            </w:r>
            <w:r>
              <w:rPr>
                <w:rFonts w:ascii="Arial" w:hAnsi="Arial" w:cs="Arial"/>
                <w:b/>
                <w:bCs/>
              </w:rPr>
              <w:t>-II</w:t>
            </w:r>
          </w:p>
        </w:tc>
        <w:tc>
          <w:tcPr>
            <w:tcW w:w="1276" w:type="dxa"/>
            <w:tcBorders>
              <w:top w:val="single" w:sz="4" w:space="0" w:color="000000"/>
              <w:left w:val="single" w:sz="4" w:space="0" w:color="000000"/>
              <w:bottom w:val="single" w:sz="4" w:space="0" w:color="000000"/>
            </w:tcBorders>
            <w:shd w:val="clear" w:color="auto" w:fill="auto"/>
          </w:tcPr>
          <w:p w14:paraId="77D1BEB3" w14:textId="77777777" w:rsidR="000E3249" w:rsidRPr="00941950" w:rsidRDefault="000E3249" w:rsidP="00BB7E44">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14:paraId="448DE3B8" w14:textId="77777777" w:rsidR="000E3249" w:rsidRPr="00941950" w:rsidRDefault="000E3249" w:rsidP="00BB7E44">
            <w:pPr>
              <w:snapToGrid w:val="0"/>
              <w:spacing w:after="0" w:line="240" w:lineRule="auto"/>
              <w:jc w:val="center"/>
              <w:rPr>
                <w:rFonts w:ascii="Arial" w:hAnsi="Arial" w:cs="Arial"/>
              </w:rPr>
            </w:pPr>
            <w:r>
              <w:rPr>
                <w:rFonts w:ascii="Arial" w:hAnsi="Arial" w:cs="Arial"/>
              </w:rPr>
              <w:t>5</w:t>
            </w:r>
          </w:p>
        </w:tc>
        <w:tc>
          <w:tcPr>
            <w:tcW w:w="992" w:type="dxa"/>
            <w:tcBorders>
              <w:top w:val="single" w:sz="4" w:space="0" w:color="000000"/>
              <w:left w:val="single" w:sz="4" w:space="0" w:color="000000"/>
              <w:bottom w:val="single" w:sz="4" w:space="0" w:color="000000"/>
            </w:tcBorders>
            <w:shd w:val="clear" w:color="auto" w:fill="auto"/>
          </w:tcPr>
          <w:p w14:paraId="1265EC14"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000000"/>
              <w:left w:val="single" w:sz="4" w:space="0" w:color="000000"/>
              <w:bottom w:val="single" w:sz="4" w:space="0" w:color="000000"/>
            </w:tcBorders>
            <w:shd w:val="clear" w:color="auto" w:fill="auto"/>
          </w:tcPr>
          <w:p w14:paraId="6B1E73C2"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565" w:type="dxa"/>
            <w:tcBorders>
              <w:top w:val="single" w:sz="4" w:space="0" w:color="000000"/>
              <w:left w:val="single" w:sz="4" w:space="0" w:color="000000"/>
              <w:bottom w:val="single" w:sz="4" w:space="0" w:color="000000"/>
            </w:tcBorders>
            <w:shd w:val="clear" w:color="auto" w:fill="auto"/>
          </w:tcPr>
          <w:p w14:paraId="0A4BD809" w14:textId="77777777" w:rsidR="000E3249" w:rsidRPr="00941950" w:rsidRDefault="000E3249" w:rsidP="00BB7E44">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1AAB7CCE" w14:textId="77777777" w:rsidR="000E3249" w:rsidRPr="00941950" w:rsidRDefault="000E3249" w:rsidP="00BB7E44">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3FDFB2C4"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03D9F16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5B0FD5D6" w14:textId="77777777" w:rsidR="000E3249" w:rsidRPr="00941950" w:rsidRDefault="000E3249" w:rsidP="00BB7E44">
            <w:pPr>
              <w:snapToGrid w:val="0"/>
              <w:spacing w:after="0" w:line="240" w:lineRule="auto"/>
              <w:jc w:val="center"/>
              <w:rPr>
                <w:rFonts w:ascii="Arial" w:hAnsi="Arial" w:cs="Arial"/>
              </w:rPr>
            </w:pPr>
            <w:r>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14:paraId="098B5A86"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421C69B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57119E86"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59FB6839"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DA41F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3C4A32CD"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3B232F87"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lang w:val="it-IT"/>
              </w:rPr>
              <w:t>I</w:t>
            </w:r>
            <w:r w:rsidRPr="00941950">
              <w:rPr>
                <w:rFonts w:ascii="Arial" w:hAnsi="Arial" w:cs="Arial"/>
                <w:b/>
                <w:bCs/>
              </w:rPr>
              <w:t>I</w:t>
            </w:r>
            <w:r>
              <w:rPr>
                <w:rFonts w:ascii="Arial" w:hAnsi="Arial" w:cs="Arial"/>
                <w:b/>
                <w:bCs/>
              </w:rPr>
              <w:t>I</w:t>
            </w:r>
          </w:p>
        </w:tc>
        <w:tc>
          <w:tcPr>
            <w:tcW w:w="1276" w:type="dxa"/>
            <w:tcBorders>
              <w:top w:val="single" w:sz="4" w:space="0" w:color="000000"/>
              <w:left w:val="single" w:sz="4" w:space="0" w:color="000000"/>
              <w:bottom w:val="single" w:sz="4" w:space="0" w:color="000000"/>
            </w:tcBorders>
            <w:shd w:val="clear" w:color="auto" w:fill="auto"/>
          </w:tcPr>
          <w:p w14:paraId="4FE31466" w14:textId="77777777" w:rsidR="000E3249" w:rsidRPr="00941950" w:rsidRDefault="000E3249" w:rsidP="00BB7E44">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14:paraId="55927C66" w14:textId="77777777" w:rsidR="000E3249" w:rsidRPr="00941950" w:rsidRDefault="000E3249" w:rsidP="00BB7E44">
            <w:pPr>
              <w:snapToGrid w:val="0"/>
              <w:spacing w:after="0" w:line="240" w:lineRule="auto"/>
              <w:jc w:val="center"/>
              <w:rPr>
                <w:rFonts w:ascii="Arial" w:hAnsi="Arial" w:cs="Arial"/>
              </w:rPr>
            </w:pPr>
            <w:r>
              <w:rPr>
                <w:rFonts w:ascii="Arial" w:hAnsi="Arial" w:cs="Arial"/>
              </w:rPr>
              <w:t>5</w:t>
            </w:r>
          </w:p>
        </w:tc>
        <w:tc>
          <w:tcPr>
            <w:tcW w:w="992" w:type="dxa"/>
            <w:tcBorders>
              <w:top w:val="single" w:sz="4" w:space="0" w:color="000000"/>
              <w:left w:val="single" w:sz="4" w:space="0" w:color="000000"/>
              <w:bottom w:val="single" w:sz="4" w:space="0" w:color="000000"/>
            </w:tcBorders>
            <w:shd w:val="clear" w:color="auto" w:fill="auto"/>
          </w:tcPr>
          <w:p w14:paraId="6FBB2BBE" w14:textId="77777777" w:rsidR="000E3249" w:rsidRPr="00941950" w:rsidRDefault="000E3249" w:rsidP="00BB7E44">
            <w:pPr>
              <w:snapToGrid w:val="0"/>
              <w:spacing w:after="0" w:line="240" w:lineRule="auto"/>
              <w:jc w:val="center"/>
              <w:rPr>
                <w:rFonts w:ascii="Arial" w:hAnsi="Arial" w:cs="Arial"/>
              </w:rPr>
            </w:pPr>
            <w:r>
              <w:rPr>
                <w:rFonts w:ascii="Arial" w:hAnsi="Arial" w:cs="Arial"/>
              </w:rPr>
              <w:t>0</w:t>
            </w:r>
          </w:p>
        </w:tc>
        <w:tc>
          <w:tcPr>
            <w:tcW w:w="567" w:type="dxa"/>
            <w:tcBorders>
              <w:top w:val="single" w:sz="4" w:space="0" w:color="000000"/>
              <w:left w:val="single" w:sz="4" w:space="0" w:color="000000"/>
              <w:bottom w:val="single" w:sz="4" w:space="0" w:color="000000"/>
            </w:tcBorders>
            <w:shd w:val="clear" w:color="auto" w:fill="auto"/>
          </w:tcPr>
          <w:p w14:paraId="7A8A1E4B" w14:textId="77777777" w:rsidR="000E3249" w:rsidRPr="00941950" w:rsidRDefault="000E3249" w:rsidP="00BB7E44">
            <w:pPr>
              <w:snapToGrid w:val="0"/>
              <w:spacing w:after="0" w:line="240" w:lineRule="auto"/>
              <w:jc w:val="center"/>
              <w:rPr>
                <w:rFonts w:ascii="Arial" w:hAnsi="Arial" w:cs="Arial"/>
              </w:rPr>
            </w:pPr>
            <w:r>
              <w:rPr>
                <w:rFonts w:ascii="Arial" w:hAnsi="Arial" w:cs="Arial"/>
              </w:rPr>
              <w:t>2</w:t>
            </w:r>
          </w:p>
        </w:tc>
        <w:tc>
          <w:tcPr>
            <w:tcW w:w="565" w:type="dxa"/>
            <w:tcBorders>
              <w:top w:val="single" w:sz="4" w:space="0" w:color="000000"/>
              <w:left w:val="single" w:sz="4" w:space="0" w:color="000000"/>
              <w:bottom w:val="single" w:sz="4" w:space="0" w:color="000000"/>
            </w:tcBorders>
            <w:shd w:val="clear" w:color="auto" w:fill="auto"/>
          </w:tcPr>
          <w:p w14:paraId="1FB91045" w14:textId="77777777" w:rsidR="000E3249" w:rsidRPr="00941950" w:rsidRDefault="000E3249" w:rsidP="00BB7E44">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19B1E5A2" w14:textId="77777777" w:rsidR="000E3249" w:rsidRPr="00941950" w:rsidRDefault="000E3249" w:rsidP="00BB7E44">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58C34507"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563BFAD4"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56127653"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000000"/>
              <w:left w:val="single" w:sz="4" w:space="0" w:color="000000"/>
              <w:bottom w:val="single" w:sz="4" w:space="0" w:color="000000"/>
            </w:tcBorders>
            <w:shd w:val="clear" w:color="auto" w:fill="auto"/>
          </w:tcPr>
          <w:p w14:paraId="1D5229CB" w14:textId="77777777" w:rsidR="000E3249" w:rsidRPr="00941950" w:rsidRDefault="000E3249" w:rsidP="00BB7E44">
            <w:pPr>
              <w:snapToGrid w:val="0"/>
              <w:spacing w:after="0" w:line="240" w:lineRule="auto"/>
              <w:jc w:val="center"/>
              <w:rPr>
                <w:rFonts w:ascii="Arial" w:hAnsi="Arial" w:cs="Arial"/>
              </w:rPr>
            </w:pPr>
            <w:r>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741A09D7"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25F866AE"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4587F881"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5537CC"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5BD6BBB3" w14:textId="77777777" w:rsidTr="00BB7E44">
        <w:tc>
          <w:tcPr>
            <w:tcW w:w="880" w:type="dxa"/>
            <w:tcBorders>
              <w:top w:val="single" w:sz="4" w:space="0" w:color="auto"/>
              <w:left w:val="single" w:sz="4" w:space="0" w:color="000000"/>
              <w:bottom w:val="single" w:sz="4" w:space="0" w:color="000000"/>
            </w:tcBorders>
            <w:shd w:val="clear" w:color="auto" w:fill="EEECE1" w:themeFill="background2"/>
          </w:tcPr>
          <w:p w14:paraId="058BA3F7" w14:textId="77777777" w:rsidR="000E3249" w:rsidRPr="00941950" w:rsidRDefault="000E3249" w:rsidP="00BB7E44">
            <w:pPr>
              <w:snapToGrid w:val="0"/>
              <w:spacing w:after="0" w:line="240" w:lineRule="auto"/>
              <w:jc w:val="center"/>
              <w:rPr>
                <w:rFonts w:ascii="Arial" w:hAnsi="Arial" w:cs="Arial"/>
                <w:b/>
                <w:bCs/>
                <w:lang w:val="it-IT"/>
              </w:rPr>
            </w:pPr>
            <w:r w:rsidRPr="00941950">
              <w:rPr>
                <w:rFonts w:ascii="Arial" w:hAnsi="Arial" w:cs="Arial"/>
                <w:b/>
                <w:bCs/>
                <w:lang w:val="it-IT"/>
              </w:rPr>
              <w:t>I</w:t>
            </w:r>
            <w:r>
              <w:rPr>
                <w:rFonts w:ascii="Arial" w:hAnsi="Arial" w:cs="Arial"/>
                <w:b/>
                <w:bCs/>
                <w:lang w:val="it-IT"/>
              </w:rPr>
              <w:t>V</w:t>
            </w:r>
          </w:p>
        </w:tc>
        <w:tc>
          <w:tcPr>
            <w:tcW w:w="1276" w:type="dxa"/>
            <w:tcBorders>
              <w:top w:val="single" w:sz="4" w:space="0" w:color="auto"/>
              <w:left w:val="single" w:sz="4" w:space="0" w:color="000000"/>
              <w:bottom w:val="single" w:sz="4" w:space="0" w:color="000000"/>
            </w:tcBorders>
            <w:shd w:val="clear" w:color="auto" w:fill="auto"/>
          </w:tcPr>
          <w:p w14:paraId="591DE4C4" w14:textId="77777777" w:rsidR="000E3249" w:rsidRPr="00941950" w:rsidRDefault="000E3249" w:rsidP="00BB7E44">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auto"/>
              <w:left w:val="single" w:sz="4" w:space="0" w:color="000000"/>
              <w:bottom w:val="single" w:sz="4" w:space="0" w:color="000000"/>
            </w:tcBorders>
            <w:shd w:val="clear" w:color="auto" w:fill="auto"/>
          </w:tcPr>
          <w:p w14:paraId="6ADE0938" w14:textId="77777777" w:rsidR="000E3249" w:rsidRPr="00941950" w:rsidRDefault="000E3249" w:rsidP="00BB7E44">
            <w:pPr>
              <w:snapToGrid w:val="0"/>
              <w:spacing w:after="0" w:line="240" w:lineRule="auto"/>
              <w:jc w:val="center"/>
              <w:rPr>
                <w:rFonts w:ascii="Arial" w:hAnsi="Arial" w:cs="Arial"/>
              </w:rPr>
            </w:pPr>
            <w:r>
              <w:rPr>
                <w:rFonts w:ascii="Arial" w:hAnsi="Arial" w:cs="Arial"/>
              </w:rPr>
              <w:t>6</w:t>
            </w:r>
          </w:p>
        </w:tc>
        <w:tc>
          <w:tcPr>
            <w:tcW w:w="992" w:type="dxa"/>
            <w:tcBorders>
              <w:top w:val="single" w:sz="4" w:space="0" w:color="auto"/>
              <w:left w:val="single" w:sz="4" w:space="0" w:color="000000"/>
              <w:bottom w:val="single" w:sz="4" w:space="0" w:color="000000"/>
            </w:tcBorders>
            <w:shd w:val="clear" w:color="auto" w:fill="auto"/>
          </w:tcPr>
          <w:p w14:paraId="63149743" w14:textId="77777777" w:rsidR="000E3249" w:rsidRPr="00941950" w:rsidRDefault="000E3249" w:rsidP="00BB7E44">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auto"/>
              <w:left w:val="single" w:sz="4" w:space="0" w:color="000000"/>
              <w:bottom w:val="single" w:sz="4" w:space="0" w:color="000000"/>
            </w:tcBorders>
            <w:shd w:val="clear" w:color="auto" w:fill="auto"/>
          </w:tcPr>
          <w:p w14:paraId="27FBD12A" w14:textId="77777777" w:rsidR="000E3249" w:rsidRPr="00941950" w:rsidRDefault="000E3249" w:rsidP="00BB7E44">
            <w:pPr>
              <w:snapToGrid w:val="0"/>
              <w:spacing w:after="0" w:line="240" w:lineRule="auto"/>
              <w:jc w:val="center"/>
              <w:rPr>
                <w:rFonts w:ascii="Arial" w:hAnsi="Arial" w:cs="Arial"/>
              </w:rPr>
            </w:pPr>
            <w:r>
              <w:rPr>
                <w:rFonts w:ascii="Arial" w:hAnsi="Arial" w:cs="Arial"/>
              </w:rPr>
              <w:t>0</w:t>
            </w:r>
          </w:p>
        </w:tc>
        <w:tc>
          <w:tcPr>
            <w:tcW w:w="565" w:type="dxa"/>
            <w:tcBorders>
              <w:top w:val="single" w:sz="4" w:space="0" w:color="auto"/>
              <w:left w:val="single" w:sz="4" w:space="0" w:color="000000"/>
              <w:bottom w:val="single" w:sz="4" w:space="0" w:color="000000"/>
            </w:tcBorders>
            <w:shd w:val="clear" w:color="auto" w:fill="auto"/>
          </w:tcPr>
          <w:p w14:paraId="0293FA59" w14:textId="77777777" w:rsidR="000E3249" w:rsidRPr="00941950" w:rsidRDefault="000E3249" w:rsidP="00BB7E44">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01F7E3C1" w14:textId="77777777" w:rsidR="000E3249" w:rsidRPr="00941950" w:rsidRDefault="000E3249" w:rsidP="00BB7E44">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1DE9182B"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14:paraId="1250E4D0"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4466BE6D"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auto"/>
              <w:left w:val="single" w:sz="4" w:space="0" w:color="000000"/>
              <w:bottom w:val="single" w:sz="4" w:space="0" w:color="000000"/>
            </w:tcBorders>
            <w:shd w:val="clear" w:color="auto" w:fill="auto"/>
          </w:tcPr>
          <w:p w14:paraId="34A444A6" w14:textId="77777777" w:rsidR="000E3249" w:rsidRPr="00941950" w:rsidRDefault="000E3249" w:rsidP="00BB7E44">
            <w:pPr>
              <w:snapToGrid w:val="0"/>
              <w:spacing w:after="0" w:line="240" w:lineRule="auto"/>
              <w:jc w:val="center"/>
              <w:rPr>
                <w:rFonts w:ascii="Arial" w:hAnsi="Arial" w:cs="Arial"/>
              </w:rPr>
            </w:pPr>
            <w:r>
              <w:rPr>
                <w:rFonts w:ascii="Arial" w:hAnsi="Arial" w:cs="Arial"/>
              </w:rPr>
              <w:t>3</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14:paraId="1CEA611C"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14:paraId="669C299D"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14:paraId="0FF55FF4"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536EC70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3A285B59" w14:textId="77777777" w:rsidTr="00BB7E44">
        <w:tc>
          <w:tcPr>
            <w:tcW w:w="880" w:type="dxa"/>
            <w:tcBorders>
              <w:top w:val="single" w:sz="4" w:space="0" w:color="auto"/>
              <w:left w:val="single" w:sz="4" w:space="0" w:color="000000"/>
              <w:bottom w:val="single" w:sz="4" w:space="0" w:color="000000"/>
            </w:tcBorders>
            <w:shd w:val="clear" w:color="auto" w:fill="EEECE1" w:themeFill="background2"/>
          </w:tcPr>
          <w:p w14:paraId="57EB9F89" w14:textId="77777777" w:rsidR="000E3249" w:rsidRPr="00941950" w:rsidRDefault="000E3249" w:rsidP="00BB7E44">
            <w:pPr>
              <w:suppressAutoHyphens/>
              <w:snapToGrid w:val="0"/>
              <w:spacing w:after="0" w:line="240" w:lineRule="auto"/>
              <w:jc w:val="center"/>
              <w:rPr>
                <w:rFonts w:ascii="Arial" w:hAnsi="Arial" w:cs="Arial"/>
                <w:b/>
                <w:bCs/>
              </w:rPr>
            </w:pPr>
            <w:r w:rsidRPr="00941950">
              <w:rPr>
                <w:rFonts w:ascii="Arial" w:hAnsi="Arial" w:cs="Arial"/>
                <w:b/>
                <w:bCs/>
              </w:rPr>
              <w:t>V</w:t>
            </w:r>
          </w:p>
        </w:tc>
        <w:tc>
          <w:tcPr>
            <w:tcW w:w="1276" w:type="dxa"/>
            <w:tcBorders>
              <w:top w:val="single" w:sz="4" w:space="0" w:color="auto"/>
              <w:left w:val="single" w:sz="4" w:space="0" w:color="000000"/>
              <w:bottom w:val="single" w:sz="4" w:space="0" w:color="000000"/>
            </w:tcBorders>
            <w:shd w:val="clear" w:color="auto" w:fill="auto"/>
          </w:tcPr>
          <w:p w14:paraId="05543EFD"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14:paraId="0C0118D3" w14:textId="77777777" w:rsidR="000E3249" w:rsidRPr="00941950" w:rsidRDefault="000E3249" w:rsidP="00BB7E44">
            <w:pPr>
              <w:snapToGrid w:val="0"/>
              <w:spacing w:after="0" w:line="240" w:lineRule="auto"/>
              <w:jc w:val="center"/>
              <w:rPr>
                <w:rFonts w:ascii="Arial" w:hAnsi="Arial" w:cs="Arial"/>
              </w:rPr>
            </w:pPr>
            <w:r>
              <w:rPr>
                <w:rFonts w:ascii="Arial" w:hAnsi="Arial" w:cs="Arial"/>
              </w:rPr>
              <w:t>8</w:t>
            </w:r>
          </w:p>
        </w:tc>
        <w:tc>
          <w:tcPr>
            <w:tcW w:w="992" w:type="dxa"/>
            <w:tcBorders>
              <w:top w:val="single" w:sz="4" w:space="0" w:color="auto"/>
              <w:left w:val="single" w:sz="4" w:space="0" w:color="000000"/>
              <w:bottom w:val="single" w:sz="4" w:space="0" w:color="000000"/>
            </w:tcBorders>
            <w:shd w:val="clear" w:color="auto" w:fill="auto"/>
          </w:tcPr>
          <w:p w14:paraId="212210E0"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auto"/>
              <w:left w:val="single" w:sz="4" w:space="0" w:color="000000"/>
              <w:bottom w:val="single" w:sz="4" w:space="0" w:color="000000"/>
            </w:tcBorders>
            <w:shd w:val="clear" w:color="auto" w:fill="auto"/>
          </w:tcPr>
          <w:p w14:paraId="32EE1A06"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5" w:type="dxa"/>
            <w:tcBorders>
              <w:top w:val="single" w:sz="4" w:space="0" w:color="auto"/>
              <w:left w:val="single" w:sz="4" w:space="0" w:color="000000"/>
              <w:bottom w:val="single" w:sz="4" w:space="0" w:color="000000"/>
            </w:tcBorders>
            <w:shd w:val="clear" w:color="auto" w:fill="auto"/>
          </w:tcPr>
          <w:p w14:paraId="736917F1"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21C8687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205D9200"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14:paraId="40B6D6E0"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415E3727" w14:textId="77777777" w:rsidR="000E3249" w:rsidRPr="00941950" w:rsidRDefault="000E3249" w:rsidP="00BB7E44">
            <w:pPr>
              <w:snapToGrid w:val="0"/>
              <w:spacing w:after="0" w:line="240" w:lineRule="auto"/>
              <w:jc w:val="center"/>
              <w:rPr>
                <w:rFonts w:ascii="Arial" w:hAnsi="Arial" w:cs="Arial"/>
              </w:rPr>
            </w:pPr>
            <w:r>
              <w:rPr>
                <w:rFonts w:ascii="Arial" w:hAnsi="Arial" w:cs="Arial"/>
              </w:rPr>
              <w:t>3</w:t>
            </w:r>
          </w:p>
        </w:tc>
        <w:tc>
          <w:tcPr>
            <w:tcW w:w="484" w:type="dxa"/>
            <w:tcBorders>
              <w:top w:val="single" w:sz="4" w:space="0" w:color="auto"/>
              <w:left w:val="single" w:sz="4" w:space="0" w:color="000000"/>
              <w:bottom w:val="single" w:sz="4" w:space="0" w:color="000000"/>
            </w:tcBorders>
            <w:shd w:val="clear" w:color="auto" w:fill="auto"/>
          </w:tcPr>
          <w:p w14:paraId="56769C99" w14:textId="77777777" w:rsidR="000E3249" w:rsidRPr="00941950" w:rsidRDefault="000E3249" w:rsidP="00BB7E44">
            <w:pPr>
              <w:snapToGrid w:val="0"/>
              <w:spacing w:after="0" w:line="240" w:lineRule="auto"/>
              <w:jc w:val="center"/>
              <w:rPr>
                <w:rFonts w:ascii="Arial" w:hAnsi="Arial" w:cs="Arial"/>
              </w:rPr>
            </w:pPr>
            <w:r>
              <w:rPr>
                <w:rFonts w:ascii="Arial" w:hAnsi="Arial" w:cs="Arial"/>
              </w:rPr>
              <w:t>4</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14:paraId="1F6273B9"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14:paraId="1EFE4764"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14:paraId="1C05903C"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1C7B1D86"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154B455A"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39452B9E" w14:textId="77777777" w:rsidR="000E3249" w:rsidRPr="00941950" w:rsidRDefault="000E3249" w:rsidP="00BB7E44">
            <w:pPr>
              <w:snapToGrid w:val="0"/>
              <w:spacing w:after="0" w:line="240" w:lineRule="auto"/>
              <w:jc w:val="center"/>
              <w:rPr>
                <w:rFonts w:ascii="Arial" w:hAnsi="Arial" w:cs="Arial"/>
                <w:b/>
                <w:bCs/>
                <w:lang w:val="it-IT"/>
              </w:rPr>
            </w:pPr>
            <w:r w:rsidRPr="00941950">
              <w:rPr>
                <w:rFonts w:ascii="Arial" w:hAnsi="Arial" w:cs="Arial"/>
                <w:b/>
                <w:bCs/>
                <w:lang w:val="it-IT"/>
              </w:rPr>
              <w:t>I-V</w:t>
            </w:r>
          </w:p>
        </w:tc>
        <w:tc>
          <w:tcPr>
            <w:tcW w:w="1276" w:type="dxa"/>
            <w:tcBorders>
              <w:top w:val="single" w:sz="4" w:space="0" w:color="000000"/>
              <w:left w:val="single" w:sz="4" w:space="0" w:color="000000"/>
              <w:bottom w:val="single" w:sz="4" w:space="0" w:color="000000"/>
            </w:tcBorders>
            <w:shd w:val="clear" w:color="auto" w:fill="EEECE1" w:themeFill="background2"/>
          </w:tcPr>
          <w:p w14:paraId="2DA70E69"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4</w:t>
            </w:r>
          </w:p>
        </w:tc>
        <w:tc>
          <w:tcPr>
            <w:tcW w:w="1559" w:type="dxa"/>
            <w:tcBorders>
              <w:top w:val="single" w:sz="4" w:space="0" w:color="000000"/>
              <w:left w:val="single" w:sz="4" w:space="0" w:color="000000"/>
              <w:bottom w:val="single" w:sz="4" w:space="0" w:color="000000"/>
            </w:tcBorders>
            <w:shd w:val="clear" w:color="auto" w:fill="EEECE1" w:themeFill="background2"/>
          </w:tcPr>
          <w:p w14:paraId="7CE0ACF4"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2</w:t>
            </w:r>
            <w:r>
              <w:rPr>
                <w:rFonts w:ascii="Arial" w:hAnsi="Arial" w:cs="Arial"/>
                <w:b/>
              </w:rPr>
              <w:t>4</w:t>
            </w:r>
          </w:p>
        </w:tc>
        <w:tc>
          <w:tcPr>
            <w:tcW w:w="992" w:type="dxa"/>
            <w:tcBorders>
              <w:top w:val="single" w:sz="4" w:space="0" w:color="000000"/>
              <w:left w:val="single" w:sz="4" w:space="0" w:color="000000"/>
              <w:bottom w:val="single" w:sz="4" w:space="0" w:color="000000"/>
            </w:tcBorders>
            <w:shd w:val="clear" w:color="auto" w:fill="EEECE1" w:themeFill="background2"/>
          </w:tcPr>
          <w:p w14:paraId="52581289" w14:textId="77777777" w:rsidR="000E3249" w:rsidRPr="00941950" w:rsidRDefault="000E3249" w:rsidP="00BB7E44">
            <w:pPr>
              <w:snapToGrid w:val="0"/>
              <w:spacing w:after="0" w:line="240" w:lineRule="auto"/>
              <w:jc w:val="center"/>
              <w:rPr>
                <w:rFonts w:ascii="Arial" w:hAnsi="Arial" w:cs="Arial"/>
                <w:b/>
              </w:rPr>
            </w:pPr>
            <w:r>
              <w:rPr>
                <w:rFonts w:ascii="Arial" w:hAnsi="Arial" w:cs="Arial"/>
                <w:b/>
              </w:rPr>
              <w:t>4</w:t>
            </w:r>
          </w:p>
        </w:tc>
        <w:tc>
          <w:tcPr>
            <w:tcW w:w="567" w:type="dxa"/>
            <w:tcBorders>
              <w:top w:val="single" w:sz="4" w:space="0" w:color="000000"/>
              <w:left w:val="single" w:sz="4" w:space="0" w:color="000000"/>
              <w:bottom w:val="single" w:sz="4" w:space="0" w:color="000000"/>
            </w:tcBorders>
            <w:shd w:val="clear" w:color="auto" w:fill="EEECE1" w:themeFill="background2"/>
          </w:tcPr>
          <w:p w14:paraId="17CC0264" w14:textId="77777777" w:rsidR="000E3249" w:rsidRPr="00941950" w:rsidRDefault="000E3249" w:rsidP="00BB7E44">
            <w:pPr>
              <w:snapToGrid w:val="0"/>
              <w:spacing w:after="0" w:line="240" w:lineRule="auto"/>
              <w:jc w:val="center"/>
              <w:rPr>
                <w:rFonts w:ascii="Arial" w:hAnsi="Arial" w:cs="Arial"/>
                <w:b/>
              </w:rPr>
            </w:pPr>
            <w:r>
              <w:rPr>
                <w:rFonts w:ascii="Arial" w:hAnsi="Arial" w:cs="Arial"/>
                <w:b/>
              </w:rPr>
              <w:t>3</w:t>
            </w:r>
          </w:p>
        </w:tc>
        <w:tc>
          <w:tcPr>
            <w:tcW w:w="565" w:type="dxa"/>
            <w:tcBorders>
              <w:top w:val="single" w:sz="4" w:space="0" w:color="000000"/>
              <w:left w:val="single" w:sz="4" w:space="0" w:color="000000"/>
              <w:bottom w:val="single" w:sz="4" w:space="0" w:color="000000"/>
            </w:tcBorders>
            <w:shd w:val="clear" w:color="auto" w:fill="EEECE1" w:themeFill="background2"/>
          </w:tcPr>
          <w:p w14:paraId="08846A08"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5AE4751E"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096DF34B"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450" w:type="dxa"/>
            <w:tcBorders>
              <w:top w:val="single" w:sz="4" w:space="0" w:color="000000"/>
              <w:left w:val="single" w:sz="4" w:space="0" w:color="000000"/>
              <w:bottom w:val="single" w:sz="4" w:space="0" w:color="000000"/>
            </w:tcBorders>
            <w:shd w:val="clear" w:color="auto" w:fill="EEECE1" w:themeFill="background2"/>
          </w:tcPr>
          <w:p w14:paraId="5A1B2D3B"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5FA317FC" w14:textId="77777777" w:rsidR="000E3249" w:rsidRPr="00941950" w:rsidRDefault="000E3249" w:rsidP="00BB7E44">
            <w:pPr>
              <w:snapToGrid w:val="0"/>
              <w:spacing w:after="0" w:line="240" w:lineRule="auto"/>
              <w:jc w:val="center"/>
              <w:rPr>
                <w:rFonts w:ascii="Arial" w:hAnsi="Arial" w:cs="Arial"/>
                <w:b/>
              </w:rPr>
            </w:pPr>
            <w:r>
              <w:rPr>
                <w:rFonts w:ascii="Arial" w:hAnsi="Arial" w:cs="Arial"/>
                <w:b/>
              </w:rPr>
              <w:t>7</w:t>
            </w:r>
          </w:p>
        </w:tc>
        <w:tc>
          <w:tcPr>
            <w:tcW w:w="484" w:type="dxa"/>
            <w:tcBorders>
              <w:top w:val="single" w:sz="4" w:space="0" w:color="000000"/>
              <w:left w:val="single" w:sz="4" w:space="0" w:color="000000"/>
              <w:bottom w:val="single" w:sz="4" w:space="0" w:color="000000"/>
            </w:tcBorders>
            <w:shd w:val="clear" w:color="auto" w:fill="EEECE1" w:themeFill="background2"/>
          </w:tcPr>
          <w:p w14:paraId="0EDBF970" w14:textId="77777777" w:rsidR="000E3249" w:rsidRPr="00941950" w:rsidRDefault="000E3249" w:rsidP="00BB7E44">
            <w:pPr>
              <w:snapToGrid w:val="0"/>
              <w:spacing w:after="0" w:line="240" w:lineRule="auto"/>
              <w:jc w:val="center"/>
              <w:rPr>
                <w:rFonts w:ascii="Arial" w:hAnsi="Arial" w:cs="Arial"/>
                <w:b/>
              </w:rPr>
            </w:pPr>
            <w:r>
              <w:rPr>
                <w:rFonts w:ascii="Arial" w:hAnsi="Arial" w:cs="Arial"/>
                <w:b/>
              </w:rPr>
              <w:t>10</w:t>
            </w:r>
          </w:p>
        </w:tc>
        <w:tc>
          <w:tcPr>
            <w:tcW w:w="425" w:type="dxa"/>
            <w:tcBorders>
              <w:top w:val="single" w:sz="4" w:space="0" w:color="000000"/>
              <w:left w:val="single" w:sz="4" w:space="0" w:color="000000"/>
              <w:bottom w:val="single" w:sz="4" w:space="0" w:color="000000"/>
              <w:right w:val="single" w:sz="4" w:space="0" w:color="auto"/>
            </w:tcBorders>
            <w:shd w:val="clear" w:color="auto" w:fill="EEECE1" w:themeFill="background2"/>
          </w:tcPr>
          <w:p w14:paraId="27FCFDD4"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425" w:type="dxa"/>
            <w:tcBorders>
              <w:top w:val="single" w:sz="4" w:space="0" w:color="000000"/>
              <w:left w:val="single" w:sz="4" w:space="0" w:color="auto"/>
              <w:bottom w:val="single" w:sz="4" w:space="0" w:color="000000"/>
            </w:tcBorders>
            <w:shd w:val="clear" w:color="auto" w:fill="EEECE1" w:themeFill="background2"/>
          </w:tcPr>
          <w:p w14:paraId="2FA27413"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38" w:type="dxa"/>
            <w:tcBorders>
              <w:top w:val="single" w:sz="4" w:space="0" w:color="000000"/>
              <w:left w:val="single" w:sz="4" w:space="0" w:color="auto"/>
              <w:bottom w:val="single" w:sz="4" w:space="0" w:color="000000"/>
            </w:tcBorders>
            <w:shd w:val="clear" w:color="auto" w:fill="EEECE1" w:themeFill="background2"/>
          </w:tcPr>
          <w:p w14:paraId="064BD060"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585B3B1"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r>
      <w:tr w:rsidR="000E3249" w:rsidRPr="00941950" w14:paraId="6EC669EA"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03B03C14" w14:textId="77777777" w:rsidR="000E3249" w:rsidRPr="00941950" w:rsidRDefault="000E3249" w:rsidP="00BB7E44">
            <w:pPr>
              <w:snapToGrid w:val="0"/>
              <w:spacing w:after="0" w:line="240" w:lineRule="auto"/>
              <w:jc w:val="center"/>
              <w:rPr>
                <w:rFonts w:ascii="Arial" w:hAnsi="Arial" w:cs="Arial"/>
                <w:b/>
                <w:bCs/>
                <w:lang w:val="it-IT"/>
              </w:rPr>
            </w:pPr>
            <w:r w:rsidRPr="00941950">
              <w:rPr>
                <w:rFonts w:ascii="Arial" w:hAnsi="Arial" w:cs="Arial"/>
                <w:b/>
                <w:bCs/>
                <w:lang w:val="it-IT"/>
              </w:rPr>
              <w:t>VI</w:t>
            </w:r>
          </w:p>
        </w:tc>
        <w:tc>
          <w:tcPr>
            <w:tcW w:w="1276" w:type="dxa"/>
            <w:tcBorders>
              <w:top w:val="single" w:sz="4" w:space="0" w:color="000000"/>
              <w:left w:val="single" w:sz="4" w:space="0" w:color="000000"/>
              <w:bottom w:val="single" w:sz="4" w:space="0" w:color="000000"/>
            </w:tcBorders>
            <w:shd w:val="clear" w:color="auto" w:fill="auto"/>
          </w:tcPr>
          <w:p w14:paraId="1AFD8F74"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14:paraId="0C7513DC" w14:textId="77777777" w:rsidR="000E3249" w:rsidRPr="00EF3A1B" w:rsidRDefault="000E3249" w:rsidP="00BB7E44">
            <w:pPr>
              <w:snapToGrid w:val="0"/>
              <w:spacing w:after="0" w:line="240" w:lineRule="auto"/>
              <w:jc w:val="center"/>
              <w:rPr>
                <w:rFonts w:ascii="Arial" w:hAnsi="Arial" w:cs="Arial"/>
              </w:rPr>
            </w:pPr>
            <w:r>
              <w:rPr>
                <w:rFonts w:ascii="Arial" w:hAnsi="Arial" w:cs="Arial"/>
              </w:rPr>
              <w:t>9</w:t>
            </w:r>
          </w:p>
        </w:tc>
        <w:tc>
          <w:tcPr>
            <w:tcW w:w="992" w:type="dxa"/>
            <w:tcBorders>
              <w:top w:val="single" w:sz="4" w:space="0" w:color="000000"/>
              <w:left w:val="single" w:sz="4" w:space="0" w:color="000000"/>
              <w:bottom w:val="single" w:sz="4" w:space="0" w:color="000000"/>
            </w:tcBorders>
            <w:shd w:val="clear" w:color="auto" w:fill="auto"/>
          </w:tcPr>
          <w:p w14:paraId="028793AD" w14:textId="77777777" w:rsidR="000E3249" w:rsidRPr="00941950" w:rsidRDefault="000E3249" w:rsidP="00BB7E44">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000000"/>
              <w:left w:val="single" w:sz="4" w:space="0" w:color="000000"/>
              <w:bottom w:val="single" w:sz="4" w:space="0" w:color="000000"/>
            </w:tcBorders>
            <w:shd w:val="clear" w:color="auto" w:fill="auto"/>
          </w:tcPr>
          <w:p w14:paraId="26390288" w14:textId="77777777" w:rsidR="000E3249" w:rsidRPr="00941950" w:rsidRDefault="000E3249" w:rsidP="00BB7E44">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14:paraId="7422D51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7756320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40CAA38B"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38F0D35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09E904F5" w14:textId="77777777" w:rsidR="000E3249" w:rsidRPr="00941950" w:rsidRDefault="000E3249" w:rsidP="00BB7E44">
            <w:pPr>
              <w:snapToGrid w:val="0"/>
              <w:spacing w:after="0" w:line="240" w:lineRule="auto"/>
              <w:jc w:val="center"/>
              <w:rPr>
                <w:rFonts w:ascii="Arial" w:hAnsi="Arial" w:cs="Arial"/>
              </w:rPr>
            </w:pPr>
            <w:r>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14:paraId="4B6FD5A3" w14:textId="77777777" w:rsidR="000E3249" w:rsidRPr="00CE76CB" w:rsidRDefault="000E3249" w:rsidP="00BB7E44">
            <w:pPr>
              <w:snapToGrid w:val="0"/>
              <w:spacing w:after="0" w:line="240" w:lineRule="auto"/>
              <w:jc w:val="center"/>
              <w:rPr>
                <w:rFonts w:ascii="Arial" w:hAnsi="Arial" w:cs="Arial"/>
              </w:rPr>
            </w:pPr>
            <w:r>
              <w:rPr>
                <w:rFonts w:ascii="Arial" w:hAnsi="Arial" w:cs="Arial"/>
              </w:rPr>
              <w:t>3</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1C63B59E"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383B3B5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5360B413"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E92893"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58B4C581"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4CDA2008"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lang w:val="it-IT"/>
              </w:rPr>
              <w:t>VII</w:t>
            </w:r>
            <w:r w:rsidRPr="00941950">
              <w:rPr>
                <w:rFonts w:ascii="Arial" w:hAnsi="Arial" w:cs="Arial"/>
                <w:b/>
                <w:bCs/>
              </w:rPr>
              <w:t xml:space="preserve"> </w:t>
            </w:r>
          </w:p>
        </w:tc>
        <w:tc>
          <w:tcPr>
            <w:tcW w:w="1276" w:type="dxa"/>
            <w:tcBorders>
              <w:top w:val="single" w:sz="4" w:space="0" w:color="000000"/>
              <w:left w:val="single" w:sz="4" w:space="0" w:color="000000"/>
              <w:bottom w:val="single" w:sz="4" w:space="0" w:color="000000"/>
            </w:tcBorders>
            <w:shd w:val="clear" w:color="auto" w:fill="auto"/>
          </w:tcPr>
          <w:p w14:paraId="670BADA4"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14:paraId="46116B82" w14:textId="77777777" w:rsidR="000E3249" w:rsidRPr="00EF3A1B" w:rsidRDefault="000E3249" w:rsidP="00BB7E44">
            <w:pPr>
              <w:snapToGrid w:val="0"/>
              <w:spacing w:after="0" w:line="240" w:lineRule="auto"/>
              <w:jc w:val="center"/>
              <w:rPr>
                <w:rFonts w:ascii="Arial" w:hAnsi="Arial" w:cs="Arial"/>
              </w:rPr>
            </w:pPr>
            <w:r>
              <w:rPr>
                <w:rFonts w:ascii="Arial" w:hAnsi="Arial" w:cs="Arial"/>
              </w:rPr>
              <w:t>13</w:t>
            </w:r>
          </w:p>
        </w:tc>
        <w:tc>
          <w:tcPr>
            <w:tcW w:w="992" w:type="dxa"/>
            <w:tcBorders>
              <w:top w:val="single" w:sz="4" w:space="0" w:color="000000"/>
              <w:left w:val="single" w:sz="4" w:space="0" w:color="000000"/>
              <w:bottom w:val="single" w:sz="4" w:space="0" w:color="000000"/>
            </w:tcBorders>
            <w:shd w:val="clear" w:color="auto" w:fill="auto"/>
          </w:tcPr>
          <w:p w14:paraId="25562887" w14:textId="77777777" w:rsidR="000E3249" w:rsidRPr="00941950" w:rsidRDefault="000E3249" w:rsidP="00BB7E44">
            <w:pPr>
              <w:snapToGrid w:val="0"/>
              <w:spacing w:after="0" w:line="240" w:lineRule="auto"/>
              <w:jc w:val="center"/>
              <w:rPr>
                <w:rFonts w:ascii="Arial" w:hAnsi="Arial" w:cs="Arial"/>
              </w:rPr>
            </w:pPr>
            <w:r>
              <w:rPr>
                <w:rFonts w:ascii="Arial" w:hAnsi="Arial" w:cs="Arial"/>
              </w:rPr>
              <w:t>3</w:t>
            </w:r>
          </w:p>
        </w:tc>
        <w:tc>
          <w:tcPr>
            <w:tcW w:w="567" w:type="dxa"/>
            <w:tcBorders>
              <w:top w:val="single" w:sz="4" w:space="0" w:color="000000"/>
              <w:left w:val="single" w:sz="4" w:space="0" w:color="000000"/>
              <w:bottom w:val="single" w:sz="4" w:space="0" w:color="000000"/>
            </w:tcBorders>
            <w:shd w:val="clear" w:color="auto" w:fill="auto"/>
          </w:tcPr>
          <w:p w14:paraId="755D95C3"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14:paraId="22474810"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23A448C8"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7088F89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51B6CF0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6D31A665" w14:textId="77777777" w:rsidR="000E3249" w:rsidRPr="00941950" w:rsidRDefault="000E3249" w:rsidP="00BB7E44">
            <w:pPr>
              <w:snapToGrid w:val="0"/>
              <w:spacing w:after="0" w:line="240" w:lineRule="auto"/>
              <w:jc w:val="center"/>
              <w:rPr>
                <w:rFonts w:ascii="Arial" w:hAnsi="Arial" w:cs="Arial"/>
              </w:rPr>
            </w:pPr>
            <w:r>
              <w:rPr>
                <w:rFonts w:ascii="Arial" w:hAnsi="Arial" w:cs="Arial"/>
              </w:rPr>
              <w:t>5</w:t>
            </w:r>
          </w:p>
        </w:tc>
        <w:tc>
          <w:tcPr>
            <w:tcW w:w="484" w:type="dxa"/>
            <w:tcBorders>
              <w:top w:val="single" w:sz="4" w:space="0" w:color="000000"/>
              <w:left w:val="single" w:sz="4" w:space="0" w:color="000000"/>
              <w:bottom w:val="single" w:sz="4" w:space="0" w:color="000000"/>
            </w:tcBorders>
            <w:shd w:val="clear" w:color="auto" w:fill="auto"/>
          </w:tcPr>
          <w:p w14:paraId="24C962E2" w14:textId="77777777" w:rsidR="000E3249" w:rsidRPr="00941950" w:rsidRDefault="000E3249" w:rsidP="00BB7E44">
            <w:pPr>
              <w:snapToGrid w:val="0"/>
              <w:spacing w:after="0" w:line="240" w:lineRule="auto"/>
              <w:jc w:val="center"/>
              <w:rPr>
                <w:rFonts w:ascii="Arial" w:hAnsi="Arial" w:cs="Arial"/>
                <w:lang w:val="mk-MK"/>
              </w:rPr>
            </w:pPr>
            <w:r w:rsidRPr="00941950">
              <w:rPr>
                <w:rFonts w:ascii="Arial" w:hAnsi="Arial" w:cs="Arial"/>
                <w:lang w:val="mk-MK"/>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5CE34B0C"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16C2E820"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4E4FC228"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D84AA7"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76A1D63B"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2A09C1BA" w14:textId="77777777" w:rsidR="000E3249" w:rsidRPr="00CE76CB" w:rsidRDefault="000E3249" w:rsidP="00BB7E44">
            <w:pPr>
              <w:snapToGrid w:val="0"/>
              <w:spacing w:after="0" w:line="240" w:lineRule="auto"/>
              <w:jc w:val="center"/>
              <w:rPr>
                <w:rFonts w:ascii="Arial" w:hAnsi="Arial" w:cs="Arial"/>
                <w:b/>
                <w:bCs/>
              </w:rPr>
            </w:pPr>
            <w:r w:rsidRPr="00941950">
              <w:rPr>
                <w:rFonts w:ascii="Arial" w:hAnsi="Arial" w:cs="Arial"/>
                <w:b/>
                <w:bCs/>
                <w:lang w:val="it-IT"/>
              </w:rPr>
              <w:t>VI</w:t>
            </w:r>
            <w:r>
              <w:rPr>
                <w:rFonts w:ascii="Arial" w:hAnsi="Arial" w:cs="Arial"/>
                <w:b/>
                <w:bCs/>
              </w:rPr>
              <w:t>II</w:t>
            </w:r>
          </w:p>
        </w:tc>
        <w:tc>
          <w:tcPr>
            <w:tcW w:w="1276" w:type="dxa"/>
            <w:tcBorders>
              <w:top w:val="single" w:sz="4" w:space="0" w:color="000000"/>
              <w:left w:val="single" w:sz="4" w:space="0" w:color="000000"/>
              <w:bottom w:val="single" w:sz="4" w:space="0" w:color="000000"/>
            </w:tcBorders>
            <w:shd w:val="clear" w:color="auto" w:fill="auto"/>
          </w:tcPr>
          <w:p w14:paraId="5359CA92"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14:paraId="36BD2040" w14:textId="77777777" w:rsidR="000E3249" w:rsidRPr="00EF3A1B" w:rsidRDefault="000E3249" w:rsidP="00BB7E44">
            <w:pPr>
              <w:snapToGrid w:val="0"/>
              <w:spacing w:after="0" w:line="240" w:lineRule="auto"/>
              <w:jc w:val="center"/>
              <w:rPr>
                <w:rFonts w:ascii="Arial" w:hAnsi="Arial" w:cs="Arial"/>
              </w:rPr>
            </w:pPr>
            <w:r w:rsidRPr="00941950">
              <w:rPr>
                <w:rFonts w:ascii="Arial" w:hAnsi="Arial" w:cs="Arial"/>
                <w:lang w:val="mk-MK"/>
              </w:rPr>
              <w:t>1</w:t>
            </w:r>
            <w:r>
              <w:rPr>
                <w:rFonts w:ascii="Arial" w:hAnsi="Arial" w:cs="Arial"/>
              </w:rPr>
              <w:t>0</w:t>
            </w:r>
          </w:p>
        </w:tc>
        <w:tc>
          <w:tcPr>
            <w:tcW w:w="992" w:type="dxa"/>
            <w:tcBorders>
              <w:top w:val="single" w:sz="4" w:space="0" w:color="000000"/>
              <w:left w:val="single" w:sz="4" w:space="0" w:color="000000"/>
              <w:bottom w:val="single" w:sz="4" w:space="0" w:color="000000"/>
            </w:tcBorders>
            <w:shd w:val="clear" w:color="auto" w:fill="auto"/>
          </w:tcPr>
          <w:p w14:paraId="108B0F98" w14:textId="77777777" w:rsidR="000E3249" w:rsidRPr="00EF3A1B" w:rsidRDefault="000E3249" w:rsidP="00BB7E44">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000000"/>
              <w:left w:val="single" w:sz="4" w:space="0" w:color="000000"/>
              <w:bottom w:val="single" w:sz="4" w:space="0" w:color="000000"/>
            </w:tcBorders>
            <w:shd w:val="clear" w:color="auto" w:fill="auto"/>
          </w:tcPr>
          <w:p w14:paraId="41E1F39D" w14:textId="77777777" w:rsidR="000E3249" w:rsidRPr="00941950" w:rsidRDefault="000E3249" w:rsidP="00BB7E44">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14:paraId="144BAD1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363D44F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678CB018"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1B4C712C"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5E9E6067" w14:textId="77777777" w:rsidR="000E3249" w:rsidRPr="00941950" w:rsidRDefault="000E3249" w:rsidP="00BB7E44">
            <w:pPr>
              <w:snapToGrid w:val="0"/>
              <w:spacing w:after="0" w:line="240" w:lineRule="auto"/>
              <w:jc w:val="center"/>
              <w:rPr>
                <w:rFonts w:ascii="Arial" w:hAnsi="Arial" w:cs="Arial"/>
                <w:lang w:val="mk-MK"/>
              </w:rPr>
            </w:pPr>
            <w:r w:rsidRPr="00941950">
              <w:rPr>
                <w:rFonts w:ascii="Arial" w:hAnsi="Arial" w:cs="Arial"/>
                <w:lang w:val="mk-MK"/>
              </w:rPr>
              <w:t>4</w:t>
            </w:r>
          </w:p>
        </w:tc>
        <w:tc>
          <w:tcPr>
            <w:tcW w:w="484" w:type="dxa"/>
            <w:tcBorders>
              <w:top w:val="single" w:sz="4" w:space="0" w:color="000000"/>
              <w:left w:val="single" w:sz="4" w:space="0" w:color="000000"/>
              <w:bottom w:val="single" w:sz="4" w:space="0" w:color="000000"/>
            </w:tcBorders>
            <w:shd w:val="clear" w:color="auto" w:fill="auto"/>
          </w:tcPr>
          <w:p w14:paraId="7CE52AD4" w14:textId="77777777" w:rsidR="000E3249" w:rsidRPr="00941950" w:rsidRDefault="000E3249" w:rsidP="00BB7E44">
            <w:pPr>
              <w:snapToGrid w:val="0"/>
              <w:spacing w:after="0" w:line="240" w:lineRule="auto"/>
              <w:jc w:val="center"/>
              <w:rPr>
                <w:rFonts w:ascii="Arial" w:hAnsi="Arial" w:cs="Arial"/>
                <w:lang w:val="mk-MK"/>
              </w:rPr>
            </w:pPr>
            <w:r w:rsidRPr="00941950">
              <w:rPr>
                <w:rFonts w:ascii="Arial" w:hAnsi="Arial" w:cs="Arial"/>
                <w:lang w:val="mk-MK"/>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7EA8F7EE"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333C5B79"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2D8E0E18"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BF8017"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6486A2F8"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39A49A82" w14:textId="77777777" w:rsidR="000E3249" w:rsidRPr="00941950" w:rsidRDefault="000E3249" w:rsidP="00BB7E44">
            <w:pPr>
              <w:snapToGrid w:val="0"/>
              <w:spacing w:after="0" w:line="240" w:lineRule="auto"/>
              <w:jc w:val="center"/>
              <w:rPr>
                <w:rFonts w:ascii="Arial" w:hAnsi="Arial" w:cs="Arial"/>
                <w:b/>
                <w:bCs/>
                <w:lang w:val="it-IT"/>
              </w:rPr>
            </w:pPr>
            <w:r>
              <w:rPr>
                <w:rFonts w:ascii="Arial" w:hAnsi="Arial" w:cs="Arial"/>
                <w:b/>
                <w:bCs/>
                <w:lang w:val="it-IT"/>
              </w:rPr>
              <w:t>IX</w:t>
            </w:r>
          </w:p>
        </w:tc>
        <w:tc>
          <w:tcPr>
            <w:tcW w:w="1276" w:type="dxa"/>
            <w:tcBorders>
              <w:top w:val="single" w:sz="4" w:space="0" w:color="000000"/>
              <w:left w:val="single" w:sz="4" w:space="0" w:color="000000"/>
              <w:bottom w:val="single" w:sz="4" w:space="0" w:color="000000"/>
            </w:tcBorders>
            <w:shd w:val="clear" w:color="auto" w:fill="auto"/>
          </w:tcPr>
          <w:p w14:paraId="7AC8377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14:paraId="6E0543B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20</w:t>
            </w:r>
          </w:p>
        </w:tc>
        <w:tc>
          <w:tcPr>
            <w:tcW w:w="992" w:type="dxa"/>
            <w:tcBorders>
              <w:top w:val="single" w:sz="4" w:space="0" w:color="000000"/>
              <w:left w:val="single" w:sz="4" w:space="0" w:color="000000"/>
              <w:bottom w:val="single" w:sz="4" w:space="0" w:color="000000"/>
            </w:tcBorders>
            <w:shd w:val="clear" w:color="auto" w:fill="auto"/>
          </w:tcPr>
          <w:p w14:paraId="5B04DD1D"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5</w:t>
            </w:r>
          </w:p>
        </w:tc>
        <w:tc>
          <w:tcPr>
            <w:tcW w:w="567" w:type="dxa"/>
            <w:tcBorders>
              <w:top w:val="single" w:sz="4" w:space="0" w:color="000000"/>
              <w:left w:val="single" w:sz="4" w:space="0" w:color="000000"/>
              <w:bottom w:val="single" w:sz="4" w:space="0" w:color="000000"/>
            </w:tcBorders>
            <w:shd w:val="clear" w:color="auto" w:fill="auto"/>
          </w:tcPr>
          <w:p w14:paraId="64A37C92"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14:paraId="6EEEE17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5D4CE97F"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6AA6A7CB"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167FFDDA"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473A4546"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14:paraId="2180674C"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9</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5607926B"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7B88FB78"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51241A50"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12424E" w14:textId="77777777" w:rsidR="000E3249" w:rsidRPr="00941950" w:rsidRDefault="000E3249" w:rsidP="00BB7E44">
            <w:pPr>
              <w:snapToGrid w:val="0"/>
              <w:spacing w:after="0" w:line="240" w:lineRule="auto"/>
              <w:jc w:val="center"/>
              <w:rPr>
                <w:rFonts w:ascii="Arial" w:hAnsi="Arial" w:cs="Arial"/>
              </w:rPr>
            </w:pPr>
            <w:r w:rsidRPr="00941950">
              <w:rPr>
                <w:rFonts w:ascii="Arial" w:hAnsi="Arial" w:cs="Arial"/>
              </w:rPr>
              <w:t>0</w:t>
            </w:r>
          </w:p>
        </w:tc>
      </w:tr>
      <w:tr w:rsidR="000E3249" w:rsidRPr="00941950" w14:paraId="33867180"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1C26EF05" w14:textId="77777777" w:rsidR="000E3249" w:rsidRPr="00941950" w:rsidRDefault="000E3249" w:rsidP="00BB7E44">
            <w:pPr>
              <w:snapToGrid w:val="0"/>
              <w:spacing w:after="0" w:line="240" w:lineRule="auto"/>
              <w:jc w:val="center"/>
              <w:rPr>
                <w:rFonts w:ascii="Arial" w:hAnsi="Arial" w:cs="Arial"/>
                <w:b/>
                <w:bCs/>
              </w:rPr>
            </w:pPr>
            <w:r w:rsidRPr="00941950">
              <w:rPr>
                <w:rFonts w:ascii="Arial" w:hAnsi="Arial" w:cs="Arial"/>
                <w:b/>
                <w:bCs/>
              </w:rPr>
              <w:t>VI-IX</w:t>
            </w:r>
          </w:p>
        </w:tc>
        <w:tc>
          <w:tcPr>
            <w:tcW w:w="1276" w:type="dxa"/>
            <w:tcBorders>
              <w:top w:val="single" w:sz="4" w:space="0" w:color="000000"/>
              <w:left w:val="single" w:sz="4" w:space="0" w:color="000000"/>
              <w:bottom w:val="single" w:sz="4" w:space="0" w:color="000000"/>
            </w:tcBorders>
            <w:shd w:val="clear" w:color="auto" w:fill="EEECE1" w:themeFill="background2"/>
          </w:tcPr>
          <w:p w14:paraId="1CAC4E03"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4</w:t>
            </w:r>
          </w:p>
        </w:tc>
        <w:tc>
          <w:tcPr>
            <w:tcW w:w="1559" w:type="dxa"/>
            <w:tcBorders>
              <w:top w:val="single" w:sz="4" w:space="0" w:color="000000"/>
              <w:left w:val="single" w:sz="4" w:space="0" w:color="000000"/>
              <w:bottom w:val="single" w:sz="4" w:space="0" w:color="000000"/>
            </w:tcBorders>
            <w:shd w:val="clear" w:color="auto" w:fill="EEECE1" w:themeFill="background2"/>
          </w:tcPr>
          <w:p w14:paraId="19398F9A" w14:textId="77777777" w:rsidR="000E3249" w:rsidRPr="00941950" w:rsidRDefault="000E3249" w:rsidP="00BB7E44">
            <w:pPr>
              <w:snapToGrid w:val="0"/>
              <w:spacing w:after="0" w:line="240" w:lineRule="auto"/>
              <w:jc w:val="center"/>
              <w:rPr>
                <w:rFonts w:ascii="Arial" w:hAnsi="Arial" w:cs="Arial"/>
                <w:b/>
              </w:rPr>
            </w:pPr>
            <w:r>
              <w:rPr>
                <w:rFonts w:ascii="Arial" w:hAnsi="Arial" w:cs="Arial"/>
                <w:b/>
              </w:rPr>
              <w:t>52</w:t>
            </w:r>
          </w:p>
        </w:tc>
        <w:tc>
          <w:tcPr>
            <w:tcW w:w="992" w:type="dxa"/>
            <w:tcBorders>
              <w:top w:val="single" w:sz="4" w:space="0" w:color="000000"/>
              <w:left w:val="single" w:sz="4" w:space="0" w:color="000000"/>
              <w:bottom w:val="single" w:sz="4" w:space="0" w:color="000000"/>
            </w:tcBorders>
            <w:shd w:val="clear" w:color="auto" w:fill="EEECE1" w:themeFill="background2"/>
          </w:tcPr>
          <w:p w14:paraId="5046B780"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1</w:t>
            </w:r>
            <w:r>
              <w:rPr>
                <w:rFonts w:ascii="Arial" w:hAnsi="Arial" w:cs="Arial"/>
                <w:b/>
              </w:rPr>
              <w:t>1</w:t>
            </w:r>
          </w:p>
        </w:tc>
        <w:tc>
          <w:tcPr>
            <w:tcW w:w="567" w:type="dxa"/>
            <w:tcBorders>
              <w:top w:val="single" w:sz="4" w:space="0" w:color="000000"/>
              <w:left w:val="single" w:sz="4" w:space="0" w:color="000000"/>
              <w:bottom w:val="single" w:sz="4" w:space="0" w:color="000000"/>
            </w:tcBorders>
            <w:shd w:val="clear" w:color="auto" w:fill="EEECE1" w:themeFill="background2"/>
          </w:tcPr>
          <w:p w14:paraId="43FA77F3"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1</w:t>
            </w:r>
            <w:r>
              <w:rPr>
                <w:rFonts w:ascii="Arial" w:hAnsi="Arial" w:cs="Arial"/>
                <w:b/>
              </w:rPr>
              <w:t>4</w:t>
            </w:r>
          </w:p>
        </w:tc>
        <w:tc>
          <w:tcPr>
            <w:tcW w:w="565" w:type="dxa"/>
            <w:tcBorders>
              <w:top w:val="single" w:sz="4" w:space="0" w:color="000000"/>
              <w:left w:val="single" w:sz="4" w:space="0" w:color="000000"/>
              <w:bottom w:val="single" w:sz="4" w:space="0" w:color="000000"/>
            </w:tcBorders>
            <w:shd w:val="clear" w:color="auto" w:fill="EEECE1" w:themeFill="background2"/>
          </w:tcPr>
          <w:p w14:paraId="7AD885EE"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5F9707CD"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4013258E"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450" w:type="dxa"/>
            <w:tcBorders>
              <w:top w:val="single" w:sz="4" w:space="0" w:color="000000"/>
              <w:left w:val="single" w:sz="4" w:space="0" w:color="000000"/>
              <w:bottom w:val="single" w:sz="4" w:space="0" w:color="000000"/>
            </w:tcBorders>
            <w:shd w:val="clear" w:color="auto" w:fill="EEECE1" w:themeFill="background2"/>
          </w:tcPr>
          <w:p w14:paraId="39948982"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126C20AA"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1</w:t>
            </w:r>
            <w:r>
              <w:rPr>
                <w:rFonts w:ascii="Arial" w:hAnsi="Arial" w:cs="Arial"/>
                <w:b/>
              </w:rPr>
              <w:t>3</w:t>
            </w:r>
          </w:p>
        </w:tc>
        <w:tc>
          <w:tcPr>
            <w:tcW w:w="484" w:type="dxa"/>
            <w:tcBorders>
              <w:top w:val="single" w:sz="4" w:space="0" w:color="000000"/>
              <w:left w:val="single" w:sz="4" w:space="0" w:color="000000"/>
              <w:bottom w:val="single" w:sz="4" w:space="0" w:color="000000"/>
            </w:tcBorders>
            <w:shd w:val="clear" w:color="auto" w:fill="EEECE1" w:themeFill="background2"/>
          </w:tcPr>
          <w:p w14:paraId="592DC477"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14</w:t>
            </w:r>
          </w:p>
        </w:tc>
        <w:tc>
          <w:tcPr>
            <w:tcW w:w="425" w:type="dxa"/>
            <w:tcBorders>
              <w:top w:val="single" w:sz="4" w:space="0" w:color="000000"/>
              <w:left w:val="single" w:sz="4" w:space="0" w:color="000000"/>
              <w:bottom w:val="single" w:sz="4" w:space="0" w:color="000000"/>
              <w:right w:val="single" w:sz="4" w:space="0" w:color="auto"/>
            </w:tcBorders>
            <w:shd w:val="clear" w:color="auto" w:fill="EEECE1" w:themeFill="background2"/>
          </w:tcPr>
          <w:p w14:paraId="4BD6F799"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425" w:type="dxa"/>
            <w:tcBorders>
              <w:top w:val="single" w:sz="4" w:space="0" w:color="000000"/>
              <w:left w:val="single" w:sz="4" w:space="0" w:color="auto"/>
              <w:bottom w:val="single" w:sz="4" w:space="0" w:color="000000"/>
            </w:tcBorders>
            <w:shd w:val="clear" w:color="auto" w:fill="EEECE1" w:themeFill="background2"/>
          </w:tcPr>
          <w:p w14:paraId="10E597C7"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38" w:type="dxa"/>
            <w:tcBorders>
              <w:top w:val="single" w:sz="4" w:space="0" w:color="000000"/>
              <w:left w:val="single" w:sz="4" w:space="0" w:color="auto"/>
              <w:bottom w:val="single" w:sz="4" w:space="0" w:color="000000"/>
            </w:tcBorders>
            <w:shd w:val="clear" w:color="auto" w:fill="EEECE1" w:themeFill="background2"/>
          </w:tcPr>
          <w:p w14:paraId="52FC760C"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A499283" w14:textId="77777777" w:rsidR="000E3249" w:rsidRPr="00941950" w:rsidRDefault="000E3249" w:rsidP="00BB7E44">
            <w:pPr>
              <w:snapToGrid w:val="0"/>
              <w:spacing w:after="0" w:line="240" w:lineRule="auto"/>
              <w:jc w:val="center"/>
              <w:rPr>
                <w:rFonts w:ascii="Arial" w:hAnsi="Arial" w:cs="Arial"/>
                <w:b/>
              </w:rPr>
            </w:pPr>
            <w:r w:rsidRPr="00941950">
              <w:rPr>
                <w:rFonts w:ascii="Arial" w:hAnsi="Arial" w:cs="Arial"/>
                <w:b/>
              </w:rPr>
              <w:t>0</w:t>
            </w:r>
          </w:p>
        </w:tc>
      </w:tr>
    </w:tbl>
    <w:p w14:paraId="47BD0109" w14:textId="77777777" w:rsidR="007452E7" w:rsidRDefault="007452E7" w:rsidP="00EF0A3D">
      <w:pPr>
        <w:jc w:val="both"/>
        <w:rPr>
          <w:rFonts w:ascii="Arial" w:hAnsi="Arial" w:cs="Arial"/>
          <w:sz w:val="24"/>
          <w:szCs w:val="24"/>
          <w:lang w:val="mk-MK"/>
        </w:rPr>
      </w:pPr>
    </w:p>
    <w:p w14:paraId="38DD7F53" w14:textId="77777777" w:rsidR="00A04476" w:rsidRPr="001F0D1A" w:rsidRDefault="00A04476" w:rsidP="00EF0A3D">
      <w:pPr>
        <w:jc w:val="both"/>
        <w:rPr>
          <w:rFonts w:ascii="Arial" w:hAnsi="Arial" w:cs="Arial"/>
          <w:sz w:val="24"/>
          <w:szCs w:val="24"/>
          <w:lang w:val="mk-MK"/>
        </w:rPr>
      </w:pPr>
    </w:p>
    <w:p w14:paraId="246A70D1" w14:textId="77777777" w:rsidR="009F4DE6" w:rsidRPr="00CA2EE0" w:rsidRDefault="009F4DE6" w:rsidP="00EF0A3D">
      <w:pPr>
        <w:jc w:val="both"/>
        <w:rPr>
          <w:rFonts w:ascii="Arial" w:hAnsi="Arial" w:cs="Arial"/>
          <w:b/>
          <w:sz w:val="24"/>
          <w:szCs w:val="24"/>
          <w:lang w:val="mk-MK"/>
        </w:rPr>
      </w:pPr>
    </w:p>
    <w:p w14:paraId="2276B75A" w14:textId="77777777" w:rsidR="00F50BFA" w:rsidRPr="00CA2EE0" w:rsidRDefault="00F50BFA" w:rsidP="00EF0A3D">
      <w:pPr>
        <w:jc w:val="both"/>
        <w:rPr>
          <w:rFonts w:ascii="Arial" w:hAnsi="Arial" w:cs="Arial"/>
          <w:b/>
          <w:sz w:val="24"/>
          <w:szCs w:val="24"/>
          <w:lang w:val="mk-MK"/>
        </w:rPr>
      </w:pPr>
    </w:p>
    <w:p w14:paraId="3F64BEBA" w14:textId="77777777" w:rsidR="00F50BFA" w:rsidRPr="00CA2EE0" w:rsidRDefault="00F50BFA" w:rsidP="00EF0A3D">
      <w:pPr>
        <w:jc w:val="both"/>
        <w:rPr>
          <w:rFonts w:ascii="Arial" w:hAnsi="Arial" w:cs="Arial"/>
          <w:b/>
          <w:sz w:val="24"/>
          <w:szCs w:val="24"/>
          <w:lang w:val="mk-MK"/>
        </w:rPr>
      </w:pPr>
    </w:p>
    <w:p w14:paraId="16F5C6E8" w14:textId="77777777" w:rsidR="007B479B" w:rsidRDefault="00F50BFA" w:rsidP="00EF0A3D">
      <w:pPr>
        <w:jc w:val="both"/>
        <w:rPr>
          <w:rFonts w:ascii="Arial" w:hAnsi="Arial" w:cs="Arial"/>
          <w:b/>
          <w:sz w:val="24"/>
          <w:szCs w:val="24"/>
          <w:lang w:val="mk-MK"/>
        </w:rPr>
      </w:pPr>
      <w:r w:rsidRPr="00CA2EE0">
        <w:rPr>
          <w:rFonts w:ascii="Arial" w:hAnsi="Arial" w:cs="Arial"/>
          <w:b/>
          <w:sz w:val="24"/>
          <w:szCs w:val="24"/>
          <w:lang w:val="mk-MK"/>
        </w:rPr>
        <w:t>ПУ. с. Љубодраг</w:t>
      </w:r>
    </w:p>
    <w:tbl>
      <w:tblPr>
        <w:tblW w:w="10348" w:type="dxa"/>
        <w:tblInd w:w="-601" w:type="dxa"/>
        <w:tblLayout w:type="fixed"/>
        <w:tblLook w:val="0000" w:firstRow="0" w:lastRow="0" w:firstColumn="0" w:lastColumn="0" w:noHBand="0" w:noVBand="0"/>
      </w:tblPr>
      <w:tblGrid>
        <w:gridCol w:w="880"/>
        <w:gridCol w:w="1276"/>
        <w:gridCol w:w="1559"/>
        <w:gridCol w:w="992"/>
        <w:gridCol w:w="567"/>
        <w:gridCol w:w="565"/>
        <w:gridCol w:w="540"/>
        <w:gridCol w:w="540"/>
        <w:gridCol w:w="450"/>
        <w:gridCol w:w="540"/>
        <w:gridCol w:w="484"/>
        <w:gridCol w:w="425"/>
        <w:gridCol w:w="425"/>
        <w:gridCol w:w="538"/>
        <w:gridCol w:w="567"/>
      </w:tblGrid>
      <w:tr w:rsidR="000E3249" w:rsidRPr="009F67AE" w14:paraId="706AABB2" w14:textId="77777777" w:rsidTr="00BB7E44">
        <w:trPr>
          <w:trHeight w:val="330"/>
        </w:trPr>
        <w:tc>
          <w:tcPr>
            <w:tcW w:w="880" w:type="dxa"/>
            <w:vMerge w:val="restart"/>
            <w:tcBorders>
              <w:top w:val="single" w:sz="4" w:space="0" w:color="000000"/>
              <w:left w:val="single" w:sz="4" w:space="0" w:color="000000"/>
              <w:bottom w:val="single" w:sz="4" w:space="0" w:color="000000"/>
            </w:tcBorders>
            <w:shd w:val="clear" w:color="auto" w:fill="EEECE1" w:themeFill="background2"/>
          </w:tcPr>
          <w:p w14:paraId="6DDC63E2"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Одд</w:t>
            </w:r>
            <w:proofErr w:type="spellEnd"/>
            <w:r w:rsidRPr="009F67AE">
              <w:rPr>
                <w:rFonts w:ascii="Arial" w:hAnsi="Arial" w:cs="Arial"/>
                <w:b/>
                <w:bCs/>
              </w:rPr>
              <w:t>.</w:t>
            </w:r>
          </w:p>
        </w:tc>
        <w:tc>
          <w:tcPr>
            <w:tcW w:w="1276" w:type="dxa"/>
            <w:vMerge w:val="restart"/>
            <w:tcBorders>
              <w:top w:val="single" w:sz="4" w:space="0" w:color="000000"/>
              <w:left w:val="single" w:sz="4" w:space="0" w:color="000000"/>
              <w:bottom w:val="single" w:sz="4" w:space="0" w:color="000000"/>
            </w:tcBorders>
            <w:shd w:val="clear" w:color="auto" w:fill="EEECE1" w:themeFill="background2"/>
          </w:tcPr>
          <w:p w14:paraId="3AF0B862"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Број</w:t>
            </w:r>
            <w:proofErr w:type="spellEnd"/>
            <w:r w:rsidRPr="009F67AE">
              <w:rPr>
                <w:rFonts w:ascii="Arial" w:hAnsi="Arial" w:cs="Arial"/>
                <w:b/>
                <w:bCs/>
              </w:rPr>
              <w:t xml:space="preserve"> </w:t>
            </w:r>
            <w:proofErr w:type="spellStart"/>
            <w:r w:rsidRPr="009F67AE">
              <w:rPr>
                <w:rFonts w:ascii="Arial" w:hAnsi="Arial" w:cs="Arial"/>
                <w:b/>
                <w:bCs/>
              </w:rPr>
              <w:t>на</w:t>
            </w:r>
            <w:proofErr w:type="spellEnd"/>
            <w:r w:rsidRPr="009F67AE">
              <w:rPr>
                <w:rFonts w:ascii="Arial" w:hAnsi="Arial" w:cs="Arial"/>
                <w:b/>
                <w:bCs/>
              </w:rPr>
              <w:t xml:space="preserve"> </w:t>
            </w:r>
            <w:proofErr w:type="spellStart"/>
            <w:r w:rsidRPr="009F67AE">
              <w:rPr>
                <w:rFonts w:ascii="Arial" w:hAnsi="Arial" w:cs="Arial"/>
                <w:b/>
                <w:bCs/>
              </w:rPr>
              <w:t>пара-лелки</w:t>
            </w:r>
            <w:proofErr w:type="spellEnd"/>
          </w:p>
        </w:tc>
        <w:tc>
          <w:tcPr>
            <w:tcW w:w="1559" w:type="dxa"/>
            <w:vMerge w:val="restart"/>
            <w:tcBorders>
              <w:top w:val="single" w:sz="4" w:space="0" w:color="000000"/>
              <w:left w:val="single" w:sz="4" w:space="0" w:color="000000"/>
              <w:bottom w:val="single" w:sz="4" w:space="0" w:color="000000"/>
            </w:tcBorders>
            <w:shd w:val="clear" w:color="auto" w:fill="EEECE1" w:themeFill="background2"/>
          </w:tcPr>
          <w:p w14:paraId="3FDE5501"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Број</w:t>
            </w:r>
            <w:proofErr w:type="spellEnd"/>
          </w:p>
          <w:p w14:paraId="4F6FD331"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 xml:space="preserve"> </w:t>
            </w:r>
            <w:proofErr w:type="spellStart"/>
            <w:r w:rsidRPr="009F67AE">
              <w:rPr>
                <w:rFonts w:ascii="Arial" w:hAnsi="Arial" w:cs="Arial"/>
                <w:b/>
                <w:bCs/>
              </w:rPr>
              <w:t>на</w:t>
            </w:r>
            <w:proofErr w:type="spellEnd"/>
            <w:r w:rsidRPr="009F67AE">
              <w:rPr>
                <w:rFonts w:ascii="Arial" w:hAnsi="Arial" w:cs="Arial"/>
                <w:b/>
                <w:bCs/>
              </w:rPr>
              <w:t xml:space="preserve"> </w:t>
            </w:r>
          </w:p>
          <w:p w14:paraId="1005D1C0"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ученици</w:t>
            </w:r>
            <w:proofErr w:type="spellEnd"/>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EEECE1" w:themeFill="background2"/>
          </w:tcPr>
          <w:p w14:paraId="4A4C6926" w14:textId="77777777" w:rsidR="000E3249" w:rsidRPr="009F67AE" w:rsidRDefault="000E3249" w:rsidP="00BB7E44">
            <w:pPr>
              <w:snapToGrid w:val="0"/>
              <w:spacing w:after="0" w:line="240" w:lineRule="auto"/>
              <w:jc w:val="center"/>
              <w:rPr>
                <w:rFonts w:ascii="Arial" w:hAnsi="Arial" w:cs="Arial"/>
                <w:b/>
                <w:bCs/>
                <w:lang w:val="ru-RU"/>
              </w:rPr>
            </w:pPr>
            <w:r w:rsidRPr="009F67AE">
              <w:rPr>
                <w:rFonts w:ascii="Arial" w:hAnsi="Arial" w:cs="Arial"/>
                <w:b/>
                <w:bCs/>
                <w:lang w:val="ru-RU"/>
              </w:rPr>
              <w:t>Етничка и родова структура на учениците</w:t>
            </w:r>
          </w:p>
        </w:tc>
      </w:tr>
      <w:tr w:rsidR="000E3249" w:rsidRPr="009F67AE" w14:paraId="7B3B7A05" w14:textId="77777777" w:rsidTr="00BB7E44">
        <w:trPr>
          <w:trHeight w:val="330"/>
        </w:trPr>
        <w:tc>
          <w:tcPr>
            <w:tcW w:w="880" w:type="dxa"/>
            <w:vMerge/>
            <w:tcBorders>
              <w:top w:val="single" w:sz="4" w:space="0" w:color="000000"/>
              <w:left w:val="single" w:sz="4" w:space="0" w:color="000000"/>
              <w:bottom w:val="single" w:sz="4" w:space="0" w:color="000000"/>
            </w:tcBorders>
            <w:shd w:val="clear" w:color="auto" w:fill="EEECE1" w:themeFill="background2"/>
          </w:tcPr>
          <w:p w14:paraId="4749C426" w14:textId="77777777" w:rsidR="000E3249" w:rsidRPr="009F67AE" w:rsidRDefault="000E3249" w:rsidP="00BB7E44">
            <w:pPr>
              <w:snapToGrid w:val="0"/>
              <w:spacing w:after="0" w:line="240" w:lineRule="auto"/>
              <w:jc w:val="center"/>
              <w:rPr>
                <w:rFonts w:ascii="Arial" w:hAnsi="Arial" w:cs="Arial"/>
                <w:b/>
                <w:bCs/>
                <w:lang w:val="ru-RU"/>
              </w:rPr>
            </w:pPr>
          </w:p>
        </w:tc>
        <w:tc>
          <w:tcPr>
            <w:tcW w:w="1276" w:type="dxa"/>
            <w:vMerge/>
            <w:tcBorders>
              <w:top w:val="single" w:sz="4" w:space="0" w:color="000000"/>
              <w:left w:val="single" w:sz="4" w:space="0" w:color="000000"/>
              <w:bottom w:val="single" w:sz="4" w:space="0" w:color="000000"/>
            </w:tcBorders>
            <w:shd w:val="clear" w:color="auto" w:fill="EEECE1" w:themeFill="background2"/>
          </w:tcPr>
          <w:p w14:paraId="73F6C2A3" w14:textId="77777777" w:rsidR="000E3249" w:rsidRPr="009F67AE" w:rsidRDefault="000E3249" w:rsidP="00BB7E44">
            <w:pPr>
              <w:snapToGrid w:val="0"/>
              <w:spacing w:after="0" w:line="240" w:lineRule="auto"/>
              <w:jc w:val="center"/>
              <w:rPr>
                <w:rFonts w:ascii="Arial" w:hAnsi="Arial" w:cs="Arial"/>
                <w:b/>
                <w:bCs/>
                <w:lang w:val="ru-RU"/>
              </w:rPr>
            </w:pPr>
          </w:p>
        </w:tc>
        <w:tc>
          <w:tcPr>
            <w:tcW w:w="1559" w:type="dxa"/>
            <w:vMerge/>
            <w:tcBorders>
              <w:top w:val="single" w:sz="4" w:space="0" w:color="000000"/>
              <w:left w:val="single" w:sz="4" w:space="0" w:color="000000"/>
              <w:bottom w:val="single" w:sz="4" w:space="0" w:color="000000"/>
            </w:tcBorders>
            <w:shd w:val="clear" w:color="auto" w:fill="EEECE1" w:themeFill="background2"/>
          </w:tcPr>
          <w:p w14:paraId="5C95E970" w14:textId="77777777" w:rsidR="000E3249" w:rsidRPr="009F67AE" w:rsidRDefault="000E3249" w:rsidP="00BB7E44">
            <w:pPr>
              <w:snapToGrid w:val="0"/>
              <w:spacing w:after="0" w:line="240" w:lineRule="auto"/>
              <w:jc w:val="center"/>
              <w:rPr>
                <w:rFonts w:ascii="Arial" w:hAnsi="Arial" w:cs="Arial"/>
                <w:b/>
                <w:bCs/>
                <w:lang w:val="ru-RU"/>
              </w:rPr>
            </w:pPr>
          </w:p>
        </w:tc>
        <w:tc>
          <w:tcPr>
            <w:tcW w:w="1559" w:type="dxa"/>
            <w:gridSpan w:val="2"/>
            <w:tcBorders>
              <w:top w:val="single" w:sz="4" w:space="0" w:color="000000"/>
              <w:left w:val="single" w:sz="4" w:space="0" w:color="000000"/>
              <w:bottom w:val="single" w:sz="4" w:space="0" w:color="000000"/>
            </w:tcBorders>
            <w:shd w:val="clear" w:color="auto" w:fill="EEECE1" w:themeFill="background2"/>
          </w:tcPr>
          <w:p w14:paraId="7E296233"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Македонци</w:t>
            </w:r>
            <w:proofErr w:type="spellEnd"/>
          </w:p>
        </w:tc>
        <w:tc>
          <w:tcPr>
            <w:tcW w:w="1105" w:type="dxa"/>
            <w:gridSpan w:val="2"/>
            <w:tcBorders>
              <w:top w:val="single" w:sz="4" w:space="0" w:color="000000"/>
              <w:left w:val="single" w:sz="4" w:space="0" w:color="000000"/>
              <w:bottom w:val="single" w:sz="4" w:space="0" w:color="000000"/>
            </w:tcBorders>
            <w:shd w:val="clear" w:color="auto" w:fill="EEECE1" w:themeFill="background2"/>
          </w:tcPr>
          <w:p w14:paraId="14A929AE"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Албанци</w:t>
            </w:r>
            <w:proofErr w:type="spellEnd"/>
          </w:p>
        </w:tc>
        <w:tc>
          <w:tcPr>
            <w:tcW w:w="990" w:type="dxa"/>
            <w:gridSpan w:val="2"/>
            <w:tcBorders>
              <w:top w:val="single" w:sz="4" w:space="0" w:color="000000"/>
              <w:left w:val="single" w:sz="4" w:space="0" w:color="000000"/>
              <w:bottom w:val="single" w:sz="4" w:space="0" w:color="000000"/>
            </w:tcBorders>
            <w:shd w:val="clear" w:color="auto" w:fill="EEECE1" w:themeFill="background2"/>
          </w:tcPr>
          <w:p w14:paraId="38B0A219"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Турци</w:t>
            </w:r>
            <w:proofErr w:type="spellEnd"/>
          </w:p>
        </w:tc>
        <w:tc>
          <w:tcPr>
            <w:tcW w:w="1024" w:type="dxa"/>
            <w:gridSpan w:val="2"/>
            <w:tcBorders>
              <w:top w:val="single" w:sz="4" w:space="0" w:color="000000"/>
              <w:left w:val="single" w:sz="4" w:space="0" w:color="000000"/>
              <w:bottom w:val="single" w:sz="4" w:space="0" w:color="000000"/>
            </w:tcBorders>
            <w:shd w:val="clear" w:color="auto" w:fill="EEECE1" w:themeFill="background2"/>
          </w:tcPr>
          <w:p w14:paraId="6B476129"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Срби</w:t>
            </w:r>
            <w:proofErr w:type="spellEnd"/>
          </w:p>
        </w:tc>
        <w:tc>
          <w:tcPr>
            <w:tcW w:w="850" w:type="dxa"/>
            <w:gridSpan w:val="2"/>
            <w:tcBorders>
              <w:top w:val="single" w:sz="4" w:space="0" w:color="000000"/>
              <w:left w:val="single" w:sz="4" w:space="0" w:color="000000"/>
              <w:bottom w:val="single" w:sz="4" w:space="0" w:color="000000"/>
              <w:right w:val="single" w:sz="4" w:space="0" w:color="auto"/>
            </w:tcBorders>
            <w:shd w:val="clear" w:color="auto" w:fill="EEECE1" w:themeFill="background2"/>
          </w:tcPr>
          <w:p w14:paraId="2C67580F" w14:textId="77777777" w:rsidR="000E3249" w:rsidRPr="009F67AE" w:rsidRDefault="000E3249" w:rsidP="00BB7E44">
            <w:pPr>
              <w:snapToGrid w:val="0"/>
              <w:spacing w:after="0" w:line="240" w:lineRule="auto"/>
              <w:jc w:val="center"/>
              <w:rPr>
                <w:rFonts w:ascii="Arial" w:hAnsi="Arial" w:cs="Arial"/>
                <w:b/>
                <w:bCs/>
              </w:rPr>
            </w:pPr>
            <w:proofErr w:type="spellStart"/>
            <w:r w:rsidRPr="009F67AE">
              <w:rPr>
                <w:rFonts w:ascii="Arial" w:hAnsi="Arial" w:cs="Arial"/>
                <w:b/>
                <w:bCs/>
              </w:rPr>
              <w:t>Роми</w:t>
            </w:r>
            <w:proofErr w:type="spellEnd"/>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tcPr>
          <w:p w14:paraId="13A9FC29" w14:textId="77777777" w:rsidR="000E3249" w:rsidRPr="009F67AE" w:rsidRDefault="000E3249" w:rsidP="00BB7E44">
            <w:pPr>
              <w:suppressAutoHyphens/>
              <w:snapToGrid w:val="0"/>
              <w:spacing w:after="0" w:line="240" w:lineRule="auto"/>
              <w:jc w:val="center"/>
              <w:rPr>
                <w:rFonts w:ascii="Arial" w:hAnsi="Arial" w:cs="Arial"/>
                <w:b/>
                <w:bCs/>
              </w:rPr>
            </w:pPr>
            <w:proofErr w:type="spellStart"/>
            <w:r w:rsidRPr="009F67AE">
              <w:rPr>
                <w:rFonts w:ascii="Arial" w:hAnsi="Arial" w:cs="Arial"/>
                <w:b/>
                <w:bCs/>
              </w:rPr>
              <w:t>други</w:t>
            </w:r>
            <w:proofErr w:type="spellEnd"/>
          </w:p>
        </w:tc>
      </w:tr>
      <w:tr w:rsidR="000E3249" w:rsidRPr="009F67AE" w14:paraId="590A50FE" w14:textId="77777777" w:rsidTr="00BB7E44">
        <w:trPr>
          <w:trHeight w:val="330"/>
        </w:trPr>
        <w:tc>
          <w:tcPr>
            <w:tcW w:w="880" w:type="dxa"/>
            <w:vMerge/>
            <w:tcBorders>
              <w:top w:val="single" w:sz="4" w:space="0" w:color="000000"/>
              <w:left w:val="single" w:sz="4" w:space="0" w:color="000000"/>
              <w:bottom w:val="single" w:sz="4" w:space="0" w:color="000000"/>
            </w:tcBorders>
            <w:shd w:val="clear" w:color="auto" w:fill="EEECE1" w:themeFill="background2"/>
          </w:tcPr>
          <w:p w14:paraId="33C51CCF" w14:textId="77777777" w:rsidR="000E3249" w:rsidRPr="009F67AE" w:rsidRDefault="000E3249" w:rsidP="00BB7E44">
            <w:pPr>
              <w:snapToGrid w:val="0"/>
              <w:spacing w:after="0" w:line="240" w:lineRule="auto"/>
              <w:jc w:val="center"/>
              <w:rPr>
                <w:rFonts w:ascii="Arial" w:hAnsi="Arial" w:cs="Arial"/>
                <w:b/>
                <w:bCs/>
              </w:rPr>
            </w:pPr>
          </w:p>
        </w:tc>
        <w:tc>
          <w:tcPr>
            <w:tcW w:w="1276" w:type="dxa"/>
            <w:vMerge/>
            <w:tcBorders>
              <w:top w:val="single" w:sz="4" w:space="0" w:color="000000"/>
              <w:left w:val="single" w:sz="4" w:space="0" w:color="000000"/>
              <w:bottom w:val="single" w:sz="4" w:space="0" w:color="000000"/>
            </w:tcBorders>
            <w:shd w:val="clear" w:color="auto" w:fill="EEECE1" w:themeFill="background2"/>
          </w:tcPr>
          <w:p w14:paraId="2BEF08F1" w14:textId="77777777" w:rsidR="000E3249" w:rsidRPr="009F67AE" w:rsidRDefault="000E3249" w:rsidP="00BB7E44">
            <w:pPr>
              <w:snapToGrid w:val="0"/>
              <w:spacing w:after="0" w:line="240" w:lineRule="auto"/>
              <w:jc w:val="center"/>
              <w:rPr>
                <w:rFonts w:ascii="Arial" w:hAnsi="Arial" w:cs="Arial"/>
                <w:b/>
                <w:bCs/>
              </w:rPr>
            </w:pPr>
          </w:p>
        </w:tc>
        <w:tc>
          <w:tcPr>
            <w:tcW w:w="1559" w:type="dxa"/>
            <w:vMerge/>
            <w:tcBorders>
              <w:top w:val="single" w:sz="4" w:space="0" w:color="000000"/>
              <w:left w:val="single" w:sz="4" w:space="0" w:color="000000"/>
              <w:bottom w:val="single" w:sz="4" w:space="0" w:color="000000"/>
            </w:tcBorders>
            <w:shd w:val="clear" w:color="auto" w:fill="EEECE1" w:themeFill="background2"/>
          </w:tcPr>
          <w:p w14:paraId="0C36D3EE" w14:textId="77777777" w:rsidR="000E3249" w:rsidRPr="009F67AE" w:rsidRDefault="000E3249" w:rsidP="00BB7E44">
            <w:pPr>
              <w:snapToGrid w:val="0"/>
              <w:spacing w:after="0" w:line="240" w:lineRule="auto"/>
              <w:jc w:val="center"/>
              <w:rPr>
                <w:rFonts w:ascii="Arial" w:hAnsi="Arial" w:cs="Arial"/>
                <w:b/>
                <w:bCs/>
              </w:rPr>
            </w:pPr>
          </w:p>
        </w:tc>
        <w:tc>
          <w:tcPr>
            <w:tcW w:w="992" w:type="dxa"/>
            <w:tcBorders>
              <w:top w:val="single" w:sz="4" w:space="0" w:color="000000"/>
              <w:left w:val="single" w:sz="4" w:space="0" w:color="000000"/>
              <w:bottom w:val="single" w:sz="4" w:space="0" w:color="000000"/>
            </w:tcBorders>
            <w:shd w:val="clear" w:color="auto" w:fill="EEECE1" w:themeFill="background2"/>
          </w:tcPr>
          <w:p w14:paraId="2E6D04CA"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м</w:t>
            </w:r>
          </w:p>
        </w:tc>
        <w:tc>
          <w:tcPr>
            <w:tcW w:w="567" w:type="dxa"/>
            <w:tcBorders>
              <w:top w:val="single" w:sz="4" w:space="0" w:color="000000"/>
              <w:left w:val="single" w:sz="4" w:space="0" w:color="000000"/>
              <w:bottom w:val="single" w:sz="4" w:space="0" w:color="000000"/>
            </w:tcBorders>
            <w:shd w:val="clear" w:color="auto" w:fill="EEECE1" w:themeFill="background2"/>
          </w:tcPr>
          <w:p w14:paraId="275D7D1F"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ж</w:t>
            </w:r>
          </w:p>
        </w:tc>
        <w:tc>
          <w:tcPr>
            <w:tcW w:w="565" w:type="dxa"/>
            <w:tcBorders>
              <w:top w:val="single" w:sz="4" w:space="0" w:color="000000"/>
              <w:left w:val="single" w:sz="4" w:space="0" w:color="000000"/>
              <w:bottom w:val="single" w:sz="4" w:space="0" w:color="000000"/>
            </w:tcBorders>
            <w:shd w:val="clear" w:color="auto" w:fill="EEECE1" w:themeFill="background2"/>
          </w:tcPr>
          <w:p w14:paraId="4895C988"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м</w:t>
            </w:r>
          </w:p>
        </w:tc>
        <w:tc>
          <w:tcPr>
            <w:tcW w:w="540" w:type="dxa"/>
            <w:tcBorders>
              <w:top w:val="single" w:sz="4" w:space="0" w:color="000000"/>
              <w:left w:val="single" w:sz="4" w:space="0" w:color="000000"/>
              <w:bottom w:val="single" w:sz="4" w:space="0" w:color="000000"/>
            </w:tcBorders>
            <w:shd w:val="clear" w:color="auto" w:fill="EEECE1" w:themeFill="background2"/>
          </w:tcPr>
          <w:p w14:paraId="356133E2"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EECE1" w:themeFill="background2"/>
          </w:tcPr>
          <w:p w14:paraId="6D1037E5"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м</w:t>
            </w:r>
          </w:p>
        </w:tc>
        <w:tc>
          <w:tcPr>
            <w:tcW w:w="450" w:type="dxa"/>
            <w:tcBorders>
              <w:top w:val="single" w:sz="4" w:space="0" w:color="000000"/>
              <w:left w:val="single" w:sz="4" w:space="0" w:color="000000"/>
              <w:bottom w:val="single" w:sz="4" w:space="0" w:color="000000"/>
            </w:tcBorders>
            <w:shd w:val="clear" w:color="auto" w:fill="EEECE1" w:themeFill="background2"/>
          </w:tcPr>
          <w:p w14:paraId="223D4162"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EECE1" w:themeFill="background2"/>
          </w:tcPr>
          <w:p w14:paraId="23020360"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м</w:t>
            </w:r>
          </w:p>
        </w:tc>
        <w:tc>
          <w:tcPr>
            <w:tcW w:w="484" w:type="dxa"/>
            <w:tcBorders>
              <w:top w:val="single" w:sz="4" w:space="0" w:color="000000"/>
              <w:left w:val="single" w:sz="4" w:space="0" w:color="000000"/>
              <w:bottom w:val="single" w:sz="4" w:space="0" w:color="000000"/>
            </w:tcBorders>
            <w:shd w:val="clear" w:color="auto" w:fill="EEECE1" w:themeFill="background2"/>
          </w:tcPr>
          <w:p w14:paraId="1F484B40"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ж</w:t>
            </w:r>
          </w:p>
        </w:tc>
        <w:tc>
          <w:tcPr>
            <w:tcW w:w="425" w:type="dxa"/>
            <w:tcBorders>
              <w:top w:val="single" w:sz="4" w:space="0" w:color="000000"/>
              <w:left w:val="single" w:sz="4" w:space="0" w:color="000000"/>
              <w:bottom w:val="single" w:sz="4" w:space="0" w:color="000000"/>
              <w:right w:val="single" w:sz="4" w:space="0" w:color="auto"/>
            </w:tcBorders>
            <w:shd w:val="clear" w:color="auto" w:fill="EEECE1" w:themeFill="background2"/>
          </w:tcPr>
          <w:p w14:paraId="337B93C4"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м</w:t>
            </w:r>
          </w:p>
        </w:tc>
        <w:tc>
          <w:tcPr>
            <w:tcW w:w="425" w:type="dxa"/>
            <w:tcBorders>
              <w:top w:val="single" w:sz="4" w:space="0" w:color="000000"/>
              <w:left w:val="single" w:sz="4" w:space="0" w:color="auto"/>
              <w:bottom w:val="single" w:sz="4" w:space="0" w:color="000000"/>
            </w:tcBorders>
            <w:shd w:val="clear" w:color="auto" w:fill="EEECE1" w:themeFill="background2"/>
          </w:tcPr>
          <w:p w14:paraId="26E0A4EA" w14:textId="77777777" w:rsidR="000E3249" w:rsidRPr="009F67AE" w:rsidRDefault="000E3249" w:rsidP="00BB7E44">
            <w:pPr>
              <w:suppressAutoHyphens/>
              <w:snapToGrid w:val="0"/>
              <w:spacing w:after="0" w:line="240" w:lineRule="auto"/>
              <w:jc w:val="center"/>
              <w:rPr>
                <w:rFonts w:ascii="Arial" w:hAnsi="Arial" w:cs="Arial"/>
                <w:b/>
                <w:bCs/>
              </w:rPr>
            </w:pPr>
            <w:r w:rsidRPr="009F67AE">
              <w:rPr>
                <w:rFonts w:ascii="Arial" w:hAnsi="Arial" w:cs="Arial"/>
                <w:b/>
                <w:bCs/>
              </w:rPr>
              <w:t>ж</w:t>
            </w:r>
          </w:p>
        </w:tc>
        <w:tc>
          <w:tcPr>
            <w:tcW w:w="538" w:type="dxa"/>
            <w:tcBorders>
              <w:top w:val="single" w:sz="4" w:space="0" w:color="000000"/>
              <w:left w:val="single" w:sz="4" w:space="0" w:color="auto"/>
              <w:bottom w:val="single" w:sz="4" w:space="0" w:color="000000"/>
            </w:tcBorders>
            <w:shd w:val="clear" w:color="auto" w:fill="EEECE1" w:themeFill="background2"/>
          </w:tcPr>
          <w:p w14:paraId="13236F44" w14:textId="77777777" w:rsidR="000E3249" w:rsidRPr="009F67AE" w:rsidRDefault="000E3249" w:rsidP="00BB7E44">
            <w:pPr>
              <w:suppressAutoHyphens/>
              <w:snapToGrid w:val="0"/>
              <w:spacing w:after="0" w:line="240" w:lineRule="auto"/>
              <w:jc w:val="center"/>
              <w:rPr>
                <w:rFonts w:ascii="Arial" w:hAnsi="Arial" w:cs="Arial"/>
                <w:b/>
                <w:bCs/>
              </w:rPr>
            </w:pPr>
            <w:r w:rsidRPr="009F67AE">
              <w:rPr>
                <w:rFonts w:ascii="Arial" w:hAnsi="Arial" w:cs="Arial"/>
                <w:b/>
                <w:bCs/>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1703767" w14:textId="77777777" w:rsidR="000E3249" w:rsidRPr="009F67AE" w:rsidRDefault="000E3249" w:rsidP="00BB7E44">
            <w:pPr>
              <w:snapToGrid w:val="0"/>
              <w:spacing w:after="0" w:line="240" w:lineRule="auto"/>
              <w:jc w:val="center"/>
              <w:rPr>
                <w:rFonts w:ascii="Arial" w:hAnsi="Arial" w:cs="Arial"/>
                <w:b/>
                <w:bCs/>
              </w:rPr>
            </w:pPr>
            <w:r w:rsidRPr="009F67AE">
              <w:rPr>
                <w:rFonts w:ascii="Arial" w:hAnsi="Arial" w:cs="Arial"/>
                <w:b/>
                <w:bCs/>
              </w:rPr>
              <w:t>ж</w:t>
            </w:r>
          </w:p>
        </w:tc>
      </w:tr>
      <w:tr w:rsidR="000E3249" w:rsidRPr="009F67AE" w14:paraId="2D7C654B"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7BD213A9" w14:textId="77777777" w:rsidR="000E3249" w:rsidRPr="009F67AE" w:rsidRDefault="000E3249" w:rsidP="00BB7E44">
            <w:pPr>
              <w:snapToGrid w:val="0"/>
              <w:spacing w:after="0" w:line="240" w:lineRule="auto"/>
              <w:jc w:val="center"/>
              <w:rPr>
                <w:rFonts w:ascii="Arial" w:hAnsi="Arial" w:cs="Arial"/>
                <w:b/>
                <w:bCs/>
                <w:lang w:val="it-IT"/>
              </w:rPr>
            </w:pPr>
            <w:r w:rsidRPr="009F67AE">
              <w:rPr>
                <w:rFonts w:ascii="Arial" w:hAnsi="Arial" w:cs="Arial"/>
                <w:b/>
                <w:bCs/>
                <w:lang w:val="it-IT"/>
              </w:rPr>
              <w:t>I</w:t>
            </w:r>
          </w:p>
        </w:tc>
        <w:tc>
          <w:tcPr>
            <w:tcW w:w="1276" w:type="dxa"/>
            <w:tcBorders>
              <w:top w:val="single" w:sz="4" w:space="0" w:color="000000"/>
              <w:left w:val="single" w:sz="4" w:space="0" w:color="000000"/>
              <w:bottom w:val="single" w:sz="4" w:space="0" w:color="000000"/>
            </w:tcBorders>
            <w:shd w:val="clear" w:color="auto" w:fill="auto"/>
          </w:tcPr>
          <w:p w14:paraId="4549301B"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14:paraId="23C76370"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lang w:val="mk-MK"/>
              </w:rPr>
              <w:t>12</w:t>
            </w:r>
          </w:p>
        </w:tc>
        <w:tc>
          <w:tcPr>
            <w:tcW w:w="992" w:type="dxa"/>
            <w:tcBorders>
              <w:top w:val="single" w:sz="4" w:space="0" w:color="000000"/>
              <w:left w:val="single" w:sz="4" w:space="0" w:color="000000"/>
              <w:bottom w:val="single" w:sz="4" w:space="0" w:color="000000"/>
            </w:tcBorders>
            <w:shd w:val="clear" w:color="auto" w:fill="auto"/>
          </w:tcPr>
          <w:p w14:paraId="333E7B2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4</w:t>
            </w:r>
          </w:p>
        </w:tc>
        <w:tc>
          <w:tcPr>
            <w:tcW w:w="567" w:type="dxa"/>
            <w:tcBorders>
              <w:top w:val="single" w:sz="4" w:space="0" w:color="000000"/>
              <w:left w:val="single" w:sz="4" w:space="0" w:color="000000"/>
              <w:bottom w:val="single" w:sz="4" w:space="0" w:color="000000"/>
            </w:tcBorders>
            <w:shd w:val="clear" w:color="auto" w:fill="auto"/>
          </w:tcPr>
          <w:p w14:paraId="7F087617"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lang w:val="mk-MK"/>
              </w:rPr>
              <w:t>3</w:t>
            </w:r>
          </w:p>
        </w:tc>
        <w:tc>
          <w:tcPr>
            <w:tcW w:w="565" w:type="dxa"/>
            <w:tcBorders>
              <w:top w:val="single" w:sz="4" w:space="0" w:color="000000"/>
              <w:left w:val="single" w:sz="4" w:space="0" w:color="000000"/>
              <w:bottom w:val="single" w:sz="4" w:space="0" w:color="000000"/>
            </w:tcBorders>
            <w:shd w:val="clear" w:color="auto" w:fill="auto"/>
          </w:tcPr>
          <w:p w14:paraId="02A73D28" w14:textId="77777777" w:rsidR="000E3249" w:rsidRPr="009F67AE" w:rsidRDefault="000E3249" w:rsidP="00BB7E44">
            <w:pPr>
              <w:snapToGrid w:val="0"/>
              <w:spacing w:after="0" w:line="240" w:lineRule="auto"/>
              <w:ind w:right="-250"/>
              <w:rPr>
                <w:rFonts w:ascii="Arial" w:hAnsi="Arial" w:cs="Arial"/>
              </w:rPr>
            </w:pPr>
            <w:r w:rsidRPr="009F67AE">
              <w:rPr>
                <w:rFonts w:ascii="Arial" w:hAnsi="Arial" w:cs="Arial"/>
              </w:rPr>
              <w:t xml:space="preserve">  0</w:t>
            </w:r>
          </w:p>
        </w:tc>
        <w:tc>
          <w:tcPr>
            <w:tcW w:w="540" w:type="dxa"/>
            <w:tcBorders>
              <w:top w:val="single" w:sz="4" w:space="0" w:color="000000"/>
              <w:left w:val="single" w:sz="4" w:space="0" w:color="000000"/>
              <w:bottom w:val="single" w:sz="4" w:space="0" w:color="000000"/>
            </w:tcBorders>
            <w:shd w:val="clear" w:color="auto" w:fill="auto"/>
          </w:tcPr>
          <w:p w14:paraId="64E1D11D" w14:textId="77777777" w:rsidR="000E3249" w:rsidRPr="009F67AE" w:rsidRDefault="000E3249" w:rsidP="00BB7E44">
            <w:pPr>
              <w:snapToGrid w:val="0"/>
              <w:spacing w:after="0" w:line="240" w:lineRule="auto"/>
              <w:ind w:right="-250"/>
              <w:rPr>
                <w:rFonts w:ascii="Arial" w:hAnsi="Arial" w:cs="Arial"/>
              </w:rPr>
            </w:pPr>
            <w:r w:rsidRPr="009F67AE">
              <w:rPr>
                <w:rFonts w:ascii="Arial" w:hAnsi="Arial" w:cs="Arial"/>
              </w:rPr>
              <w:t xml:space="preserve">  0</w:t>
            </w:r>
          </w:p>
        </w:tc>
        <w:tc>
          <w:tcPr>
            <w:tcW w:w="540" w:type="dxa"/>
            <w:tcBorders>
              <w:top w:val="single" w:sz="4" w:space="0" w:color="000000"/>
              <w:left w:val="single" w:sz="4" w:space="0" w:color="000000"/>
              <w:bottom w:val="single" w:sz="4" w:space="0" w:color="000000"/>
            </w:tcBorders>
            <w:shd w:val="clear" w:color="auto" w:fill="auto"/>
          </w:tcPr>
          <w:p w14:paraId="46203E79"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5E0978E1"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2C6F302C"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lang w:val="mk-MK"/>
              </w:rPr>
              <w:t>3</w:t>
            </w:r>
          </w:p>
        </w:tc>
        <w:tc>
          <w:tcPr>
            <w:tcW w:w="484" w:type="dxa"/>
            <w:tcBorders>
              <w:top w:val="single" w:sz="4" w:space="0" w:color="000000"/>
              <w:left w:val="single" w:sz="4" w:space="0" w:color="000000"/>
              <w:bottom w:val="single" w:sz="4" w:space="0" w:color="000000"/>
            </w:tcBorders>
            <w:shd w:val="clear" w:color="auto" w:fill="auto"/>
          </w:tcPr>
          <w:p w14:paraId="4097D90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1C6EDC7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640C3D5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4499D4F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8D22C9"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r>
      <w:tr w:rsidR="000E3249" w:rsidRPr="009F67AE" w14:paraId="7FD4BEC0"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1846B3C8" w14:textId="77777777" w:rsidR="000E3249" w:rsidRPr="009F67AE" w:rsidRDefault="000E3249" w:rsidP="00BB7E44">
            <w:pPr>
              <w:snapToGrid w:val="0"/>
              <w:spacing w:after="0" w:line="240" w:lineRule="auto"/>
              <w:jc w:val="center"/>
              <w:rPr>
                <w:rFonts w:ascii="Arial" w:hAnsi="Arial" w:cs="Arial"/>
                <w:b/>
                <w:bCs/>
                <w:lang w:val="it-IT"/>
              </w:rPr>
            </w:pPr>
            <w:r w:rsidRPr="009F67AE">
              <w:rPr>
                <w:rFonts w:ascii="Arial" w:hAnsi="Arial" w:cs="Arial"/>
                <w:b/>
                <w:bCs/>
                <w:lang w:val="it-IT"/>
              </w:rPr>
              <w:t>II</w:t>
            </w:r>
          </w:p>
        </w:tc>
        <w:tc>
          <w:tcPr>
            <w:tcW w:w="1276" w:type="dxa"/>
            <w:tcBorders>
              <w:top w:val="single" w:sz="4" w:space="0" w:color="000000"/>
              <w:left w:val="single" w:sz="4" w:space="0" w:color="000000"/>
              <w:bottom w:val="single" w:sz="4" w:space="0" w:color="000000"/>
            </w:tcBorders>
            <w:shd w:val="clear" w:color="auto" w:fill="auto"/>
          </w:tcPr>
          <w:p w14:paraId="6B6BC8B6"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14:paraId="20FFCBC8"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4</w:t>
            </w:r>
          </w:p>
        </w:tc>
        <w:tc>
          <w:tcPr>
            <w:tcW w:w="992" w:type="dxa"/>
            <w:tcBorders>
              <w:top w:val="single" w:sz="4" w:space="0" w:color="000000"/>
              <w:left w:val="single" w:sz="4" w:space="0" w:color="000000"/>
              <w:bottom w:val="single" w:sz="4" w:space="0" w:color="000000"/>
            </w:tcBorders>
            <w:shd w:val="clear" w:color="auto" w:fill="auto"/>
          </w:tcPr>
          <w:p w14:paraId="10396D3C"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lang w:val="mk-MK"/>
              </w:rPr>
              <w:t>2</w:t>
            </w:r>
          </w:p>
        </w:tc>
        <w:tc>
          <w:tcPr>
            <w:tcW w:w="567" w:type="dxa"/>
            <w:tcBorders>
              <w:top w:val="single" w:sz="4" w:space="0" w:color="000000"/>
              <w:left w:val="single" w:sz="4" w:space="0" w:color="000000"/>
              <w:bottom w:val="single" w:sz="4" w:space="0" w:color="000000"/>
            </w:tcBorders>
            <w:shd w:val="clear" w:color="auto" w:fill="auto"/>
          </w:tcPr>
          <w:p w14:paraId="06204568"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65" w:type="dxa"/>
            <w:tcBorders>
              <w:top w:val="single" w:sz="4" w:space="0" w:color="000000"/>
              <w:left w:val="single" w:sz="4" w:space="0" w:color="000000"/>
              <w:bottom w:val="single" w:sz="4" w:space="0" w:color="000000"/>
            </w:tcBorders>
            <w:shd w:val="clear" w:color="auto" w:fill="auto"/>
          </w:tcPr>
          <w:p w14:paraId="1F135983"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445DA8F1"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582701C9"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14:paraId="6B7C6CDC"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14:paraId="1F6922E5"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lang w:val="mk-MK"/>
              </w:rPr>
              <w:t>0</w:t>
            </w:r>
          </w:p>
        </w:tc>
        <w:tc>
          <w:tcPr>
            <w:tcW w:w="484" w:type="dxa"/>
            <w:tcBorders>
              <w:top w:val="single" w:sz="4" w:space="0" w:color="000000"/>
              <w:left w:val="single" w:sz="4" w:space="0" w:color="000000"/>
              <w:bottom w:val="single" w:sz="4" w:space="0" w:color="000000"/>
            </w:tcBorders>
            <w:shd w:val="clear" w:color="auto" w:fill="auto"/>
          </w:tcPr>
          <w:p w14:paraId="1F6C5F1E"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1B89D70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14:paraId="120A9B7C"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14:paraId="3BFB8E28"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89718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r>
      <w:tr w:rsidR="000E3249" w:rsidRPr="009F67AE" w14:paraId="436BA0A5" w14:textId="77777777" w:rsidTr="00BB7E44">
        <w:tc>
          <w:tcPr>
            <w:tcW w:w="880" w:type="dxa"/>
            <w:tcBorders>
              <w:top w:val="single" w:sz="4" w:space="0" w:color="auto"/>
              <w:left w:val="single" w:sz="4" w:space="0" w:color="000000"/>
              <w:bottom w:val="single" w:sz="4" w:space="0" w:color="000000"/>
            </w:tcBorders>
            <w:shd w:val="clear" w:color="auto" w:fill="EEECE1" w:themeFill="background2"/>
          </w:tcPr>
          <w:p w14:paraId="1FA6B7E0" w14:textId="77777777" w:rsidR="000E3249" w:rsidRPr="009F67AE" w:rsidRDefault="000E3249" w:rsidP="00BB7E44">
            <w:pPr>
              <w:suppressAutoHyphens/>
              <w:snapToGrid w:val="0"/>
              <w:spacing w:after="0" w:line="240" w:lineRule="auto"/>
              <w:jc w:val="center"/>
              <w:rPr>
                <w:rFonts w:ascii="Arial" w:hAnsi="Arial" w:cs="Arial"/>
                <w:b/>
                <w:bCs/>
                <w:lang w:val="it-IT"/>
              </w:rPr>
            </w:pPr>
            <w:r w:rsidRPr="009F67AE">
              <w:rPr>
                <w:rFonts w:ascii="Arial" w:hAnsi="Arial" w:cs="Arial"/>
                <w:b/>
                <w:bCs/>
                <w:lang w:val="it-IT"/>
              </w:rPr>
              <w:t>III</w:t>
            </w:r>
          </w:p>
        </w:tc>
        <w:tc>
          <w:tcPr>
            <w:tcW w:w="1276" w:type="dxa"/>
            <w:tcBorders>
              <w:top w:val="single" w:sz="4" w:space="0" w:color="auto"/>
              <w:left w:val="single" w:sz="4" w:space="0" w:color="000000"/>
              <w:bottom w:val="single" w:sz="4" w:space="0" w:color="000000"/>
            </w:tcBorders>
            <w:shd w:val="clear" w:color="auto" w:fill="auto"/>
          </w:tcPr>
          <w:p w14:paraId="59E8C40C"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14:paraId="51B5D8A0"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7</w:t>
            </w:r>
          </w:p>
        </w:tc>
        <w:tc>
          <w:tcPr>
            <w:tcW w:w="992" w:type="dxa"/>
            <w:tcBorders>
              <w:top w:val="single" w:sz="4" w:space="0" w:color="auto"/>
              <w:left w:val="single" w:sz="4" w:space="0" w:color="000000"/>
              <w:bottom w:val="single" w:sz="4" w:space="0" w:color="000000"/>
            </w:tcBorders>
            <w:shd w:val="clear" w:color="auto" w:fill="auto"/>
          </w:tcPr>
          <w:p w14:paraId="48444AEA"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4</w:t>
            </w:r>
          </w:p>
        </w:tc>
        <w:tc>
          <w:tcPr>
            <w:tcW w:w="567" w:type="dxa"/>
            <w:tcBorders>
              <w:top w:val="single" w:sz="4" w:space="0" w:color="auto"/>
              <w:left w:val="single" w:sz="4" w:space="0" w:color="000000"/>
              <w:bottom w:val="single" w:sz="4" w:space="0" w:color="000000"/>
            </w:tcBorders>
            <w:shd w:val="clear" w:color="auto" w:fill="auto"/>
          </w:tcPr>
          <w:p w14:paraId="7EFAD636"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1</w:t>
            </w:r>
          </w:p>
        </w:tc>
        <w:tc>
          <w:tcPr>
            <w:tcW w:w="565" w:type="dxa"/>
            <w:tcBorders>
              <w:top w:val="single" w:sz="4" w:space="0" w:color="auto"/>
              <w:left w:val="single" w:sz="4" w:space="0" w:color="000000"/>
              <w:bottom w:val="single" w:sz="4" w:space="0" w:color="000000"/>
            </w:tcBorders>
            <w:shd w:val="clear" w:color="auto" w:fill="auto"/>
          </w:tcPr>
          <w:p w14:paraId="77F8C256"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1D444CAA"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603DCD21"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14:paraId="3DF34DB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39FA5B4C"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2</w:t>
            </w:r>
          </w:p>
        </w:tc>
        <w:tc>
          <w:tcPr>
            <w:tcW w:w="484" w:type="dxa"/>
            <w:tcBorders>
              <w:top w:val="single" w:sz="4" w:space="0" w:color="auto"/>
              <w:left w:val="single" w:sz="4" w:space="0" w:color="000000"/>
              <w:bottom w:val="single" w:sz="4" w:space="0" w:color="000000"/>
            </w:tcBorders>
            <w:shd w:val="clear" w:color="auto" w:fill="auto"/>
          </w:tcPr>
          <w:p w14:paraId="548D5451"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14:paraId="4CE87BD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14:paraId="0DE4E8B1"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14:paraId="21BF7724"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494A5354"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r>
      <w:tr w:rsidR="000E3249" w:rsidRPr="009F67AE" w14:paraId="40060E0A" w14:textId="77777777" w:rsidTr="00BB7E44">
        <w:tc>
          <w:tcPr>
            <w:tcW w:w="880" w:type="dxa"/>
            <w:tcBorders>
              <w:top w:val="single" w:sz="4" w:space="0" w:color="auto"/>
              <w:left w:val="single" w:sz="4" w:space="0" w:color="000000"/>
              <w:bottom w:val="single" w:sz="4" w:space="0" w:color="000000"/>
            </w:tcBorders>
            <w:shd w:val="clear" w:color="auto" w:fill="EEECE1" w:themeFill="background2"/>
          </w:tcPr>
          <w:p w14:paraId="12FEBFB2" w14:textId="77777777" w:rsidR="000E3249" w:rsidRPr="009F67AE" w:rsidRDefault="000E3249" w:rsidP="00BB7E44">
            <w:pPr>
              <w:suppressAutoHyphens/>
              <w:snapToGrid w:val="0"/>
              <w:spacing w:after="0" w:line="240" w:lineRule="auto"/>
              <w:jc w:val="center"/>
              <w:rPr>
                <w:rFonts w:ascii="Arial" w:hAnsi="Arial" w:cs="Arial"/>
                <w:b/>
                <w:bCs/>
                <w:lang w:val="it-IT"/>
              </w:rPr>
            </w:pPr>
            <w:r w:rsidRPr="009F67AE">
              <w:rPr>
                <w:rFonts w:ascii="Arial" w:hAnsi="Arial" w:cs="Arial"/>
                <w:b/>
                <w:bCs/>
              </w:rPr>
              <w:t>IV-</w:t>
            </w:r>
            <w:r w:rsidRPr="009F67AE">
              <w:rPr>
                <w:rFonts w:ascii="Arial" w:hAnsi="Arial" w:cs="Arial"/>
                <w:b/>
                <w:bCs/>
                <w:lang w:val="it-IT"/>
              </w:rPr>
              <w:t>V</w:t>
            </w:r>
          </w:p>
        </w:tc>
        <w:tc>
          <w:tcPr>
            <w:tcW w:w="1276" w:type="dxa"/>
            <w:tcBorders>
              <w:top w:val="single" w:sz="4" w:space="0" w:color="auto"/>
              <w:left w:val="single" w:sz="4" w:space="0" w:color="000000"/>
              <w:bottom w:val="single" w:sz="4" w:space="0" w:color="000000"/>
            </w:tcBorders>
            <w:shd w:val="clear" w:color="auto" w:fill="auto"/>
          </w:tcPr>
          <w:p w14:paraId="520CDCC4"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14:paraId="527E218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12</w:t>
            </w:r>
          </w:p>
        </w:tc>
        <w:tc>
          <w:tcPr>
            <w:tcW w:w="992" w:type="dxa"/>
            <w:tcBorders>
              <w:top w:val="single" w:sz="4" w:space="0" w:color="auto"/>
              <w:left w:val="single" w:sz="4" w:space="0" w:color="000000"/>
              <w:bottom w:val="single" w:sz="4" w:space="0" w:color="000000"/>
            </w:tcBorders>
            <w:shd w:val="clear" w:color="auto" w:fill="auto"/>
          </w:tcPr>
          <w:p w14:paraId="4BD8CEB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3</w:t>
            </w:r>
          </w:p>
        </w:tc>
        <w:tc>
          <w:tcPr>
            <w:tcW w:w="567" w:type="dxa"/>
            <w:tcBorders>
              <w:top w:val="single" w:sz="4" w:space="0" w:color="auto"/>
              <w:left w:val="single" w:sz="4" w:space="0" w:color="000000"/>
              <w:bottom w:val="single" w:sz="4" w:space="0" w:color="000000"/>
            </w:tcBorders>
            <w:shd w:val="clear" w:color="auto" w:fill="auto"/>
          </w:tcPr>
          <w:p w14:paraId="578050A6"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5</w:t>
            </w:r>
          </w:p>
        </w:tc>
        <w:tc>
          <w:tcPr>
            <w:tcW w:w="565" w:type="dxa"/>
            <w:tcBorders>
              <w:top w:val="single" w:sz="4" w:space="0" w:color="auto"/>
              <w:left w:val="single" w:sz="4" w:space="0" w:color="000000"/>
              <w:bottom w:val="single" w:sz="4" w:space="0" w:color="000000"/>
            </w:tcBorders>
            <w:shd w:val="clear" w:color="auto" w:fill="auto"/>
          </w:tcPr>
          <w:p w14:paraId="70A2D348"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31906F56"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0D0C0B97"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14:paraId="22254F10"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14:paraId="0C56DCED"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1</w:t>
            </w:r>
          </w:p>
        </w:tc>
        <w:tc>
          <w:tcPr>
            <w:tcW w:w="484" w:type="dxa"/>
            <w:tcBorders>
              <w:top w:val="single" w:sz="4" w:space="0" w:color="auto"/>
              <w:left w:val="single" w:sz="4" w:space="0" w:color="000000"/>
              <w:bottom w:val="single" w:sz="4" w:space="0" w:color="000000"/>
            </w:tcBorders>
            <w:shd w:val="clear" w:color="auto" w:fill="auto"/>
          </w:tcPr>
          <w:p w14:paraId="7B6627D7"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3</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14:paraId="191368B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14:paraId="18A49623"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14:paraId="7D2080E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62FDDCA2"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r>
      <w:tr w:rsidR="000E3249" w:rsidRPr="009F67AE" w14:paraId="00A31CD4" w14:textId="77777777" w:rsidTr="00BB7E44">
        <w:tc>
          <w:tcPr>
            <w:tcW w:w="880" w:type="dxa"/>
            <w:tcBorders>
              <w:top w:val="single" w:sz="4" w:space="0" w:color="000000"/>
              <w:left w:val="single" w:sz="4" w:space="0" w:color="000000"/>
              <w:bottom w:val="single" w:sz="4" w:space="0" w:color="000000"/>
            </w:tcBorders>
            <w:shd w:val="clear" w:color="auto" w:fill="EEECE1" w:themeFill="background2"/>
          </w:tcPr>
          <w:p w14:paraId="435571A5" w14:textId="77777777" w:rsidR="000E3249" w:rsidRPr="009F67AE" w:rsidRDefault="000E3249" w:rsidP="00BB7E44">
            <w:pPr>
              <w:snapToGrid w:val="0"/>
              <w:spacing w:after="0" w:line="240" w:lineRule="auto"/>
              <w:jc w:val="center"/>
              <w:rPr>
                <w:rFonts w:ascii="Arial" w:hAnsi="Arial" w:cs="Arial"/>
                <w:b/>
                <w:bCs/>
                <w:lang w:val="it-IT"/>
              </w:rPr>
            </w:pPr>
            <w:r w:rsidRPr="009F67AE">
              <w:rPr>
                <w:rFonts w:ascii="Arial" w:hAnsi="Arial" w:cs="Arial"/>
                <w:b/>
                <w:bCs/>
                <w:lang w:val="it-IT"/>
              </w:rPr>
              <w:t>I-V</w:t>
            </w:r>
          </w:p>
        </w:tc>
        <w:tc>
          <w:tcPr>
            <w:tcW w:w="1276" w:type="dxa"/>
            <w:tcBorders>
              <w:top w:val="single" w:sz="4" w:space="0" w:color="000000"/>
              <w:left w:val="single" w:sz="4" w:space="0" w:color="000000"/>
              <w:bottom w:val="single" w:sz="4" w:space="0" w:color="000000"/>
            </w:tcBorders>
            <w:shd w:val="clear" w:color="auto" w:fill="EEECE1" w:themeFill="background2"/>
          </w:tcPr>
          <w:p w14:paraId="3FF5A2E1"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4</w:t>
            </w:r>
          </w:p>
        </w:tc>
        <w:tc>
          <w:tcPr>
            <w:tcW w:w="1559" w:type="dxa"/>
            <w:tcBorders>
              <w:top w:val="single" w:sz="4" w:space="0" w:color="000000"/>
              <w:left w:val="single" w:sz="4" w:space="0" w:color="000000"/>
              <w:bottom w:val="single" w:sz="4" w:space="0" w:color="000000"/>
            </w:tcBorders>
            <w:shd w:val="clear" w:color="auto" w:fill="EEECE1" w:themeFill="background2"/>
          </w:tcPr>
          <w:p w14:paraId="4D7666B5"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35</w:t>
            </w:r>
          </w:p>
        </w:tc>
        <w:tc>
          <w:tcPr>
            <w:tcW w:w="992" w:type="dxa"/>
            <w:tcBorders>
              <w:top w:val="single" w:sz="4" w:space="0" w:color="000000"/>
              <w:left w:val="single" w:sz="4" w:space="0" w:color="000000"/>
              <w:bottom w:val="single" w:sz="4" w:space="0" w:color="000000"/>
            </w:tcBorders>
            <w:shd w:val="clear" w:color="auto" w:fill="EEECE1" w:themeFill="background2"/>
          </w:tcPr>
          <w:p w14:paraId="524F06D8" w14:textId="77777777" w:rsidR="000E3249" w:rsidRPr="009F67AE" w:rsidRDefault="000E3249" w:rsidP="00BB7E44">
            <w:pPr>
              <w:snapToGrid w:val="0"/>
              <w:spacing w:after="0" w:line="240" w:lineRule="auto"/>
              <w:jc w:val="center"/>
              <w:rPr>
                <w:rFonts w:ascii="Arial" w:hAnsi="Arial" w:cs="Arial"/>
                <w:lang w:val="mk-MK"/>
              </w:rPr>
            </w:pPr>
            <w:r w:rsidRPr="009F67AE">
              <w:rPr>
                <w:rFonts w:ascii="Arial" w:hAnsi="Arial" w:cs="Arial"/>
              </w:rPr>
              <w:t>13</w:t>
            </w:r>
          </w:p>
        </w:tc>
        <w:tc>
          <w:tcPr>
            <w:tcW w:w="567" w:type="dxa"/>
            <w:tcBorders>
              <w:top w:val="single" w:sz="4" w:space="0" w:color="000000"/>
              <w:left w:val="single" w:sz="4" w:space="0" w:color="000000"/>
              <w:bottom w:val="single" w:sz="4" w:space="0" w:color="000000"/>
            </w:tcBorders>
            <w:shd w:val="clear" w:color="auto" w:fill="EEECE1" w:themeFill="background2"/>
          </w:tcPr>
          <w:p w14:paraId="3CC6652F"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9</w:t>
            </w:r>
          </w:p>
        </w:tc>
        <w:tc>
          <w:tcPr>
            <w:tcW w:w="565" w:type="dxa"/>
            <w:tcBorders>
              <w:top w:val="single" w:sz="4" w:space="0" w:color="000000"/>
              <w:left w:val="single" w:sz="4" w:space="0" w:color="000000"/>
              <w:bottom w:val="single" w:sz="4" w:space="0" w:color="000000"/>
            </w:tcBorders>
            <w:shd w:val="clear" w:color="auto" w:fill="EEECE1" w:themeFill="background2"/>
          </w:tcPr>
          <w:p w14:paraId="22249850"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70F3FF8A"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5B9F401A"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EEECE1" w:themeFill="background2"/>
          </w:tcPr>
          <w:p w14:paraId="076AFFBD"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EECE1" w:themeFill="background2"/>
          </w:tcPr>
          <w:p w14:paraId="2EE1A46B"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6</w:t>
            </w:r>
          </w:p>
        </w:tc>
        <w:tc>
          <w:tcPr>
            <w:tcW w:w="484" w:type="dxa"/>
            <w:tcBorders>
              <w:top w:val="single" w:sz="4" w:space="0" w:color="000000"/>
              <w:left w:val="single" w:sz="4" w:space="0" w:color="000000"/>
              <w:bottom w:val="single" w:sz="4" w:space="0" w:color="000000"/>
            </w:tcBorders>
            <w:shd w:val="clear" w:color="auto" w:fill="EEECE1" w:themeFill="background2"/>
          </w:tcPr>
          <w:p w14:paraId="216D5D89"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7</w:t>
            </w:r>
          </w:p>
        </w:tc>
        <w:tc>
          <w:tcPr>
            <w:tcW w:w="425" w:type="dxa"/>
            <w:tcBorders>
              <w:top w:val="single" w:sz="4" w:space="0" w:color="000000"/>
              <w:left w:val="single" w:sz="4" w:space="0" w:color="000000"/>
              <w:bottom w:val="single" w:sz="4" w:space="0" w:color="000000"/>
              <w:right w:val="single" w:sz="4" w:space="0" w:color="auto"/>
            </w:tcBorders>
            <w:shd w:val="clear" w:color="auto" w:fill="EEECE1" w:themeFill="background2"/>
          </w:tcPr>
          <w:p w14:paraId="7BAA213D"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EEECE1" w:themeFill="background2"/>
          </w:tcPr>
          <w:p w14:paraId="48CA2482"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EEECE1" w:themeFill="background2"/>
          </w:tcPr>
          <w:p w14:paraId="0DE7791B"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1DA72D" w14:textId="77777777" w:rsidR="000E3249" w:rsidRPr="009F67AE" w:rsidRDefault="000E3249" w:rsidP="00BB7E44">
            <w:pPr>
              <w:snapToGrid w:val="0"/>
              <w:spacing w:after="0" w:line="240" w:lineRule="auto"/>
              <w:jc w:val="center"/>
              <w:rPr>
                <w:rFonts w:ascii="Arial" w:hAnsi="Arial" w:cs="Arial"/>
              </w:rPr>
            </w:pPr>
            <w:r w:rsidRPr="009F67AE">
              <w:rPr>
                <w:rFonts w:ascii="Arial" w:hAnsi="Arial" w:cs="Arial"/>
              </w:rPr>
              <w:t>0</w:t>
            </w:r>
          </w:p>
        </w:tc>
      </w:tr>
    </w:tbl>
    <w:p w14:paraId="0C959C54" w14:textId="77777777" w:rsidR="00A04476" w:rsidRDefault="00A04476" w:rsidP="008E1E4F">
      <w:pPr>
        <w:ind w:firstLine="720"/>
        <w:jc w:val="both"/>
        <w:rPr>
          <w:rFonts w:ascii="Arial" w:hAnsi="Arial" w:cs="Arial"/>
          <w:b/>
          <w:sz w:val="24"/>
          <w:szCs w:val="24"/>
          <w:lang w:val="ru-RU"/>
        </w:rPr>
      </w:pPr>
    </w:p>
    <w:p w14:paraId="629AF58B" w14:textId="77777777" w:rsidR="000E3249" w:rsidRDefault="000E3249" w:rsidP="008E1E4F">
      <w:pPr>
        <w:ind w:firstLine="720"/>
        <w:jc w:val="both"/>
        <w:rPr>
          <w:rFonts w:ascii="Arial" w:hAnsi="Arial" w:cs="Arial"/>
          <w:b/>
          <w:sz w:val="24"/>
          <w:szCs w:val="24"/>
          <w:lang w:val="ru-RU"/>
        </w:rPr>
      </w:pPr>
    </w:p>
    <w:p w14:paraId="6DCAAF38" w14:textId="77777777" w:rsidR="00EF0A3D" w:rsidRPr="001F0D1A" w:rsidRDefault="00EF0A3D" w:rsidP="008E1E4F">
      <w:pPr>
        <w:ind w:firstLine="720"/>
        <w:jc w:val="both"/>
        <w:rPr>
          <w:rFonts w:ascii="Arial" w:hAnsi="Arial" w:cs="Arial"/>
          <w:b/>
          <w:sz w:val="24"/>
          <w:szCs w:val="24"/>
          <w:lang w:val="ru-RU"/>
        </w:rPr>
      </w:pPr>
      <w:r w:rsidRPr="001F0D1A">
        <w:rPr>
          <w:rFonts w:ascii="Arial" w:hAnsi="Arial" w:cs="Arial"/>
          <w:b/>
          <w:sz w:val="24"/>
          <w:szCs w:val="24"/>
          <w:lang w:val="ru-RU"/>
        </w:rPr>
        <w:t xml:space="preserve">4. Материјално-финансиско работење на основното училиште </w:t>
      </w:r>
    </w:p>
    <w:p w14:paraId="13B0F813" w14:textId="77777777" w:rsidR="00472E97" w:rsidRPr="008E1E4F" w:rsidRDefault="00472E97" w:rsidP="008E1E4F">
      <w:pPr>
        <w:jc w:val="both"/>
        <w:rPr>
          <w:rFonts w:ascii="Arial" w:hAnsi="Arial" w:cs="Arial"/>
          <w:lang w:val="ru-RU"/>
        </w:rPr>
      </w:pPr>
      <w:r w:rsidRPr="008E1E4F">
        <w:rPr>
          <w:rFonts w:ascii="Arial" w:hAnsi="Arial" w:cs="Arial"/>
          <w:lang w:val="ru-RU"/>
        </w:rPr>
        <w:t xml:space="preserve">Материјално-финансиското работење на училиштето опфаќа: </w:t>
      </w:r>
    </w:p>
    <w:p w14:paraId="0729A6C8" w14:textId="77777777" w:rsidR="00472E97" w:rsidRPr="001F0D1A" w:rsidRDefault="00472E97" w:rsidP="00472E97">
      <w:pPr>
        <w:pStyle w:val="ListParagraph"/>
        <w:jc w:val="both"/>
        <w:rPr>
          <w:rFonts w:ascii="Arial" w:hAnsi="Arial" w:cs="Arial"/>
          <w:lang w:val="ru-RU" w:eastAsia="en-US"/>
        </w:rPr>
      </w:pPr>
      <w:r w:rsidRPr="001F0D1A">
        <w:rPr>
          <w:rFonts w:ascii="Arial" w:hAnsi="Arial" w:cs="Arial"/>
          <w:lang w:val="ru-RU" w:eastAsia="en-US"/>
        </w:rPr>
        <w:t xml:space="preserve"> </w:t>
      </w:r>
    </w:p>
    <w:p w14:paraId="63EFEAC5" w14:textId="77777777" w:rsidR="00472E97" w:rsidRPr="001F0D1A" w:rsidRDefault="00472E97" w:rsidP="008E1E4F">
      <w:pPr>
        <w:pStyle w:val="ListParagraph"/>
        <w:ind w:left="540"/>
        <w:jc w:val="both"/>
        <w:rPr>
          <w:rFonts w:ascii="Arial" w:hAnsi="Arial" w:cs="Arial"/>
          <w:lang w:eastAsia="en-US"/>
        </w:rPr>
      </w:pPr>
      <w:r w:rsidRPr="001F0D1A">
        <w:rPr>
          <w:rFonts w:ascii="Arial" w:hAnsi="Arial" w:cs="Arial"/>
          <w:lang w:val="ru-RU" w:eastAsia="en-US"/>
        </w:rPr>
        <w:lastRenderedPageBreak/>
        <w:t>• Севкупно водење на сметководството</w:t>
      </w:r>
    </w:p>
    <w:p w14:paraId="060E768A" w14:textId="77777777" w:rsidR="00472E97" w:rsidRPr="001F0D1A" w:rsidRDefault="00472E97" w:rsidP="008E1E4F">
      <w:pPr>
        <w:pStyle w:val="ListParagraph"/>
        <w:ind w:left="540"/>
        <w:jc w:val="both"/>
        <w:rPr>
          <w:rFonts w:ascii="Arial" w:hAnsi="Arial" w:cs="Arial"/>
          <w:lang w:eastAsia="en-US"/>
        </w:rPr>
      </w:pPr>
      <w:r w:rsidRPr="001F0D1A">
        <w:rPr>
          <w:rFonts w:ascii="Arial" w:hAnsi="Arial" w:cs="Arial"/>
          <w:lang w:val="ru-RU" w:eastAsia="en-US"/>
        </w:rPr>
        <w:t>• Изработка и водење на деловни книги</w:t>
      </w:r>
    </w:p>
    <w:p w14:paraId="73E63FFB" w14:textId="77777777" w:rsidR="00472E97" w:rsidRPr="001F0D1A" w:rsidRDefault="00472E97" w:rsidP="008E1E4F">
      <w:pPr>
        <w:pStyle w:val="ListParagraph"/>
        <w:ind w:left="540"/>
        <w:jc w:val="both"/>
        <w:rPr>
          <w:rFonts w:ascii="Arial" w:hAnsi="Arial" w:cs="Arial"/>
          <w:lang w:eastAsia="en-US"/>
        </w:rPr>
      </w:pPr>
      <w:r w:rsidRPr="001F0D1A">
        <w:rPr>
          <w:rFonts w:ascii="Arial" w:hAnsi="Arial" w:cs="Arial"/>
          <w:lang w:val="ru-RU" w:eastAsia="en-US"/>
        </w:rPr>
        <w:t>• Обработка на податоци</w:t>
      </w:r>
    </w:p>
    <w:p w14:paraId="633174B2" w14:textId="77777777" w:rsidR="00472E97" w:rsidRPr="001F0D1A" w:rsidRDefault="00472E97" w:rsidP="008E1E4F">
      <w:pPr>
        <w:pStyle w:val="ListParagraph"/>
        <w:ind w:left="540"/>
        <w:jc w:val="both"/>
        <w:rPr>
          <w:rFonts w:ascii="Arial" w:hAnsi="Arial" w:cs="Arial"/>
          <w:lang w:eastAsia="en-US"/>
        </w:rPr>
      </w:pPr>
      <w:r w:rsidRPr="001F0D1A">
        <w:rPr>
          <w:rFonts w:ascii="Arial" w:hAnsi="Arial" w:cs="Arial"/>
          <w:lang w:val="ru-RU" w:eastAsia="en-US"/>
        </w:rPr>
        <w:t>• Признавање на приходи и расходи</w:t>
      </w:r>
    </w:p>
    <w:p w14:paraId="7B56BBE2" w14:textId="77777777" w:rsidR="00472E97" w:rsidRPr="001F0D1A" w:rsidRDefault="00472E97" w:rsidP="008E1E4F">
      <w:pPr>
        <w:pStyle w:val="ListParagraph"/>
        <w:ind w:left="540"/>
        <w:jc w:val="both"/>
        <w:rPr>
          <w:rFonts w:ascii="Arial" w:hAnsi="Arial" w:cs="Arial"/>
          <w:lang w:eastAsia="en-US"/>
        </w:rPr>
      </w:pPr>
      <w:r w:rsidRPr="001F0D1A">
        <w:rPr>
          <w:rFonts w:ascii="Arial" w:hAnsi="Arial" w:cs="Arial"/>
          <w:lang w:val="ru-RU" w:eastAsia="en-US"/>
        </w:rPr>
        <w:t xml:space="preserve">• Финансиски извештаи и нивно доставување </w:t>
      </w:r>
    </w:p>
    <w:p w14:paraId="4972CA88" w14:textId="77777777" w:rsidR="00472E97" w:rsidRPr="001F0D1A" w:rsidRDefault="00472E97" w:rsidP="00472E97">
      <w:pPr>
        <w:pStyle w:val="ListParagraph"/>
        <w:jc w:val="both"/>
        <w:rPr>
          <w:rFonts w:ascii="Arial" w:hAnsi="Arial" w:cs="Arial"/>
          <w:lang w:eastAsia="en-US"/>
        </w:rPr>
      </w:pPr>
    </w:p>
    <w:p w14:paraId="53D09FF1" w14:textId="77777777" w:rsidR="00472E97" w:rsidRPr="001F0D1A" w:rsidRDefault="00472E97" w:rsidP="00472E97">
      <w:pPr>
        <w:pStyle w:val="ListParagraph"/>
        <w:jc w:val="both"/>
        <w:rPr>
          <w:rFonts w:ascii="Arial" w:hAnsi="Arial" w:cs="Arial"/>
          <w:lang w:eastAsia="en-US"/>
        </w:rPr>
      </w:pPr>
    </w:p>
    <w:p w14:paraId="0594C6E8" w14:textId="77777777" w:rsidR="00472E97" w:rsidRPr="001F0D1A" w:rsidRDefault="00472E97" w:rsidP="00472E97">
      <w:pPr>
        <w:pStyle w:val="ListParagraph"/>
        <w:jc w:val="both"/>
        <w:rPr>
          <w:rFonts w:ascii="Arial" w:hAnsi="Arial" w:cs="Arial"/>
          <w:b/>
          <w:lang w:eastAsia="en-US"/>
        </w:rPr>
      </w:pPr>
      <w:r w:rsidRPr="001F0D1A">
        <w:rPr>
          <w:rFonts w:ascii="Arial" w:hAnsi="Arial" w:cs="Arial"/>
          <w:sz w:val="20"/>
          <w:szCs w:val="20"/>
          <w:lang w:val="ru-RU" w:eastAsia="en-US"/>
        </w:rPr>
        <w:t xml:space="preserve"> </w:t>
      </w:r>
      <w:r w:rsidRPr="001F0D1A">
        <w:rPr>
          <w:rFonts w:ascii="Arial" w:hAnsi="Arial" w:cs="Arial"/>
          <w:b/>
          <w:lang w:val="ru-RU" w:eastAsia="en-US"/>
        </w:rPr>
        <w:t xml:space="preserve">Извор на средства </w:t>
      </w:r>
    </w:p>
    <w:p w14:paraId="379F6A67" w14:textId="77777777" w:rsidR="00472E97" w:rsidRPr="001F0D1A" w:rsidRDefault="00472E97" w:rsidP="00472E97">
      <w:pPr>
        <w:pStyle w:val="ListParagraph"/>
        <w:jc w:val="both"/>
        <w:rPr>
          <w:rFonts w:ascii="Arial" w:hAnsi="Arial" w:cs="Arial"/>
          <w:lang w:eastAsia="en-US"/>
        </w:rPr>
      </w:pPr>
    </w:p>
    <w:p w14:paraId="79C1CD21" w14:textId="77777777" w:rsidR="00472E97" w:rsidRPr="008E1E4F" w:rsidRDefault="00472E97" w:rsidP="008E1E4F">
      <w:pPr>
        <w:jc w:val="both"/>
        <w:rPr>
          <w:rFonts w:ascii="Arial" w:hAnsi="Arial" w:cs="Arial"/>
        </w:rPr>
      </w:pPr>
      <w:r w:rsidRPr="008E1E4F">
        <w:rPr>
          <w:rFonts w:ascii="Arial" w:hAnsi="Arial" w:cs="Arial"/>
          <w:lang w:val="ru-RU"/>
        </w:rPr>
        <w:t xml:space="preserve"> Училиштето е финансирано преку редовна жиро-сметка од месечни блок дотации од оснивачот, Општина Куманово. </w:t>
      </w:r>
    </w:p>
    <w:p w14:paraId="1AE7516B" w14:textId="77777777" w:rsidR="00472E97" w:rsidRPr="001F0D1A" w:rsidRDefault="00472E97" w:rsidP="00472E97">
      <w:pPr>
        <w:pStyle w:val="ListParagraph"/>
        <w:jc w:val="both"/>
        <w:rPr>
          <w:rFonts w:ascii="Arial" w:hAnsi="Arial" w:cs="Arial"/>
          <w:lang w:eastAsia="en-US"/>
        </w:rPr>
      </w:pPr>
    </w:p>
    <w:p w14:paraId="372B3509" w14:textId="77777777" w:rsidR="00472E97" w:rsidRPr="001F0D1A" w:rsidRDefault="00472E97" w:rsidP="00472E97">
      <w:pPr>
        <w:pStyle w:val="ListParagraph"/>
        <w:jc w:val="both"/>
        <w:rPr>
          <w:rFonts w:ascii="Arial" w:hAnsi="Arial" w:cs="Arial"/>
          <w:b/>
          <w:lang w:eastAsia="en-US"/>
        </w:rPr>
      </w:pPr>
      <w:r w:rsidRPr="001F0D1A">
        <w:rPr>
          <w:rFonts w:ascii="Arial" w:hAnsi="Arial" w:cs="Arial"/>
          <w:lang w:val="ru-RU" w:eastAsia="en-US"/>
        </w:rPr>
        <w:t xml:space="preserve"> </w:t>
      </w:r>
      <w:r w:rsidRPr="001F0D1A">
        <w:rPr>
          <w:rFonts w:ascii="Arial" w:hAnsi="Arial" w:cs="Arial"/>
          <w:b/>
          <w:lang w:val="ru-RU" w:eastAsia="en-US"/>
        </w:rPr>
        <w:t xml:space="preserve">Извештај за потрошени средства </w:t>
      </w:r>
    </w:p>
    <w:p w14:paraId="0F9E78D5" w14:textId="77777777" w:rsidR="00472E97" w:rsidRPr="001F0D1A" w:rsidRDefault="00472E97" w:rsidP="00472E97">
      <w:pPr>
        <w:pStyle w:val="ListParagraph"/>
        <w:jc w:val="both"/>
        <w:rPr>
          <w:rFonts w:ascii="Arial" w:hAnsi="Arial" w:cs="Arial"/>
          <w:b/>
          <w:lang w:eastAsia="en-US"/>
        </w:rPr>
      </w:pPr>
    </w:p>
    <w:p w14:paraId="4D8E3FB2" w14:textId="77777777" w:rsidR="004E3410" w:rsidRPr="001F0D1A" w:rsidRDefault="00472E97" w:rsidP="00472E97">
      <w:pPr>
        <w:pStyle w:val="ListParagraph"/>
        <w:ind w:left="0"/>
        <w:jc w:val="both"/>
        <w:rPr>
          <w:rFonts w:ascii="Arial" w:hAnsi="Arial" w:cs="Arial"/>
          <w:lang w:eastAsia="en-US"/>
        </w:rPr>
      </w:pPr>
      <w:r w:rsidRPr="001F0D1A">
        <w:rPr>
          <w:rFonts w:ascii="Arial" w:hAnsi="Arial" w:cs="Arial"/>
          <w:lang w:val="ru-RU" w:eastAsia="en-US"/>
        </w:rPr>
        <w:t xml:space="preserve"> Училиштето за потрошени средства изготвува месечни извештаи кои ги доставува до Општина Куманово (Сектор за буџет и финансирање) и годишни сметки кои се доставуваат до Централен регистар на РСМ  и основачот на училиштето, Општина Куман</w:t>
      </w:r>
      <w:r w:rsidR="004E3410" w:rsidRPr="001F0D1A">
        <w:rPr>
          <w:rFonts w:ascii="Arial" w:hAnsi="Arial" w:cs="Arial"/>
          <w:lang w:eastAsia="en-US"/>
        </w:rPr>
        <w:t>о</w:t>
      </w:r>
      <w:r w:rsidRPr="001F0D1A">
        <w:rPr>
          <w:rFonts w:ascii="Arial" w:hAnsi="Arial" w:cs="Arial"/>
          <w:lang w:val="ru-RU" w:eastAsia="en-US"/>
        </w:rPr>
        <w:t xml:space="preserve">во (Сектор за јавни установи и информирање). </w:t>
      </w:r>
    </w:p>
    <w:p w14:paraId="652E71F8" w14:textId="77777777" w:rsidR="004E3410" w:rsidRPr="001F0D1A" w:rsidRDefault="004E3410" w:rsidP="00472E97">
      <w:pPr>
        <w:pStyle w:val="ListParagraph"/>
        <w:ind w:left="0"/>
        <w:jc w:val="both"/>
        <w:rPr>
          <w:rFonts w:ascii="Arial" w:hAnsi="Arial" w:cs="Arial"/>
          <w:b/>
          <w:sz w:val="24"/>
          <w:szCs w:val="24"/>
        </w:rPr>
      </w:pPr>
    </w:p>
    <w:p w14:paraId="41D71CEC" w14:textId="77777777" w:rsidR="004E3410" w:rsidRPr="001F0D1A" w:rsidRDefault="004E3410" w:rsidP="00472E97">
      <w:pPr>
        <w:pStyle w:val="ListParagraph"/>
        <w:ind w:left="0"/>
        <w:jc w:val="both"/>
        <w:rPr>
          <w:rFonts w:ascii="Arial" w:hAnsi="Arial" w:cs="Arial"/>
          <w:b/>
          <w:sz w:val="24"/>
          <w:szCs w:val="24"/>
        </w:rPr>
      </w:pPr>
    </w:p>
    <w:p w14:paraId="747D5DCD" w14:textId="77777777" w:rsidR="00EF0A3D" w:rsidRPr="00A04476" w:rsidRDefault="00EF0A3D" w:rsidP="00472E97">
      <w:pPr>
        <w:pStyle w:val="ListParagraph"/>
        <w:ind w:left="0"/>
        <w:jc w:val="both"/>
        <w:rPr>
          <w:rFonts w:ascii="Arial" w:hAnsi="Arial" w:cs="Arial"/>
          <w:b/>
          <w:color w:val="auto"/>
          <w:sz w:val="24"/>
          <w:szCs w:val="24"/>
        </w:rPr>
      </w:pPr>
      <w:r w:rsidRPr="00A04476">
        <w:rPr>
          <w:rFonts w:ascii="Arial" w:hAnsi="Arial" w:cs="Arial"/>
          <w:b/>
          <w:color w:val="auto"/>
          <w:sz w:val="24"/>
          <w:szCs w:val="24"/>
        </w:rPr>
        <w:t>5. Мисија и визија</w:t>
      </w:r>
    </w:p>
    <w:p w14:paraId="08847A09" w14:textId="77777777" w:rsidR="004E3410" w:rsidRPr="00A04476" w:rsidRDefault="004E3410" w:rsidP="00472E97">
      <w:pPr>
        <w:pStyle w:val="ListParagraph"/>
        <w:ind w:left="0"/>
        <w:jc w:val="both"/>
        <w:rPr>
          <w:rFonts w:ascii="Arial" w:hAnsi="Arial" w:cs="Arial"/>
          <w:b/>
          <w:color w:val="auto"/>
          <w:sz w:val="24"/>
          <w:szCs w:val="24"/>
        </w:rPr>
      </w:pPr>
    </w:p>
    <w:p w14:paraId="5D4A68C9" w14:textId="77777777" w:rsidR="004E3410" w:rsidRPr="00A04476" w:rsidRDefault="004E3410" w:rsidP="00472E97">
      <w:pPr>
        <w:pStyle w:val="ListParagraph"/>
        <w:ind w:left="0"/>
        <w:jc w:val="both"/>
        <w:rPr>
          <w:rFonts w:ascii="Arial" w:hAnsi="Arial" w:cs="Arial"/>
          <w:b/>
          <w:color w:val="auto"/>
          <w:sz w:val="24"/>
          <w:szCs w:val="24"/>
        </w:rPr>
      </w:pPr>
    </w:p>
    <w:p w14:paraId="0AA2C5BC" w14:textId="77777777" w:rsidR="00EF0A3D" w:rsidRPr="00A04476" w:rsidRDefault="00EF0A3D" w:rsidP="00FB1CCE">
      <w:pPr>
        <w:pStyle w:val="ListParagraph"/>
        <w:numPr>
          <w:ilvl w:val="0"/>
          <w:numId w:val="6"/>
        </w:numPr>
        <w:suppressAutoHyphens/>
        <w:spacing w:after="0" w:line="276" w:lineRule="auto"/>
        <w:contextualSpacing w:val="0"/>
        <w:rPr>
          <w:rFonts w:ascii="Arial" w:hAnsi="Arial" w:cs="Arial"/>
          <w:b/>
          <w:color w:val="auto"/>
          <w:sz w:val="24"/>
          <w:szCs w:val="24"/>
        </w:rPr>
      </w:pPr>
      <w:r w:rsidRPr="00A04476">
        <w:rPr>
          <w:rFonts w:ascii="Arial" w:hAnsi="Arial" w:cs="Arial"/>
          <w:b/>
          <w:color w:val="auto"/>
          <w:sz w:val="24"/>
          <w:szCs w:val="24"/>
        </w:rPr>
        <w:t>Што сакаме да постигнеме?</w:t>
      </w:r>
    </w:p>
    <w:p w14:paraId="21886131" w14:textId="77777777" w:rsidR="00B569C6" w:rsidRPr="00A04476" w:rsidRDefault="0087544A" w:rsidP="008E1E4F">
      <w:pPr>
        <w:jc w:val="both"/>
        <w:rPr>
          <w:rFonts w:ascii="Arial" w:hAnsi="Arial" w:cs="Arial"/>
          <w:lang w:val="ru-RU"/>
        </w:rPr>
      </w:pPr>
      <w:r w:rsidRPr="00A04476">
        <w:rPr>
          <w:rFonts w:ascii="Arial" w:hAnsi="Arial" w:cs="Arial"/>
          <w:lang w:val="ru-RU"/>
        </w:rPr>
        <w:t>Ние сме образовна установа која со активен пристап, критичко мислење и толерантен однос</w:t>
      </w:r>
      <w:r w:rsidR="00B569C6" w:rsidRPr="00A04476">
        <w:rPr>
          <w:rFonts w:ascii="Arial" w:hAnsi="Arial" w:cs="Arial"/>
          <w:lang w:val="ru-RU"/>
        </w:rPr>
        <w:t xml:space="preserve"> ќе </w:t>
      </w:r>
      <w:r w:rsidRPr="00A04476">
        <w:rPr>
          <w:rFonts w:ascii="Arial" w:hAnsi="Arial" w:cs="Arial"/>
          <w:lang w:val="ru-RU"/>
        </w:rPr>
        <w:t xml:space="preserve"> гради</w:t>
      </w:r>
      <w:r w:rsidR="00B569C6" w:rsidRPr="00A04476">
        <w:rPr>
          <w:rFonts w:ascii="Arial" w:hAnsi="Arial" w:cs="Arial"/>
          <w:lang w:val="mk-MK"/>
        </w:rPr>
        <w:t>ме</w:t>
      </w:r>
      <w:r w:rsidRPr="00A04476">
        <w:rPr>
          <w:rFonts w:ascii="Arial" w:hAnsi="Arial" w:cs="Arial"/>
          <w:lang w:val="ru-RU"/>
        </w:rPr>
        <w:t xml:space="preserve"> модерно</w:t>
      </w:r>
      <w:r w:rsidR="009F5791" w:rsidRPr="00A04476">
        <w:rPr>
          <w:rFonts w:ascii="Arial" w:hAnsi="Arial" w:cs="Arial"/>
        </w:rPr>
        <w:t>,</w:t>
      </w:r>
      <w:r w:rsidRPr="00A04476">
        <w:rPr>
          <w:rFonts w:ascii="Arial" w:hAnsi="Arial" w:cs="Arial"/>
          <w:lang w:val="ru-RU"/>
        </w:rPr>
        <w:t xml:space="preserve"> ефикасно </w:t>
      </w:r>
      <w:r w:rsidR="009F5791" w:rsidRPr="00A04476">
        <w:rPr>
          <w:rFonts w:ascii="Arial" w:hAnsi="Arial" w:cs="Arial"/>
          <w:lang w:val="mk-MK"/>
        </w:rPr>
        <w:t xml:space="preserve">и безбедно </w:t>
      </w:r>
      <w:r w:rsidRPr="00A04476">
        <w:rPr>
          <w:rFonts w:ascii="Arial" w:hAnsi="Arial" w:cs="Arial"/>
          <w:lang w:val="ru-RU"/>
        </w:rPr>
        <w:t>училиште со интегрирана настава која е приспособена на потребите и интересите на ученици од сите етнички заедници застапени во училиштето.</w:t>
      </w:r>
    </w:p>
    <w:p w14:paraId="08054881" w14:textId="77777777" w:rsidR="008E1E4F" w:rsidRPr="00A04476" w:rsidRDefault="008E1E4F" w:rsidP="008E1E4F">
      <w:pPr>
        <w:jc w:val="both"/>
        <w:rPr>
          <w:rFonts w:ascii="Arial" w:hAnsi="Arial" w:cs="Arial"/>
          <w:lang w:val="ru-RU"/>
        </w:rPr>
      </w:pPr>
    </w:p>
    <w:p w14:paraId="4DBB3D14" w14:textId="77777777" w:rsidR="00EF0A3D" w:rsidRPr="00A04476" w:rsidRDefault="00B569C6" w:rsidP="00B569C6">
      <w:pPr>
        <w:ind w:left="390"/>
        <w:jc w:val="both"/>
        <w:rPr>
          <w:rFonts w:ascii="Arial" w:hAnsi="Arial" w:cs="Arial"/>
          <w:lang w:val="ru-RU"/>
        </w:rPr>
      </w:pPr>
      <w:r w:rsidRPr="00A04476">
        <w:rPr>
          <w:rFonts w:ascii="Arial" w:hAnsi="Arial" w:cs="Arial"/>
          <w:b/>
          <w:lang w:val="ru-RU"/>
        </w:rPr>
        <w:t>2</w:t>
      </w:r>
      <w:r w:rsidRPr="00A04476">
        <w:rPr>
          <w:rFonts w:ascii="Arial" w:hAnsi="Arial" w:cs="Arial"/>
          <w:lang w:val="ru-RU"/>
        </w:rPr>
        <w:t>.</w:t>
      </w:r>
      <w:r w:rsidR="00EF0A3D" w:rsidRPr="00A04476">
        <w:rPr>
          <w:rFonts w:ascii="Arial" w:hAnsi="Arial" w:cs="Arial"/>
          <w:b/>
          <w:sz w:val="24"/>
          <w:szCs w:val="24"/>
          <w:lang w:val="ru-RU"/>
        </w:rPr>
        <w:t>На кој начин би го постигнале тоа?</w:t>
      </w:r>
    </w:p>
    <w:p w14:paraId="2322F54B" w14:textId="77777777" w:rsidR="00B569C6" w:rsidRPr="00A04476" w:rsidRDefault="00B569C6" w:rsidP="008E1E4F">
      <w:pPr>
        <w:numPr>
          <w:ilvl w:val="0"/>
          <w:numId w:val="9"/>
        </w:numPr>
        <w:ind w:left="90" w:hanging="270"/>
        <w:jc w:val="both"/>
        <w:rPr>
          <w:rFonts w:ascii="Arial" w:hAnsi="Arial" w:cs="Arial"/>
          <w:lang w:val="ru-RU"/>
        </w:rPr>
      </w:pPr>
      <w:r w:rsidRPr="00A04476">
        <w:rPr>
          <w:rFonts w:ascii="Arial" w:hAnsi="Arial" w:cs="Arial"/>
          <w:lang w:val="ru-RU"/>
        </w:rPr>
        <w:t>Работиме на создавањето на единствен синџир за грижа на детето од страна на училиштето, семејството и средината  .</w:t>
      </w:r>
    </w:p>
    <w:p w14:paraId="0F290D99" w14:textId="77777777" w:rsidR="00B569C6" w:rsidRPr="00A04476" w:rsidRDefault="001F0E13" w:rsidP="008E1E4F">
      <w:pPr>
        <w:numPr>
          <w:ilvl w:val="0"/>
          <w:numId w:val="8"/>
        </w:numPr>
        <w:ind w:left="90" w:hanging="270"/>
        <w:jc w:val="both"/>
        <w:rPr>
          <w:rFonts w:ascii="Arial" w:hAnsi="Arial" w:cs="Arial"/>
          <w:lang w:val="ru-RU"/>
        </w:rPr>
      </w:pPr>
      <w:r w:rsidRPr="00A04476">
        <w:rPr>
          <w:rFonts w:ascii="Arial" w:hAnsi="Arial" w:cs="Arial"/>
          <w:lang w:val="ru-RU"/>
        </w:rPr>
        <w:t xml:space="preserve">Работиме  на проблемот секое </w:t>
      </w:r>
      <w:r w:rsidR="00FB1B16" w:rsidRPr="00A04476">
        <w:rPr>
          <w:rFonts w:ascii="Arial" w:hAnsi="Arial" w:cs="Arial"/>
          <w:lang w:val="ru-RU"/>
        </w:rPr>
        <w:t xml:space="preserve">дете </w:t>
      </w:r>
      <w:r w:rsidRPr="00A04476">
        <w:rPr>
          <w:rFonts w:ascii="Arial" w:hAnsi="Arial" w:cs="Arial"/>
          <w:lang w:val="ru-RU"/>
        </w:rPr>
        <w:t xml:space="preserve">да </w:t>
      </w:r>
      <w:r w:rsidR="00B569C6" w:rsidRPr="00A04476">
        <w:rPr>
          <w:rFonts w:ascii="Arial" w:hAnsi="Arial" w:cs="Arial"/>
          <w:lang w:val="ru-RU"/>
        </w:rPr>
        <w:t>добие еднаква можност да ги развие своите способности и капацитети</w:t>
      </w:r>
      <w:r w:rsidR="00212268" w:rsidRPr="00A04476">
        <w:rPr>
          <w:rFonts w:ascii="Arial" w:hAnsi="Arial" w:cs="Arial"/>
          <w:lang w:val="ru-RU"/>
        </w:rPr>
        <w:t xml:space="preserve">  на часов</w:t>
      </w:r>
      <w:r w:rsidRPr="00A04476">
        <w:rPr>
          <w:rFonts w:ascii="Arial" w:hAnsi="Arial" w:cs="Arial"/>
          <w:lang w:val="ru-RU"/>
        </w:rPr>
        <w:t>ите во редовната настава</w:t>
      </w:r>
      <w:r w:rsidR="00212268" w:rsidRPr="00A04476">
        <w:rPr>
          <w:rFonts w:ascii="Arial" w:hAnsi="Arial" w:cs="Arial"/>
          <w:lang w:val="ru-RU"/>
        </w:rPr>
        <w:t xml:space="preserve"> и преку организ</w:t>
      </w:r>
      <w:r w:rsidRPr="00A04476">
        <w:rPr>
          <w:rFonts w:ascii="Arial" w:hAnsi="Arial" w:cs="Arial"/>
          <w:lang w:val="ru-RU"/>
        </w:rPr>
        <w:t xml:space="preserve">ирање на додатна и доплнителна </w:t>
      </w:r>
      <w:r w:rsidR="00212268" w:rsidRPr="00A04476">
        <w:rPr>
          <w:rFonts w:ascii="Arial" w:hAnsi="Arial" w:cs="Arial"/>
          <w:lang w:val="ru-RU"/>
        </w:rPr>
        <w:t>настава</w:t>
      </w:r>
    </w:p>
    <w:p w14:paraId="34FB67C5" w14:textId="77777777" w:rsidR="00B569C6" w:rsidRPr="00A04476" w:rsidRDefault="001F0E13" w:rsidP="008E1E4F">
      <w:pPr>
        <w:numPr>
          <w:ilvl w:val="0"/>
          <w:numId w:val="8"/>
        </w:numPr>
        <w:ind w:left="90" w:hanging="270"/>
        <w:jc w:val="both"/>
        <w:rPr>
          <w:rFonts w:ascii="Arial" w:hAnsi="Arial" w:cs="Arial"/>
          <w:lang w:val="ru-RU"/>
        </w:rPr>
      </w:pPr>
      <w:r w:rsidRPr="00A04476">
        <w:rPr>
          <w:rFonts w:ascii="Arial" w:hAnsi="Arial" w:cs="Arial"/>
          <w:lang w:val="ru-RU"/>
        </w:rPr>
        <w:t xml:space="preserve">Со </w:t>
      </w:r>
      <w:r w:rsidR="00B569C6" w:rsidRPr="00A04476">
        <w:rPr>
          <w:rFonts w:ascii="Arial" w:hAnsi="Arial" w:cs="Arial"/>
          <w:lang w:val="ru-RU"/>
        </w:rPr>
        <w:t>превземање на активн</w:t>
      </w:r>
      <w:r w:rsidR="00212268" w:rsidRPr="00A04476">
        <w:rPr>
          <w:rFonts w:ascii="Arial" w:hAnsi="Arial" w:cs="Arial"/>
          <w:lang w:val="ru-RU"/>
        </w:rPr>
        <w:t>ости за меѓуетничка интеграција преку вклуч</w:t>
      </w:r>
      <w:r w:rsidRPr="00A04476">
        <w:rPr>
          <w:rFonts w:ascii="Arial" w:hAnsi="Arial" w:cs="Arial"/>
          <w:lang w:val="ru-RU"/>
        </w:rPr>
        <w:t xml:space="preserve">ување во различни проекти преку кои </w:t>
      </w:r>
      <w:r w:rsidR="00212268" w:rsidRPr="00A04476">
        <w:rPr>
          <w:rFonts w:ascii="Arial" w:hAnsi="Arial" w:cs="Arial"/>
          <w:lang w:val="ru-RU"/>
        </w:rPr>
        <w:t xml:space="preserve"> ќе го развиваме соживотот и соработката со сите етнички заедници</w:t>
      </w:r>
    </w:p>
    <w:p w14:paraId="2BC8CB75" w14:textId="77777777" w:rsidR="00B569C6" w:rsidRDefault="001F0E13" w:rsidP="008E1E4F">
      <w:pPr>
        <w:numPr>
          <w:ilvl w:val="0"/>
          <w:numId w:val="8"/>
        </w:numPr>
        <w:ind w:left="90" w:hanging="270"/>
        <w:jc w:val="both"/>
        <w:rPr>
          <w:rFonts w:ascii="Arial" w:hAnsi="Arial" w:cs="Arial"/>
          <w:lang w:val="ru-RU"/>
        </w:rPr>
      </w:pPr>
      <w:r w:rsidRPr="00A04476">
        <w:rPr>
          <w:rFonts w:ascii="Arial" w:hAnsi="Arial" w:cs="Arial"/>
          <w:lang w:val="ru-RU"/>
        </w:rPr>
        <w:t>Со вклучување на учениците и наставниците на  сите семинари, обуки</w:t>
      </w:r>
      <w:r w:rsidR="00B569C6" w:rsidRPr="00A04476">
        <w:rPr>
          <w:rFonts w:ascii="Arial" w:hAnsi="Arial" w:cs="Arial"/>
          <w:lang w:val="ru-RU"/>
        </w:rPr>
        <w:t xml:space="preserve"> за успешно справување со предизвиците на модерното време </w:t>
      </w:r>
      <w:r w:rsidR="009F5791" w:rsidRPr="00A04476">
        <w:rPr>
          <w:rFonts w:ascii="Arial" w:hAnsi="Arial" w:cs="Arial"/>
          <w:lang w:val="ru-RU"/>
        </w:rPr>
        <w:t xml:space="preserve">и развој на сите </w:t>
      </w:r>
      <w:r w:rsidR="00B569C6" w:rsidRPr="00A04476">
        <w:rPr>
          <w:rFonts w:ascii="Arial" w:hAnsi="Arial" w:cs="Arial"/>
          <w:lang w:val="ru-RU"/>
        </w:rPr>
        <w:t>како личност, стручњак и граѓанин</w:t>
      </w:r>
      <w:r w:rsidR="009F5791" w:rsidRPr="00A04476">
        <w:rPr>
          <w:rFonts w:ascii="Arial" w:hAnsi="Arial" w:cs="Arial"/>
          <w:lang w:val="ru-RU"/>
        </w:rPr>
        <w:t>.</w:t>
      </w:r>
    </w:p>
    <w:p w14:paraId="513207A4" w14:textId="77777777" w:rsidR="00A04476" w:rsidRPr="00A04476" w:rsidRDefault="00A04476" w:rsidP="008E1E4F">
      <w:pPr>
        <w:numPr>
          <w:ilvl w:val="0"/>
          <w:numId w:val="8"/>
        </w:numPr>
        <w:ind w:left="90" w:hanging="270"/>
        <w:jc w:val="both"/>
        <w:rPr>
          <w:rFonts w:ascii="Arial" w:hAnsi="Arial" w:cs="Arial"/>
          <w:lang w:val="ru-RU"/>
        </w:rPr>
      </w:pPr>
    </w:p>
    <w:p w14:paraId="711ED278" w14:textId="72A4721D" w:rsidR="00BE2C27" w:rsidRPr="00B96BDF" w:rsidRDefault="00EF0A3D" w:rsidP="00EF0A3D">
      <w:pPr>
        <w:rPr>
          <w:rFonts w:ascii="Arial" w:hAnsi="Arial" w:cs="Arial"/>
          <w:b/>
          <w:sz w:val="24"/>
          <w:szCs w:val="24"/>
          <w:lang w:val="ru-RU"/>
        </w:rPr>
      </w:pPr>
      <w:r w:rsidRPr="00A04476">
        <w:rPr>
          <w:rFonts w:ascii="Arial" w:hAnsi="Arial" w:cs="Arial"/>
          <w:b/>
          <w:sz w:val="24"/>
          <w:szCs w:val="24"/>
          <w:lang w:val="ru-RU"/>
        </w:rPr>
        <w:t xml:space="preserve">   6. „</w:t>
      </w:r>
      <w:r w:rsidRPr="00A04476">
        <w:rPr>
          <w:rFonts w:ascii="Arial" w:hAnsi="Arial" w:cs="Arial"/>
          <w:b/>
          <w:sz w:val="24"/>
          <w:szCs w:val="24"/>
        </w:rPr>
        <w:t>LESSONS</w:t>
      </w:r>
      <w:r w:rsidRPr="00A04476">
        <w:rPr>
          <w:rFonts w:ascii="Arial" w:hAnsi="Arial" w:cs="Arial"/>
          <w:b/>
          <w:sz w:val="24"/>
          <w:szCs w:val="24"/>
          <w:lang w:val="ru-RU"/>
        </w:rPr>
        <w:t xml:space="preserve"> </w:t>
      </w:r>
      <w:r w:rsidRPr="00A04476">
        <w:rPr>
          <w:rFonts w:ascii="Arial" w:hAnsi="Arial" w:cs="Arial"/>
          <w:b/>
          <w:sz w:val="24"/>
          <w:szCs w:val="24"/>
        </w:rPr>
        <w:t>LEA</w:t>
      </w:r>
      <w:r w:rsidR="001E41F3" w:rsidRPr="00A04476">
        <w:rPr>
          <w:rFonts w:ascii="Arial" w:hAnsi="Arial" w:cs="Arial"/>
          <w:b/>
          <w:sz w:val="24"/>
          <w:szCs w:val="24"/>
        </w:rPr>
        <w:t>RN</w:t>
      </w:r>
      <w:r w:rsidRPr="00A04476">
        <w:rPr>
          <w:rFonts w:ascii="Arial" w:hAnsi="Arial" w:cs="Arial"/>
          <w:b/>
          <w:sz w:val="24"/>
          <w:szCs w:val="24"/>
        </w:rPr>
        <w:t>ED</w:t>
      </w:r>
      <w:r w:rsidRPr="00A04476">
        <w:rPr>
          <w:rFonts w:ascii="Arial" w:hAnsi="Arial" w:cs="Arial"/>
          <w:b/>
          <w:sz w:val="24"/>
          <w:szCs w:val="24"/>
          <w:lang w:val="ru-RU"/>
        </w:rPr>
        <w:t>“- Веќе научено/стекнати искуства</w:t>
      </w:r>
    </w:p>
    <w:p w14:paraId="4B2B600D" w14:textId="2EAB09D1" w:rsidR="00BE2C27" w:rsidRPr="001F0D1A" w:rsidRDefault="000F38C3" w:rsidP="00B96BDF">
      <w:pPr>
        <w:spacing w:before="120" w:after="120" w:line="360" w:lineRule="auto"/>
        <w:ind w:left="720" w:firstLine="720"/>
        <w:jc w:val="both"/>
        <w:rPr>
          <w:rFonts w:ascii="Arial" w:hAnsi="Arial" w:cs="Arial"/>
          <w:lang w:val="ru-RU"/>
        </w:rPr>
      </w:pPr>
      <w:r w:rsidRPr="001F0D1A">
        <w:rPr>
          <w:rFonts w:ascii="Arial" w:hAnsi="Arial" w:cs="Arial"/>
          <w:lang w:val="mk-MK"/>
        </w:rPr>
        <w:lastRenderedPageBreak/>
        <w:t>Во изминатиот период вработените беа вклучени во повеќе активности и обуки и се формираа и разни одбори, комисии, тимови</w:t>
      </w:r>
      <w:r w:rsidR="008B2EEA" w:rsidRPr="001F0D1A">
        <w:rPr>
          <w:rFonts w:ascii="Arial" w:hAnsi="Arial" w:cs="Arial"/>
          <w:lang w:val="mk-MK"/>
        </w:rPr>
        <w:t>.</w:t>
      </w:r>
    </w:p>
    <w:p w14:paraId="5A10AE6F" w14:textId="77777777" w:rsidR="000F38C3" w:rsidRPr="00A04476" w:rsidRDefault="000F38C3" w:rsidP="00A04476">
      <w:pPr>
        <w:spacing w:before="120" w:after="120" w:line="360" w:lineRule="auto"/>
        <w:ind w:left="90" w:firstLine="720"/>
        <w:jc w:val="both"/>
        <w:rPr>
          <w:rFonts w:ascii="Arial" w:hAnsi="Arial" w:cs="Arial"/>
          <w:lang w:val="mk-MK"/>
        </w:rPr>
      </w:pPr>
      <w:r w:rsidRPr="001F0D1A">
        <w:rPr>
          <w:rFonts w:ascii="Arial" w:hAnsi="Arial" w:cs="Arial"/>
          <w:lang w:val="mk-MK"/>
        </w:rPr>
        <w:t xml:space="preserve">Беше формиран </w:t>
      </w:r>
      <w:r w:rsidRPr="001F0D1A">
        <w:rPr>
          <w:rFonts w:ascii="Arial" w:hAnsi="Arial" w:cs="Arial"/>
          <w:b/>
          <w:lang w:val="mk-MK"/>
        </w:rPr>
        <w:t>Еко-одбор</w:t>
      </w:r>
      <w:r w:rsidRPr="001F0D1A">
        <w:rPr>
          <w:rFonts w:ascii="Arial" w:hAnsi="Arial" w:cs="Arial"/>
          <w:lang w:val="mk-MK"/>
        </w:rPr>
        <w:t xml:space="preserve">, </w:t>
      </w:r>
      <w:r w:rsidRPr="001F0D1A">
        <w:rPr>
          <w:rFonts w:ascii="Arial" w:hAnsi="Arial" w:cs="Arial"/>
          <w:b/>
          <w:lang w:val="mk-MK"/>
        </w:rPr>
        <w:t>Училишен тим за превенција на насилство</w:t>
      </w:r>
      <w:r w:rsidRPr="001F0D1A">
        <w:rPr>
          <w:rFonts w:ascii="Arial" w:hAnsi="Arial" w:cs="Arial"/>
          <w:lang w:val="mk-MK"/>
        </w:rPr>
        <w:t>,</w:t>
      </w:r>
      <w:r w:rsidR="00860708">
        <w:rPr>
          <w:rFonts w:ascii="Arial" w:hAnsi="Arial" w:cs="Arial"/>
          <w:lang w:val="mk-MK"/>
        </w:rPr>
        <w:t xml:space="preserve"> </w:t>
      </w:r>
      <w:r w:rsidRPr="001F0D1A">
        <w:rPr>
          <w:rFonts w:ascii="Arial" w:hAnsi="Arial" w:cs="Arial"/>
          <w:b/>
          <w:lang w:val="mk-MK"/>
        </w:rPr>
        <w:t>тим за помош со водење на е-дневник</w:t>
      </w:r>
      <w:r w:rsidRPr="001F0D1A">
        <w:rPr>
          <w:rFonts w:ascii="Arial" w:hAnsi="Arial" w:cs="Arial"/>
          <w:lang w:val="mk-MK"/>
        </w:rPr>
        <w:t xml:space="preserve">, </w:t>
      </w:r>
      <w:r w:rsidRPr="001F0D1A">
        <w:rPr>
          <w:rFonts w:ascii="Arial" w:hAnsi="Arial" w:cs="Arial"/>
          <w:b/>
          <w:lang w:val="mk-MK"/>
        </w:rPr>
        <w:t>тим за меѓуетничка интеграција</w:t>
      </w:r>
      <w:r w:rsidRPr="001F0D1A">
        <w:rPr>
          <w:rFonts w:ascii="Arial" w:hAnsi="Arial" w:cs="Arial"/>
          <w:lang w:val="mk-MK"/>
        </w:rPr>
        <w:t xml:space="preserve">, </w:t>
      </w:r>
      <w:r w:rsidRPr="001F0D1A">
        <w:rPr>
          <w:rFonts w:ascii="Arial" w:hAnsi="Arial" w:cs="Arial"/>
          <w:b/>
          <w:lang w:val="mk-MK"/>
        </w:rPr>
        <w:t>тим за антикорупциска едукација</w:t>
      </w:r>
      <w:r w:rsidR="00CD35FD" w:rsidRPr="001F0D1A">
        <w:rPr>
          <w:rFonts w:ascii="Arial" w:hAnsi="Arial" w:cs="Arial"/>
          <w:lang w:val="mk-MK"/>
        </w:rPr>
        <w:t xml:space="preserve"> и бројни др</w:t>
      </w:r>
      <w:r w:rsidR="00FB1B16" w:rsidRPr="001F0D1A">
        <w:rPr>
          <w:rFonts w:ascii="Arial" w:hAnsi="Arial" w:cs="Arial"/>
          <w:lang w:val="mk-MK"/>
        </w:rPr>
        <w:t>уг</w:t>
      </w:r>
      <w:r w:rsidR="00CD35FD" w:rsidRPr="001F0D1A">
        <w:rPr>
          <w:rFonts w:ascii="Arial" w:hAnsi="Arial" w:cs="Arial"/>
          <w:lang w:val="mk-MK"/>
        </w:rPr>
        <w:t>и тимови</w:t>
      </w:r>
      <w:r w:rsidRPr="001F0D1A">
        <w:rPr>
          <w:rFonts w:ascii="Arial" w:hAnsi="Arial" w:cs="Arial"/>
          <w:lang w:val="mk-MK"/>
        </w:rPr>
        <w:t xml:space="preserve">. </w:t>
      </w:r>
      <w:r w:rsidR="008B2EEA" w:rsidRPr="001F0D1A">
        <w:rPr>
          <w:rFonts w:ascii="Arial" w:hAnsi="Arial" w:cs="Arial"/>
          <w:lang w:val="mk-MK"/>
        </w:rPr>
        <w:t>Сите овие комисии за своите активности подготвија програма за работа и успешно ги спроведоа потребните активности</w:t>
      </w:r>
      <w:r w:rsidR="008B2EEA" w:rsidRPr="00A04476">
        <w:rPr>
          <w:rFonts w:ascii="Arial" w:hAnsi="Arial" w:cs="Arial"/>
          <w:lang w:val="mk-MK"/>
        </w:rPr>
        <w:t>. Беа извршени анализи врз чија основа се изготвија планови на активности, посетени беа разни обуки и остварени бројни контакти кои и во оваа учебна година ќе продолжат со цел подобрување на условите за изведување на ВОД во училиштето</w:t>
      </w:r>
      <w:r w:rsidR="001A5175">
        <w:rPr>
          <w:rFonts w:ascii="Arial" w:hAnsi="Arial" w:cs="Arial"/>
          <w:lang w:val="mk-MK"/>
        </w:rPr>
        <w:t xml:space="preserve">, СИП, за </w:t>
      </w:r>
      <w:r w:rsidR="008B2EEA" w:rsidRPr="00A04476">
        <w:rPr>
          <w:rFonts w:ascii="Arial" w:hAnsi="Arial" w:cs="Arial"/>
          <w:lang w:val="mk-MK"/>
        </w:rPr>
        <w:t xml:space="preserve"> повисоки постигања на учениците.</w:t>
      </w:r>
    </w:p>
    <w:p w14:paraId="4D00BEC0" w14:textId="77777777" w:rsidR="000F38C3" w:rsidRPr="00A04476" w:rsidRDefault="00A04476" w:rsidP="00A04476">
      <w:pPr>
        <w:tabs>
          <w:tab w:val="left" w:pos="720"/>
        </w:tabs>
        <w:spacing w:before="120" w:after="120" w:line="360" w:lineRule="auto"/>
        <w:jc w:val="both"/>
        <w:rPr>
          <w:rFonts w:ascii="Arial" w:hAnsi="Arial" w:cs="Arial"/>
          <w:lang w:val="mk-MK"/>
        </w:rPr>
      </w:pPr>
      <w:r>
        <w:rPr>
          <w:rFonts w:ascii="Arial" w:hAnsi="Arial" w:cs="Arial"/>
          <w:lang w:val="mk-MK"/>
        </w:rPr>
        <w:tab/>
      </w:r>
      <w:r w:rsidR="000F38C3" w:rsidRPr="00A04476">
        <w:rPr>
          <w:rFonts w:ascii="Arial" w:hAnsi="Arial" w:cs="Arial"/>
          <w:lang w:val="mk-MK"/>
        </w:rPr>
        <w:t xml:space="preserve">Секојдневна </w:t>
      </w:r>
      <w:r w:rsidR="000F38C3" w:rsidRPr="00A04476">
        <w:rPr>
          <w:rFonts w:ascii="Arial" w:hAnsi="Arial" w:cs="Arial"/>
        </w:rPr>
        <w:t>ONLINE</w:t>
      </w:r>
      <w:r w:rsidR="000F38C3" w:rsidRPr="00A04476">
        <w:rPr>
          <w:rFonts w:ascii="Arial" w:hAnsi="Arial" w:cs="Arial"/>
          <w:lang w:val="ru-RU"/>
        </w:rPr>
        <w:t xml:space="preserve"> </w:t>
      </w:r>
      <w:r w:rsidR="000F38C3" w:rsidRPr="00A04476">
        <w:rPr>
          <w:rFonts w:ascii="Arial" w:hAnsi="Arial" w:cs="Arial"/>
          <w:lang w:val="mk-MK"/>
        </w:rPr>
        <w:t>комуникација меѓу наставниците и учениците како и меѓу наставниците, директорот и психолошко-педагошката служба придонес</w:t>
      </w:r>
      <w:r w:rsidR="009F5791" w:rsidRPr="00A04476">
        <w:rPr>
          <w:rFonts w:ascii="Arial" w:hAnsi="Arial" w:cs="Arial"/>
          <w:lang w:val="mk-MK"/>
        </w:rPr>
        <w:t>ува за</w:t>
      </w:r>
      <w:r w:rsidR="000F38C3" w:rsidRPr="00A04476">
        <w:rPr>
          <w:rFonts w:ascii="Arial" w:hAnsi="Arial" w:cs="Arial"/>
          <w:lang w:val="mk-MK"/>
        </w:rPr>
        <w:t xml:space="preserve"> успешно следење и изведување  на наставата според Наставниот план и програм . На крај</w:t>
      </w:r>
      <w:r w:rsidR="009F5791" w:rsidRPr="00A04476">
        <w:rPr>
          <w:rFonts w:ascii="Arial" w:hAnsi="Arial" w:cs="Arial"/>
          <w:lang w:val="mk-MK"/>
        </w:rPr>
        <w:t>от од годината сите ученици беа успешно оценети. Користејќи ги алатките за настава од далечина имаме подобра и полесна комуникација помеѓу сите учесници во училиштниот живот а со тоа и ефектите од промените се подобри и побрзи.</w:t>
      </w:r>
    </w:p>
    <w:p w14:paraId="30A2B134" w14:textId="77777777" w:rsidR="009F5791" w:rsidRPr="00A04476" w:rsidRDefault="00A04476" w:rsidP="00A04476">
      <w:pPr>
        <w:tabs>
          <w:tab w:val="left" w:pos="720"/>
        </w:tabs>
        <w:spacing w:before="120" w:after="120" w:line="360" w:lineRule="auto"/>
        <w:jc w:val="both"/>
        <w:rPr>
          <w:rFonts w:ascii="Arial" w:hAnsi="Arial" w:cs="Arial"/>
          <w:lang w:val="ru-RU"/>
        </w:rPr>
      </w:pPr>
      <w:r>
        <w:rPr>
          <w:rFonts w:ascii="Arial" w:hAnsi="Arial" w:cs="Arial"/>
          <w:lang w:val="mk-MK"/>
        </w:rPr>
        <w:tab/>
      </w:r>
      <w:r w:rsidR="00675A40" w:rsidRPr="00A04476">
        <w:rPr>
          <w:rFonts w:ascii="Arial" w:hAnsi="Arial" w:cs="Arial"/>
          <w:lang w:val="mk-MK"/>
        </w:rPr>
        <w:t>Од претходно извршените обуки за заштита и спасување и безбедност при работа како и справедените противпожарни вежби и евакуација на училиштето во учебната 202</w:t>
      </w:r>
      <w:r w:rsidR="001A5175">
        <w:rPr>
          <w:rFonts w:ascii="Arial" w:hAnsi="Arial" w:cs="Arial"/>
          <w:lang w:val="mk-MK"/>
        </w:rPr>
        <w:t>3</w:t>
      </w:r>
      <w:r w:rsidR="00675A40" w:rsidRPr="00A04476">
        <w:rPr>
          <w:rFonts w:ascii="Arial" w:hAnsi="Arial" w:cs="Arial"/>
          <w:lang w:val="mk-MK"/>
        </w:rPr>
        <w:t>-202</w:t>
      </w:r>
      <w:r w:rsidR="001A5175">
        <w:rPr>
          <w:rFonts w:ascii="Arial" w:hAnsi="Arial" w:cs="Arial"/>
          <w:lang w:val="mk-MK"/>
        </w:rPr>
        <w:t xml:space="preserve">4, од претходните </w:t>
      </w:r>
      <w:r w:rsidR="00675A40" w:rsidRPr="00A04476">
        <w:rPr>
          <w:rFonts w:ascii="Arial" w:hAnsi="Arial" w:cs="Arial"/>
          <w:lang w:val="mk-MK"/>
        </w:rPr>
        <w:t>дојави на бомби кои ги имавме учениците и вработените на многу ефикасен, дисциплиниран и брз начин ја извршија потребната евакуација  и истите не оставија негативни последици кај учениците.</w:t>
      </w:r>
    </w:p>
    <w:p w14:paraId="6C74EF7B" w14:textId="77777777" w:rsidR="008E1E4F" w:rsidRPr="00A04476" w:rsidRDefault="00A04476" w:rsidP="00A04476">
      <w:pPr>
        <w:tabs>
          <w:tab w:val="left" w:pos="720"/>
        </w:tabs>
        <w:spacing w:before="120" w:after="120" w:line="360" w:lineRule="auto"/>
        <w:jc w:val="both"/>
        <w:rPr>
          <w:rFonts w:ascii="Arial" w:hAnsi="Arial" w:cs="Arial"/>
          <w:lang w:val="mk-MK"/>
        </w:rPr>
      </w:pPr>
      <w:r>
        <w:rPr>
          <w:rFonts w:ascii="Arial" w:hAnsi="Arial" w:cs="Arial"/>
          <w:lang w:val="mk-MK"/>
        </w:rPr>
        <w:tab/>
      </w:r>
      <w:r w:rsidR="008E1E4F" w:rsidRPr="00A04476">
        <w:rPr>
          <w:rFonts w:ascii="Arial" w:hAnsi="Arial" w:cs="Arial"/>
          <w:lang w:val="mk-MK"/>
        </w:rPr>
        <w:t>Во периодот од месец јуни до месец август 20</w:t>
      </w:r>
      <w:r w:rsidR="00226FBB">
        <w:rPr>
          <w:rFonts w:ascii="Arial" w:hAnsi="Arial" w:cs="Arial"/>
          <w:lang w:val="mk-MK"/>
        </w:rPr>
        <w:t>2</w:t>
      </w:r>
      <w:r w:rsidR="000E3249">
        <w:rPr>
          <w:rFonts w:ascii="Arial" w:hAnsi="Arial" w:cs="Arial"/>
          <w:lang w:val="mk-MK"/>
        </w:rPr>
        <w:t>5</w:t>
      </w:r>
      <w:r w:rsidR="008E1E4F" w:rsidRPr="00A04476">
        <w:rPr>
          <w:rFonts w:ascii="Arial" w:hAnsi="Arial" w:cs="Arial"/>
          <w:lang w:val="mk-MK"/>
        </w:rPr>
        <w:t xml:space="preserve"> година, сите наствници следат обук</w:t>
      </w:r>
      <w:r w:rsidR="001E41F3" w:rsidRPr="00A04476">
        <w:rPr>
          <w:rFonts w:ascii="Arial" w:hAnsi="Arial" w:cs="Arial"/>
          <w:lang w:val="mk-MK"/>
        </w:rPr>
        <w:t>а</w:t>
      </w:r>
      <w:r w:rsidR="008E1E4F" w:rsidRPr="00A04476">
        <w:rPr>
          <w:rFonts w:ascii="Arial" w:hAnsi="Arial" w:cs="Arial"/>
          <w:lang w:val="mk-MK"/>
        </w:rPr>
        <w:t xml:space="preserve"> за новата концепција за Основ</w:t>
      </w:r>
      <w:r w:rsidR="001E41F3" w:rsidRPr="00A04476">
        <w:rPr>
          <w:rFonts w:ascii="Arial" w:hAnsi="Arial" w:cs="Arial"/>
          <w:lang w:val="mk-MK"/>
        </w:rPr>
        <w:t>н</w:t>
      </w:r>
      <w:r w:rsidR="008E1E4F" w:rsidRPr="00A04476">
        <w:rPr>
          <w:rFonts w:ascii="Arial" w:hAnsi="Arial" w:cs="Arial"/>
          <w:lang w:val="mk-MK"/>
        </w:rPr>
        <w:t>о образование , како и Новите Наст</w:t>
      </w:r>
      <w:r w:rsidR="001E41F3" w:rsidRPr="00A04476">
        <w:rPr>
          <w:rFonts w:ascii="Arial" w:hAnsi="Arial" w:cs="Arial"/>
          <w:lang w:val="mk-MK"/>
        </w:rPr>
        <w:t>а</w:t>
      </w:r>
      <w:r w:rsidR="008E1E4F" w:rsidRPr="00A04476">
        <w:rPr>
          <w:rFonts w:ascii="Arial" w:hAnsi="Arial" w:cs="Arial"/>
          <w:lang w:val="mk-MK"/>
        </w:rPr>
        <w:t>вани програми.</w:t>
      </w:r>
    </w:p>
    <w:p w14:paraId="5D14287C" w14:textId="77777777" w:rsidR="00675A40" w:rsidRPr="00A04476" w:rsidRDefault="00A04476" w:rsidP="00A04476">
      <w:pPr>
        <w:tabs>
          <w:tab w:val="left" w:pos="720"/>
        </w:tabs>
        <w:spacing w:before="120" w:after="120" w:line="360" w:lineRule="auto"/>
        <w:jc w:val="both"/>
        <w:rPr>
          <w:rFonts w:ascii="Arial" w:hAnsi="Arial" w:cs="Arial"/>
          <w:lang w:val="mk-MK"/>
        </w:rPr>
      </w:pPr>
      <w:r>
        <w:rPr>
          <w:rFonts w:ascii="Arial" w:hAnsi="Arial" w:cs="Arial"/>
          <w:lang w:val="mk-MK"/>
        </w:rPr>
        <w:tab/>
      </w:r>
      <w:r w:rsidR="000E3249">
        <w:rPr>
          <w:rFonts w:ascii="Arial" w:hAnsi="Arial" w:cs="Arial"/>
          <w:lang w:val="mk-MK"/>
        </w:rPr>
        <w:t>Во текот на месец Мај бе</w:t>
      </w:r>
      <w:r w:rsidR="00226FBB">
        <w:rPr>
          <w:rFonts w:ascii="Arial" w:hAnsi="Arial" w:cs="Arial"/>
          <w:lang w:val="mk-MK"/>
        </w:rPr>
        <w:t>ше</w:t>
      </w:r>
      <w:r w:rsidR="00675A40" w:rsidRPr="00A04476">
        <w:rPr>
          <w:rFonts w:ascii="Arial" w:hAnsi="Arial" w:cs="Arial"/>
          <w:lang w:val="mk-MK"/>
        </w:rPr>
        <w:t xml:space="preserve"> спроведен</w:t>
      </w:r>
      <w:r w:rsidR="00226FBB">
        <w:rPr>
          <w:rFonts w:ascii="Arial" w:hAnsi="Arial" w:cs="Arial"/>
          <w:lang w:val="mk-MK"/>
        </w:rPr>
        <w:t xml:space="preserve">а </w:t>
      </w:r>
      <w:r w:rsidR="000E3249">
        <w:rPr>
          <w:rFonts w:ascii="Arial" w:hAnsi="Arial" w:cs="Arial"/>
          <w:lang w:val="mk-MK"/>
        </w:rPr>
        <w:t>акција за садење на родни дрвја во училишниот двор со што беа засадени околу 200 дрвца во централното и подрачното училиште.</w:t>
      </w:r>
    </w:p>
    <w:p w14:paraId="6961FEFA" w14:textId="3F78EAB6" w:rsidR="008E1E4F" w:rsidRPr="00A04476" w:rsidRDefault="000F38C3" w:rsidP="00A04476">
      <w:pPr>
        <w:tabs>
          <w:tab w:val="left" w:pos="720"/>
        </w:tabs>
        <w:spacing w:before="120" w:after="120" w:line="360" w:lineRule="auto"/>
        <w:jc w:val="both"/>
        <w:rPr>
          <w:rFonts w:ascii="Arial" w:hAnsi="Arial" w:cs="Arial"/>
          <w:lang w:val="ru-RU"/>
        </w:rPr>
      </w:pPr>
      <w:r w:rsidRPr="00A04476">
        <w:rPr>
          <w:rFonts w:ascii="Arial" w:hAnsi="Arial" w:cs="Arial"/>
          <w:lang w:val="mk-MK"/>
        </w:rPr>
        <w:t xml:space="preserve">Согласно препораките на МОН, во </w:t>
      </w:r>
      <w:r w:rsidR="001E41F3" w:rsidRPr="00A04476">
        <w:rPr>
          <w:rFonts w:ascii="Arial" w:hAnsi="Arial" w:cs="Arial"/>
          <w:lang w:val="mk-MK"/>
        </w:rPr>
        <w:t>мај</w:t>
      </w:r>
      <w:r w:rsidRPr="00A04476">
        <w:rPr>
          <w:rFonts w:ascii="Arial" w:hAnsi="Arial" w:cs="Arial"/>
          <w:lang w:val="mk-MK"/>
        </w:rPr>
        <w:t xml:space="preserve"> 202</w:t>
      </w:r>
      <w:r w:rsidR="000E3249">
        <w:rPr>
          <w:rFonts w:ascii="Arial" w:hAnsi="Arial" w:cs="Arial"/>
          <w:lang w:val="mk-MK"/>
        </w:rPr>
        <w:t>5</w:t>
      </w:r>
      <w:r w:rsidR="001E41F3" w:rsidRPr="00A04476">
        <w:rPr>
          <w:rFonts w:ascii="Arial" w:hAnsi="Arial" w:cs="Arial"/>
          <w:lang w:val="mk-MK"/>
        </w:rPr>
        <w:t xml:space="preserve"> </w:t>
      </w:r>
      <w:r w:rsidRPr="00A04476">
        <w:rPr>
          <w:rFonts w:ascii="Arial" w:hAnsi="Arial" w:cs="Arial"/>
          <w:lang w:val="mk-MK"/>
        </w:rPr>
        <w:t>год. во нашето училиште беше спроведен и извршен упис на првачиња</w:t>
      </w:r>
      <w:r w:rsidR="008E1E4F" w:rsidRPr="00A04476">
        <w:rPr>
          <w:rFonts w:ascii="Arial" w:hAnsi="Arial" w:cs="Arial"/>
          <w:lang w:val="mk-MK"/>
        </w:rPr>
        <w:t>.</w:t>
      </w:r>
    </w:p>
    <w:p w14:paraId="6F7FA62B" w14:textId="77777777" w:rsidR="00BD36F6" w:rsidRPr="00A04476" w:rsidRDefault="00BD36F6" w:rsidP="00A04476">
      <w:pPr>
        <w:spacing w:before="120" w:after="120" w:line="360" w:lineRule="auto"/>
        <w:ind w:left="720" w:firstLine="720"/>
        <w:jc w:val="both"/>
        <w:rPr>
          <w:rFonts w:ascii="Arial" w:hAnsi="Arial" w:cs="Arial"/>
          <w:b/>
          <w:lang w:val="mk-MK"/>
        </w:rPr>
      </w:pPr>
      <w:r w:rsidRPr="00A04476">
        <w:rPr>
          <w:rFonts w:ascii="Arial" w:hAnsi="Arial" w:cs="Arial"/>
          <w:b/>
          <w:lang w:val="mk-MK"/>
        </w:rPr>
        <w:t>Поука</w:t>
      </w:r>
    </w:p>
    <w:p w14:paraId="0F16A84D" w14:textId="77777777" w:rsidR="009763C9" w:rsidRDefault="00675A40" w:rsidP="00A04476">
      <w:pPr>
        <w:spacing w:before="120" w:after="120" w:line="360" w:lineRule="auto"/>
        <w:ind w:firstLine="720"/>
        <w:jc w:val="both"/>
        <w:rPr>
          <w:rFonts w:ascii="Arial" w:hAnsi="Arial" w:cs="Arial"/>
          <w:lang w:val="mk-MK"/>
        </w:rPr>
      </w:pPr>
      <w:r w:rsidRPr="00A04476">
        <w:rPr>
          <w:rFonts w:ascii="Arial" w:hAnsi="Arial" w:cs="Arial"/>
          <w:lang w:val="mk-MK"/>
        </w:rPr>
        <w:t>Оваа учебна година</w:t>
      </w:r>
      <w:r w:rsidR="00226FBB">
        <w:rPr>
          <w:rFonts w:ascii="Arial" w:hAnsi="Arial" w:cs="Arial"/>
          <w:lang w:val="mk-MK"/>
        </w:rPr>
        <w:t>, како и сите претходни</w:t>
      </w:r>
      <w:r w:rsidRPr="00A04476">
        <w:rPr>
          <w:rFonts w:ascii="Arial" w:hAnsi="Arial" w:cs="Arial"/>
          <w:lang w:val="mk-MK"/>
        </w:rPr>
        <w:t xml:space="preserve"> </w:t>
      </w:r>
      <w:r w:rsidR="00226FBB">
        <w:rPr>
          <w:rFonts w:ascii="Arial" w:hAnsi="Arial" w:cs="Arial"/>
          <w:lang w:val="mk-MK"/>
        </w:rPr>
        <w:t>,</w:t>
      </w:r>
      <w:r w:rsidRPr="00A04476">
        <w:rPr>
          <w:rFonts w:ascii="Arial" w:hAnsi="Arial" w:cs="Arial"/>
          <w:lang w:val="mk-MK"/>
        </w:rPr>
        <w:t xml:space="preserve"> беше вистински предизвик за сите учесници во училишниот живот</w:t>
      </w:r>
      <w:r w:rsidR="00226FBB">
        <w:rPr>
          <w:rFonts w:ascii="Arial" w:hAnsi="Arial" w:cs="Arial"/>
          <w:lang w:val="mk-MK"/>
        </w:rPr>
        <w:t>,</w:t>
      </w:r>
      <w:r w:rsidRPr="00A04476">
        <w:rPr>
          <w:rFonts w:ascii="Arial" w:hAnsi="Arial" w:cs="Arial"/>
          <w:lang w:val="mk-MK"/>
        </w:rPr>
        <w:t xml:space="preserve"> ни покажа колку е значајна добрата комуник</w:t>
      </w:r>
      <w:r w:rsidR="006B101F" w:rsidRPr="00A04476">
        <w:rPr>
          <w:rFonts w:ascii="Arial" w:hAnsi="Arial" w:cs="Arial"/>
          <w:lang w:val="mk-MK"/>
        </w:rPr>
        <w:t xml:space="preserve">ација, стекнатите вештини и позитивниот меѓусебен однос во надминување на ситуациите и </w:t>
      </w:r>
      <w:r w:rsidR="006B101F" w:rsidRPr="00A04476">
        <w:rPr>
          <w:rFonts w:ascii="Arial" w:hAnsi="Arial" w:cs="Arial"/>
          <w:lang w:val="mk-MK"/>
        </w:rPr>
        <w:lastRenderedPageBreak/>
        <w:t>влијанијата кои не секогаш можеме да ги избегнеме туку мораме со заедничка работа и помош да ги надминеме</w:t>
      </w:r>
      <w:r w:rsidR="00E85C09" w:rsidRPr="00A04476">
        <w:rPr>
          <w:rFonts w:ascii="Arial" w:hAnsi="Arial" w:cs="Arial"/>
          <w:lang w:val="mk-MK"/>
        </w:rPr>
        <w:t>.</w:t>
      </w:r>
    </w:p>
    <w:p w14:paraId="73433C01" w14:textId="77777777" w:rsidR="00A04476" w:rsidRPr="00A04476" w:rsidRDefault="00A04476" w:rsidP="00A04476">
      <w:pPr>
        <w:spacing w:before="120" w:after="120" w:line="360" w:lineRule="auto"/>
        <w:ind w:firstLine="720"/>
        <w:jc w:val="both"/>
        <w:rPr>
          <w:rFonts w:ascii="Arial" w:hAnsi="Arial" w:cs="Arial"/>
          <w:lang w:val="mk-MK"/>
        </w:rPr>
      </w:pPr>
    </w:p>
    <w:p w14:paraId="7561EEBE" w14:textId="77777777" w:rsidR="00EF0A3D" w:rsidRPr="001F0D1A" w:rsidRDefault="00EF0A3D" w:rsidP="00A04476">
      <w:pPr>
        <w:ind w:firstLine="720"/>
        <w:jc w:val="both"/>
        <w:rPr>
          <w:rFonts w:ascii="Arial" w:hAnsi="Arial" w:cs="Arial"/>
          <w:b/>
          <w:sz w:val="24"/>
          <w:szCs w:val="24"/>
          <w:lang w:val="ru-RU"/>
        </w:rPr>
      </w:pPr>
      <w:r w:rsidRPr="001F0D1A">
        <w:rPr>
          <w:rFonts w:ascii="Arial" w:hAnsi="Arial" w:cs="Arial"/>
          <w:b/>
          <w:sz w:val="24"/>
          <w:szCs w:val="24"/>
          <w:lang w:val="ru-RU"/>
        </w:rPr>
        <w:t xml:space="preserve">  7. Подрачја на промени, приоритети и цели </w:t>
      </w:r>
    </w:p>
    <w:p w14:paraId="4910DCF1" w14:textId="77777777" w:rsidR="00BE2C27" w:rsidRPr="001F0D1A" w:rsidRDefault="00BE2C27" w:rsidP="00EF0A3D">
      <w:pPr>
        <w:jc w:val="both"/>
        <w:rPr>
          <w:rFonts w:ascii="Arial" w:hAnsi="Arial" w:cs="Arial"/>
          <w:b/>
          <w:sz w:val="24"/>
          <w:szCs w:val="24"/>
          <w:lang w:val="ru-RU"/>
        </w:rPr>
      </w:pPr>
    </w:p>
    <w:p w14:paraId="26F8F560" w14:textId="77777777" w:rsidR="00D1527B" w:rsidRPr="001F0D1A" w:rsidRDefault="00BE2C27" w:rsidP="00EF0A3D">
      <w:pPr>
        <w:jc w:val="both"/>
        <w:rPr>
          <w:rFonts w:ascii="Arial" w:hAnsi="Arial" w:cs="Arial"/>
          <w:sz w:val="24"/>
          <w:szCs w:val="24"/>
          <w:lang w:val="ru-RU"/>
        </w:rPr>
      </w:pPr>
      <w:r w:rsidRPr="001F0D1A">
        <w:rPr>
          <w:rFonts w:ascii="Arial" w:hAnsi="Arial" w:cs="Arial"/>
          <w:sz w:val="24"/>
          <w:szCs w:val="24"/>
          <w:lang w:val="ru-RU"/>
        </w:rPr>
        <w:t>Приоритетни задачи во текот на учебната 202</w:t>
      </w:r>
      <w:r w:rsidR="000E3249">
        <w:rPr>
          <w:rFonts w:ascii="Arial" w:hAnsi="Arial" w:cs="Arial"/>
          <w:sz w:val="24"/>
          <w:szCs w:val="24"/>
          <w:lang w:val="ru-RU"/>
        </w:rPr>
        <w:t>5</w:t>
      </w:r>
      <w:r w:rsidR="00665DFE">
        <w:rPr>
          <w:rFonts w:ascii="Arial" w:hAnsi="Arial" w:cs="Arial"/>
          <w:sz w:val="24"/>
          <w:szCs w:val="24"/>
          <w:lang w:val="ru-RU"/>
        </w:rPr>
        <w:t>/</w:t>
      </w:r>
      <w:r w:rsidRPr="001F0D1A">
        <w:rPr>
          <w:rFonts w:ascii="Arial" w:hAnsi="Arial" w:cs="Arial"/>
          <w:sz w:val="24"/>
          <w:szCs w:val="24"/>
          <w:lang w:val="ru-RU"/>
        </w:rPr>
        <w:t>202</w:t>
      </w:r>
      <w:r w:rsidR="000E3249">
        <w:rPr>
          <w:rFonts w:ascii="Arial" w:hAnsi="Arial" w:cs="Arial"/>
          <w:sz w:val="24"/>
          <w:szCs w:val="24"/>
          <w:lang w:val="ru-RU"/>
        </w:rPr>
        <w:t>6</w:t>
      </w:r>
      <w:r w:rsidRPr="001F0D1A">
        <w:rPr>
          <w:rFonts w:ascii="Arial" w:hAnsi="Arial" w:cs="Arial"/>
          <w:sz w:val="24"/>
          <w:szCs w:val="24"/>
          <w:lang w:val="ru-RU"/>
        </w:rPr>
        <w:t xml:space="preserve"> година ќе бидат:</w:t>
      </w:r>
    </w:p>
    <w:p w14:paraId="37EA25F6" w14:textId="77777777" w:rsidR="00D1527B" w:rsidRPr="001F0D1A" w:rsidRDefault="00D1527B" w:rsidP="00EF0A3D">
      <w:pPr>
        <w:jc w:val="both"/>
        <w:rPr>
          <w:rFonts w:ascii="Arial" w:hAnsi="Arial" w:cs="Arial"/>
          <w:b/>
          <w:sz w:val="24"/>
          <w:szCs w:val="24"/>
          <w:lang w:val="ru-RU"/>
        </w:rPr>
      </w:pPr>
    </w:p>
    <w:p w14:paraId="2CBF3026" w14:textId="77777777" w:rsidR="004E3410" w:rsidRDefault="002E7560" w:rsidP="004E3410">
      <w:pPr>
        <w:numPr>
          <w:ilvl w:val="0"/>
          <w:numId w:val="19"/>
        </w:numPr>
        <w:jc w:val="both"/>
        <w:rPr>
          <w:rFonts w:ascii="Arial" w:hAnsi="Arial" w:cs="Arial"/>
          <w:b/>
          <w:color w:val="000000"/>
          <w:sz w:val="24"/>
          <w:szCs w:val="24"/>
          <w:lang w:val="mk-MK"/>
        </w:rPr>
      </w:pPr>
      <w:r w:rsidRPr="001F0D1A">
        <w:rPr>
          <w:rFonts w:ascii="Arial" w:hAnsi="Arial" w:cs="Arial"/>
          <w:b/>
          <w:color w:val="000000"/>
          <w:sz w:val="24"/>
          <w:szCs w:val="24"/>
          <w:lang w:val="mk-MK"/>
        </w:rPr>
        <w:t>Едуцирање на наставниците за онлајн настава</w:t>
      </w:r>
      <w:r w:rsidR="008E1E4F">
        <w:rPr>
          <w:rFonts w:ascii="Arial" w:hAnsi="Arial" w:cs="Arial"/>
          <w:b/>
          <w:color w:val="000000"/>
          <w:sz w:val="24"/>
          <w:szCs w:val="24"/>
          <w:lang w:val="mk-MK"/>
        </w:rPr>
        <w:t xml:space="preserve"> и користење на модерната технологија</w:t>
      </w:r>
      <w:r w:rsidR="004E3410" w:rsidRPr="001F0D1A">
        <w:rPr>
          <w:rFonts w:ascii="Arial" w:hAnsi="Arial" w:cs="Arial"/>
          <w:b/>
          <w:color w:val="000000"/>
          <w:sz w:val="24"/>
          <w:szCs w:val="24"/>
          <w:lang w:val="mk-MK"/>
        </w:rPr>
        <w:t>;</w:t>
      </w:r>
    </w:p>
    <w:p w14:paraId="3DA6FD38" w14:textId="77777777" w:rsidR="002E7560" w:rsidRPr="00226FBB" w:rsidRDefault="002E7560" w:rsidP="00B20289">
      <w:pPr>
        <w:numPr>
          <w:ilvl w:val="0"/>
          <w:numId w:val="19"/>
        </w:numPr>
        <w:jc w:val="both"/>
        <w:rPr>
          <w:rFonts w:ascii="Arial" w:hAnsi="Arial" w:cs="Arial"/>
          <w:b/>
          <w:color w:val="000000"/>
          <w:sz w:val="24"/>
          <w:szCs w:val="24"/>
          <w:lang w:val="mk-MK"/>
        </w:rPr>
      </w:pPr>
      <w:r w:rsidRPr="001F0D1A">
        <w:rPr>
          <w:rFonts w:ascii="Arial" w:hAnsi="Arial" w:cs="Arial"/>
          <w:b/>
          <w:color w:val="000000"/>
          <w:sz w:val="24"/>
          <w:szCs w:val="24"/>
          <w:lang w:val="mk-MK"/>
        </w:rPr>
        <w:t>Едуцирање на наставниците</w:t>
      </w:r>
      <w:r>
        <w:rPr>
          <w:rFonts w:ascii="Arial" w:hAnsi="Arial" w:cs="Arial"/>
          <w:b/>
          <w:color w:val="000000"/>
          <w:sz w:val="24"/>
          <w:szCs w:val="24"/>
          <w:lang w:val="mk-MK"/>
        </w:rPr>
        <w:t xml:space="preserve"> и учениците</w:t>
      </w:r>
      <w:r w:rsidRPr="001F0D1A">
        <w:rPr>
          <w:rFonts w:ascii="Arial" w:hAnsi="Arial" w:cs="Arial"/>
          <w:b/>
          <w:color w:val="000000"/>
          <w:sz w:val="24"/>
          <w:szCs w:val="24"/>
          <w:lang w:val="mk-MK"/>
        </w:rPr>
        <w:t xml:space="preserve"> за</w:t>
      </w:r>
      <w:r>
        <w:rPr>
          <w:rFonts w:ascii="Arial" w:hAnsi="Arial" w:cs="Arial"/>
          <w:b/>
          <w:color w:val="000000"/>
          <w:sz w:val="24"/>
          <w:szCs w:val="24"/>
          <w:lang w:val="mk-MK"/>
        </w:rPr>
        <w:t xml:space="preserve"> препознавање и </w:t>
      </w:r>
      <w:r w:rsidRPr="001F0D1A">
        <w:rPr>
          <w:rFonts w:ascii="Arial" w:hAnsi="Arial" w:cs="Arial"/>
          <w:b/>
          <w:color w:val="000000"/>
          <w:sz w:val="24"/>
          <w:szCs w:val="24"/>
          <w:lang w:val="mk-MK"/>
        </w:rPr>
        <w:t xml:space="preserve"> </w:t>
      </w:r>
      <w:r>
        <w:rPr>
          <w:rFonts w:ascii="Arial" w:hAnsi="Arial" w:cs="Arial"/>
          <w:b/>
          <w:color w:val="000000"/>
          <w:sz w:val="24"/>
          <w:szCs w:val="24"/>
          <w:lang w:val="mk-MK"/>
        </w:rPr>
        <w:t>справување со меѓуврсничко насилство</w:t>
      </w:r>
      <w:r w:rsidRPr="002E7560">
        <w:rPr>
          <w:rFonts w:ascii="Arial" w:hAnsi="Arial" w:cs="Arial"/>
          <w:b/>
          <w:sz w:val="24"/>
          <w:szCs w:val="24"/>
          <w:lang w:val="mk-MK"/>
        </w:rPr>
        <w:t xml:space="preserve"> </w:t>
      </w:r>
      <w:r>
        <w:rPr>
          <w:rFonts w:ascii="Arial" w:hAnsi="Arial" w:cs="Arial"/>
          <w:b/>
          <w:sz w:val="24"/>
          <w:szCs w:val="24"/>
          <w:lang w:val="mk-MK"/>
        </w:rPr>
        <w:t>;</w:t>
      </w:r>
    </w:p>
    <w:p w14:paraId="4A4D17E6" w14:textId="77777777" w:rsidR="00226FBB" w:rsidRPr="002E7560" w:rsidRDefault="00226FBB" w:rsidP="00B20289">
      <w:pPr>
        <w:numPr>
          <w:ilvl w:val="0"/>
          <w:numId w:val="19"/>
        </w:numPr>
        <w:jc w:val="both"/>
        <w:rPr>
          <w:rFonts w:ascii="Arial" w:hAnsi="Arial" w:cs="Arial"/>
          <w:b/>
          <w:color w:val="000000"/>
          <w:sz w:val="24"/>
          <w:szCs w:val="24"/>
          <w:lang w:val="mk-MK"/>
        </w:rPr>
      </w:pPr>
      <w:r>
        <w:rPr>
          <w:rFonts w:ascii="Arial" w:hAnsi="Arial" w:cs="Arial"/>
          <w:b/>
          <w:color w:val="000000"/>
          <w:sz w:val="24"/>
          <w:szCs w:val="24"/>
          <w:lang w:val="mk-MK"/>
        </w:rPr>
        <w:t>Едуцирање на наставниците за реазлизација на новата концепција и наставните планови.</w:t>
      </w:r>
    </w:p>
    <w:p w14:paraId="0A9AA222" w14:textId="77777777" w:rsidR="00D854FB" w:rsidRPr="002E7560" w:rsidRDefault="004E3410" w:rsidP="00B20289">
      <w:pPr>
        <w:numPr>
          <w:ilvl w:val="0"/>
          <w:numId w:val="19"/>
        </w:numPr>
        <w:jc w:val="both"/>
        <w:rPr>
          <w:rFonts w:ascii="Arial" w:hAnsi="Arial" w:cs="Arial"/>
          <w:b/>
          <w:color w:val="000000"/>
          <w:sz w:val="24"/>
          <w:szCs w:val="24"/>
          <w:lang w:val="mk-MK"/>
        </w:rPr>
      </w:pPr>
      <w:r w:rsidRPr="002E7560">
        <w:rPr>
          <w:rFonts w:ascii="Arial" w:hAnsi="Arial" w:cs="Arial"/>
          <w:b/>
          <w:sz w:val="24"/>
          <w:szCs w:val="24"/>
          <w:lang w:val="mk-MK"/>
        </w:rPr>
        <w:t>Осовременување на нагледни средства и помагала</w:t>
      </w:r>
      <w:r w:rsidRPr="002E7560">
        <w:rPr>
          <w:rFonts w:ascii="Arial" w:hAnsi="Arial" w:cs="Arial"/>
          <w:b/>
          <w:sz w:val="24"/>
          <w:szCs w:val="24"/>
          <w:lang w:val="ru-RU"/>
        </w:rPr>
        <w:t>;</w:t>
      </w:r>
    </w:p>
    <w:p w14:paraId="694AA214" w14:textId="77777777" w:rsidR="004E3410" w:rsidRPr="001F0D1A" w:rsidRDefault="00665DFE" w:rsidP="004E3410">
      <w:pPr>
        <w:numPr>
          <w:ilvl w:val="0"/>
          <w:numId w:val="19"/>
        </w:numPr>
        <w:jc w:val="both"/>
        <w:rPr>
          <w:rFonts w:ascii="Arial" w:hAnsi="Arial" w:cs="Arial"/>
          <w:b/>
          <w:color w:val="000000"/>
          <w:sz w:val="24"/>
          <w:szCs w:val="24"/>
          <w:lang w:val="mk-MK"/>
        </w:rPr>
      </w:pPr>
      <w:r>
        <w:rPr>
          <w:rFonts w:ascii="Arial" w:hAnsi="Arial" w:cs="Arial"/>
          <w:b/>
          <w:color w:val="000000"/>
          <w:sz w:val="24"/>
          <w:szCs w:val="24"/>
          <w:lang w:val="mk-MK"/>
        </w:rPr>
        <w:t>Изградба на училишна спортска сала во централното училиште</w:t>
      </w:r>
      <w:r w:rsidR="004E3410" w:rsidRPr="001F0D1A">
        <w:rPr>
          <w:rFonts w:ascii="Arial" w:hAnsi="Arial" w:cs="Arial"/>
          <w:b/>
          <w:color w:val="000000"/>
          <w:sz w:val="24"/>
          <w:szCs w:val="24"/>
          <w:lang w:val="ru-RU"/>
        </w:rPr>
        <w:t>;</w:t>
      </w:r>
    </w:p>
    <w:p w14:paraId="6F38CE27" w14:textId="77777777" w:rsidR="004E3410" w:rsidRDefault="00D854FB" w:rsidP="004E3410">
      <w:pPr>
        <w:numPr>
          <w:ilvl w:val="0"/>
          <w:numId w:val="19"/>
        </w:numPr>
        <w:jc w:val="both"/>
        <w:rPr>
          <w:rFonts w:ascii="Arial" w:hAnsi="Arial" w:cs="Arial"/>
          <w:b/>
          <w:color w:val="000000"/>
          <w:sz w:val="24"/>
          <w:szCs w:val="24"/>
          <w:lang w:val="mk-MK"/>
        </w:rPr>
      </w:pPr>
      <w:r>
        <w:rPr>
          <w:rFonts w:ascii="Arial" w:hAnsi="Arial" w:cs="Arial"/>
          <w:b/>
          <w:color w:val="000000"/>
          <w:sz w:val="24"/>
          <w:szCs w:val="24"/>
          <w:lang w:val="mk-MK"/>
        </w:rPr>
        <w:t>Оградување на двата училишни двора</w:t>
      </w:r>
      <w:r w:rsidR="00E971E1">
        <w:rPr>
          <w:rFonts w:ascii="Arial" w:hAnsi="Arial" w:cs="Arial"/>
          <w:b/>
          <w:color w:val="000000"/>
          <w:sz w:val="24"/>
          <w:szCs w:val="24"/>
          <w:lang w:val="mk-MK"/>
        </w:rPr>
        <w:t xml:space="preserve"> и хортокултурно уредување</w:t>
      </w:r>
      <w:r w:rsidR="004E3410" w:rsidRPr="001F0D1A">
        <w:rPr>
          <w:rFonts w:ascii="Arial" w:hAnsi="Arial" w:cs="Arial"/>
          <w:b/>
          <w:color w:val="000000"/>
          <w:sz w:val="24"/>
          <w:szCs w:val="24"/>
        </w:rPr>
        <w:t>;</w:t>
      </w:r>
    </w:p>
    <w:p w14:paraId="714995CB" w14:textId="77777777" w:rsidR="000E3249" w:rsidRPr="00A04476" w:rsidRDefault="000E3249" w:rsidP="004E3410">
      <w:pPr>
        <w:numPr>
          <w:ilvl w:val="0"/>
          <w:numId w:val="19"/>
        </w:numPr>
        <w:jc w:val="both"/>
        <w:rPr>
          <w:rFonts w:ascii="Arial" w:hAnsi="Arial" w:cs="Arial"/>
          <w:b/>
          <w:color w:val="000000"/>
          <w:sz w:val="24"/>
          <w:szCs w:val="24"/>
          <w:lang w:val="mk-MK"/>
        </w:rPr>
      </w:pPr>
      <w:r>
        <w:rPr>
          <w:rFonts w:ascii="Arial" w:hAnsi="Arial" w:cs="Arial"/>
          <w:b/>
          <w:color w:val="000000"/>
          <w:sz w:val="24"/>
          <w:szCs w:val="24"/>
          <w:lang w:val="mk-MK"/>
        </w:rPr>
        <w:t>Спроведување на заеднички активности со збратименото училиште од општина Чајетина Р. Србија.</w:t>
      </w:r>
    </w:p>
    <w:p w14:paraId="2F046EAE" w14:textId="77777777" w:rsidR="00182265" w:rsidRPr="001F0D1A" w:rsidRDefault="00182265" w:rsidP="004E3410">
      <w:pPr>
        <w:ind w:left="720"/>
        <w:jc w:val="both"/>
        <w:rPr>
          <w:rFonts w:ascii="Arial" w:hAnsi="Arial" w:cs="Arial"/>
          <w:b/>
          <w:color w:val="000000"/>
          <w:sz w:val="24"/>
          <w:szCs w:val="24"/>
          <w:lang w:val="mk-MK"/>
        </w:rPr>
      </w:pPr>
      <w:r w:rsidRPr="001F0D1A">
        <w:rPr>
          <w:rFonts w:ascii="Arial" w:hAnsi="Arial" w:cs="Arial"/>
          <w:b/>
          <w:color w:val="000000"/>
          <w:sz w:val="24"/>
          <w:szCs w:val="24"/>
          <w:lang w:val="mk-MK"/>
        </w:rPr>
        <w:t>7.01.</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2097"/>
        <w:gridCol w:w="2155"/>
        <w:gridCol w:w="1276"/>
        <w:gridCol w:w="1362"/>
      </w:tblGrid>
      <w:tr w:rsidR="00EF0A3D" w:rsidRPr="001F0D1A" w14:paraId="4519954A" w14:textId="77777777" w:rsidTr="00C52AEB">
        <w:tc>
          <w:tcPr>
            <w:tcW w:w="1838" w:type="dxa"/>
          </w:tcPr>
          <w:p w14:paraId="5816CC45" w14:textId="77777777" w:rsidR="00EF0A3D" w:rsidRPr="001F0D1A" w:rsidRDefault="00EF0A3D" w:rsidP="00C52AEB">
            <w:pPr>
              <w:spacing w:after="0" w:line="240" w:lineRule="auto"/>
              <w:jc w:val="center"/>
              <w:rPr>
                <w:rFonts w:ascii="Arial" w:hAnsi="Arial" w:cs="Arial"/>
                <w:b/>
              </w:rPr>
            </w:pPr>
            <w:proofErr w:type="spellStart"/>
            <w:r w:rsidRPr="001F0D1A">
              <w:rPr>
                <w:rFonts w:ascii="Arial" w:hAnsi="Arial" w:cs="Arial"/>
                <w:b/>
              </w:rPr>
              <w:t>Приоритетно</w:t>
            </w:r>
            <w:proofErr w:type="spellEnd"/>
            <w:r w:rsidRPr="001F0D1A">
              <w:rPr>
                <w:rFonts w:ascii="Arial" w:hAnsi="Arial" w:cs="Arial"/>
                <w:b/>
              </w:rPr>
              <w:t xml:space="preserve">       </w:t>
            </w:r>
            <w:proofErr w:type="spellStart"/>
            <w:r w:rsidRPr="001F0D1A">
              <w:rPr>
                <w:rFonts w:ascii="Arial" w:hAnsi="Arial" w:cs="Arial"/>
                <w:b/>
              </w:rPr>
              <w:t>подрачје</w:t>
            </w:r>
            <w:proofErr w:type="spellEnd"/>
            <w:r w:rsidRPr="001F0D1A">
              <w:rPr>
                <w:rFonts w:ascii="Arial" w:hAnsi="Arial" w:cs="Arial"/>
                <w:b/>
              </w:rPr>
              <w:t xml:space="preserve"> </w:t>
            </w:r>
            <w:proofErr w:type="spellStart"/>
            <w:r w:rsidRPr="001F0D1A">
              <w:rPr>
                <w:rFonts w:ascii="Arial" w:hAnsi="Arial" w:cs="Arial"/>
                <w:b/>
              </w:rPr>
              <w:t>на</w:t>
            </w:r>
            <w:proofErr w:type="spellEnd"/>
            <w:r w:rsidRPr="001F0D1A">
              <w:rPr>
                <w:rFonts w:ascii="Arial" w:hAnsi="Arial" w:cs="Arial"/>
                <w:b/>
              </w:rPr>
              <w:t xml:space="preserve"> </w:t>
            </w:r>
            <w:proofErr w:type="spellStart"/>
            <w:r w:rsidRPr="001F0D1A">
              <w:rPr>
                <w:rFonts w:ascii="Arial" w:hAnsi="Arial" w:cs="Arial"/>
                <w:b/>
              </w:rPr>
              <w:t>промени</w:t>
            </w:r>
            <w:proofErr w:type="spellEnd"/>
          </w:p>
        </w:tc>
        <w:tc>
          <w:tcPr>
            <w:tcW w:w="8166" w:type="dxa"/>
            <w:gridSpan w:val="5"/>
          </w:tcPr>
          <w:p w14:paraId="7DA762B5" w14:textId="77777777" w:rsidR="0067488D" w:rsidRPr="001F0D1A" w:rsidRDefault="001E41F3" w:rsidP="0067488D">
            <w:pPr>
              <w:numPr>
                <w:ilvl w:val="0"/>
                <w:numId w:val="20"/>
              </w:numPr>
              <w:jc w:val="both"/>
              <w:rPr>
                <w:rFonts w:ascii="Arial" w:hAnsi="Arial" w:cs="Arial"/>
                <w:b/>
                <w:color w:val="000000"/>
                <w:sz w:val="24"/>
                <w:szCs w:val="24"/>
                <w:lang w:val="mk-MK"/>
              </w:rPr>
            </w:pPr>
            <w:r w:rsidRPr="001F0D1A">
              <w:rPr>
                <w:rFonts w:ascii="Arial" w:hAnsi="Arial" w:cs="Arial"/>
                <w:b/>
                <w:color w:val="000000"/>
                <w:sz w:val="24"/>
                <w:szCs w:val="24"/>
                <w:lang w:val="mk-MK"/>
              </w:rPr>
              <w:t>Едуцирање на наставниците за онлајн настава</w:t>
            </w:r>
            <w:r>
              <w:rPr>
                <w:rFonts w:ascii="Arial" w:hAnsi="Arial" w:cs="Arial"/>
                <w:b/>
                <w:color w:val="000000"/>
                <w:sz w:val="24"/>
                <w:szCs w:val="24"/>
                <w:lang w:val="mk-MK"/>
              </w:rPr>
              <w:t xml:space="preserve"> и користење на модерната технологија</w:t>
            </w:r>
            <w:r w:rsidR="0067488D" w:rsidRPr="001F0D1A">
              <w:rPr>
                <w:rFonts w:ascii="Arial" w:hAnsi="Arial" w:cs="Arial"/>
                <w:b/>
                <w:color w:val="000000"/>
                <w:sz w:val="24"/>
                <w:szCs w:val="24"/>
                <w:lang w:val="mk-MK"/>
              </w:rPr>
              <w:t>;</w:t>
            </w:r>
          </w:p>
          <w:p w14:paraId="1982AC52" w14:textId="77777777" w:rsidR="00EF0A3D" w:rsidRPr="001F0D1A" w:rsidRDefault="00EF0A3D" w:rsidP="00C52AEB">
            <w:pPr>
              <w:spacing w:after="0" w:line="240" w:lineRule="auto"/>
              <w:jc w:val="both"/>
              <w:rPr>
                <w:rFonts w:ascii="Arial" w:hAnsi="Arial" w:cs="Arial"/>
                <w:sz w:val="24"/>
                <w:szCs w:val="24"/>
                <w:lang w:val="ru-RU"/>
              </w:rPr>
            </w:pPr>
          </w:p>
        </w:tc>
      </w:tr>
      <w:tr w:rsidR="00EF0A3D" w:rsidRPr="001F0D1A" w14:paraId="08F5AC41" w14:textId="77777777" w:rsidTr="00C52AEB">
        <w:tc>
          <w:tcPr>
            <w:tcW w:w="10004" w:type="dxa"/>
            <w:gridSpan w:val="6"/>
            <w:tcBorders>
              <w:right w:val="single" w:sz="4" w:space="0" w:color="auto"/>
            </w:tcBorders>
          </w:tcPr>
          <w:p w14:paraId="01810703" w14:textId="77777777" w:rsidR="00EF0A3D" w:rsidRPr="001F0D1A" w:rsidRDefault="00EF0A3D" w:rsidP="00C52AEB">
            <w:pPr>
              <w:spacing w:after="0" w:line="240" w:lineRule="auto"/>
              <w:jc w:val="both"/>
              <w:rPr>
                <w:rFonts w:ascii="Arial" w:hAnsi="Arial" w:cs="Arial"/>
                <w:b/>
                <w:color w:val="000000"/>
                <w:lang w:val="ru-RU"/>
              </w:rPr>
            </w:pPr>
            <w:r w:rsidRPr="001F0D1A">
              <w:rPr>
                <w:rFonts w:ascii="Arial" w:hAnsi="Arial" w:cs="Arial"/>
                <w:b/>
                <w:color w:val="000000"/>
                <w:lang w:val="ru-RU"/>
              </w:rPr>
              <w:t xml:space="preserve">Цели  </w:t>
            </w:r>
            <w:r w:rsidR="0067488D" w:rsidRPr="001F0D1A">
              <w:rPr>
                <w:rFonts w:ascii="Arial" w:hAnsi="Arial" w:cs="Arial"/>
                <w:b/>
                <w:color w:val="000000"/>
                <w:lang w:val="mk-MK"/>
              </w:rPr>
              <w:t xml:space="preserve"> </w:t>
            </w:r>
            <w:r w:rsidR="0067488D" w:rsidRPr="001F0D1A">
              <w:rPr>
                <w:rFonts w:ascii="Arial" w:hAnsi="Arial" w:cs="Arial"/>
                <w:color w:val="000000"/>
                <w:lang w:val="mk-MK"/>
              </w:rPr>
              <w:t>Сите наставници ќе се стекнат со знаења и вештини за ефикасно одржување онлине настава</w:t>
            </w:r>
            <w:r w:rsidR="001E41F3">
              <w:rPr>
                <w:rFonts w:ascii="Arial" w:hAnsi="Arial" w:cs="Arial"/>
                <w:color w:val="000000"/>
                <w:lang w:val="mk-MK"/>
              </w:rPr>
              <w:t>, како и усовршување на модерната технологија</w:t>
            </w:r>
          </w:p>
          <w:p w14:paraId="4DF6AA5F" w14:textId="77777777" w:rsidR="00EF0A3D" w:rsidRPr="001F0D1A" w:rsidRDefault="00EF0A3D" w:rsidP="00C52AEB">
            <w:pPr>
              <w:spacing w:after="0" w:line="240" w:lineRule="auto"/>
              <w:jc w:val="both"/>
              <w:rPr>
                <w:rFonts w:ascii="Arial" w:hAnsi="Arial" w:cs="Arial"/>
                <w:color w:val="000000"/>
                <w:lang w:val="ru-RU"/>
              </w:rPr>
            </w:pPr>
          </w:p>
          <w:p w14:paraId="0AF2E5C5" w14:textId="77777777" w:rsidR="00EF0A3D" w:rsidRPr="001F0D1A" w:rsidRDefault="00EF0A3D" w:rsidP="00C52AEB">
            <w:pPr>
              <w:spacing w:after="0" w:line="240" w:lineRule="auto"/>
              <w:jc w:val="both"/>
              <w:rPr>
                <w:rFonts w:ascii="Arial" w:hAnsi="Arial" w:cs="Arial"/>
                <w:lang w:val="ru-RU"/>
              </w:rPr>
            </w:pPr>
            <w:r w:rsidRPr="001F0D1A">
              <w:rPr>
                <w:rFonts w:ascii="Arial" w:hAnsi="Arial" w:cs="Arial"/>
                <w:b/>
                <w:sz w:val="24"/>
                <w:szCs w:val="24"/>
                <w:lang w:val="ru-RU"/>
              </w:rPr>
              <w:t xml:space="preserve">Очекувани исходи </w:t>
            </w:r>
            <w:r w:rsidR="0067488D" w:rsidRPr="001F0D1A">
              <w:rPr>
                <w:rFonts w:ascii="Arial" w:hAnsi="Arial" w:cs="Arial"/>
                <w:sz w:val="24"/>
                <w:szCs w:val="24"/>
                <w:lang w:val="mk-MK"/>
              </w:rPr>
              <w:t>Успешно и ефикасно одр</w:t>
            </w:r>
            <w:r w:rsidR="00B10635" w:rsidRPr="001F0D1A">
              <w:rPr>
                <w:rFonts w:ascii="Arial" w:hAnsi="Arial" w:cs="Arial"/>
                <w:sz w:val="24"/>
                <w:szCs w:val="24"/>
                <w:lang w:val="mk-MK"/>
              </w:rPr>
              <w:t>ж</w:t>
            </w:r>
            <w:r w:rsidR="0067488D" w:rsidRPr="001F0D1A">
              <w:rPr>
                <w:rFonts w:ascii="Arial" w:hAnsi="Arial" w:cs="Arial"/>
                <w:sz w:val="24"/>
                <w:szCs w:val="24"/>
                <w:lang w:val="mk-MK"/>
              </w:rPr>
              <w:t>ување на  онлине настава по сите предмети</w:t>
            </w:r>
            <w:r w:rsidR="00B10635" w:rsidRPr="001F0D1A">
              <w:rPr>
                <w:rFonts w:ascii="Arial" w:hAnsi="Arial" w:cs="Arial"/>
                <w:sz w:val="24"/>
                <w:szCs w:val="24"/>
                <w:lang w:val="mk-MK"/>
              </w:rPr>
              <w:t xml:space="preserve"> и успешна реализација на планираните цели</w:t>
            </w:r>
          </w:p>
          <w:p w14:paraId="23655AAF" w14:textId="77777777" w:rsidR="00EF0A3D" w:rsidRPr="001F0D1A" w:rsidRDefault="00EF0A3D" w:rsidP="00C52AEB">
            <w:pPr>
              <w:spacing w:after="0" w:line="240" w:lineRule="auto"/>
              <w:jc w:val="both"/>
              <w:rPr>
                <w:rFonts w:ascii="Arial" w:hAnsi="Arial" w:cs="Arial"/>
                <w:sz w:val="24"/>
                <w:szCs w:val="24"/>
                <w:lang w:val="ru-RU"/>
              </w:rPr>
            </w:pPr>
          </w:p>
          <w:p w14:paraId="0254B42F" w14:textId="77777777" w:rsidR="00EF0A3D" w:rsidRPr="001F0D1A" w:rsidRDefault="00EF0A3D" w:rsidP="00C52AEB">
            <w:pPr>
              <w:spacing w:after="0" w:line="240" w:lineRule="auto"/>
              <w:jc w:val="both"/>
              <w:rPr>
                <w:rFonts w:ascii="Arial" w:hAnsi="Arial" w:cs="Arial"/>
                <w:b/>
                <w:sz w:val="24"/>
                <w:szCs w:val="24"/>
                <w:lang w:val="ru-RU"/>
              </w:rPr>
            </w:pPr>
            <w:r w:rsidRPr="001F0D1A">
              <w:rPr>
                <w:rFonts w:ascii="Arial" w:hAnsi="Arial" w:cs="Arial"/>
                <w:b/>
                <w:sz w:val="24"/>
                <w:szCs w:val="24"/>
                <w:lang w:val="ru-RU"/>
              </w:rPr>
              <w:t>Задачи (</w:t>
            </w:r>
            <w:r w:rsidR="00700514" w:rsidRPr="001F0D1A">
              <w:rPr>
                <w:rFonts w:ascii="Arial" w:hAnsi="Arial" w:cs="Arial"/>
                <w:color w:val="000000"/>
                <w:lang w:val="mk-MK"/>
              </w:rPr>
              <w:t>Сите наставници ги користат алатките кои се на располагање за онлине настава</w:t>
            </w:r>
            <w:r w:rsidRPr="001F0D1A">
              <w:rPr>
                <w:rFonts w:ascii="Arial" w:hAnsi="Arial" w:cs="Arial"/>
                <w:color w:val="000000"/>
                <w:lang w:val="ru-RU"/>
              </w:rPr>
              <w:t>)</w:t>
            </w:r>
          </w:p>
          <w:p w14:paraId="069122EE" w14:textId="77777777" w:rsidR="00EF0A3D" w:rsidRPr="001F0D1A" w:rsidRDefault="00EF0A3D" w:rsidP="00C52AEB">
            <w:pPr>
              <w:spacing w:after="0" w:line="240" w:lineRule="auto"/>
              <w:jc w:val="both"/>
              <w:rPr>
                <w:rFonts w:ascii="Arial" w:hAnsi="Arial" w:cs="Arial"/>
                <w:sz w:val="24"/>
                <w:szCs w:val="24"/>
                <w:lang w:val="ru-RU"/>
              </w:rPr>
            </w:pPr>
          </w:p>
        </w:tc>
      </w:tr>
      <w:tr w:rsidR="00724A7F" w:rsidRPr="001F0D1A" w14:paraId="59439C6C" w14:textId="77777777" w:rsidTr="00C52AEB">
        <w:tc>
          <w:tcPr>
            <w:tcW w:w="1838" w:type="dxa"/>
          </w:tcPr>
          <w:p w14:paraId="53DDEF07" w14:textId="77777777" w:rsidR="00D1527B" w:rsidRPr="001F0D1A" w:rsidRDefault="00EF0A3D" w:rsidP="00C52AEB">
            <w:pPr>
              <w:spacing w:after="0" w:line="240" w:lineRule="auto"/>
              <w:rPr>
                <w:rFonts w:ascii="Arial" w:hAnsi="Arial" w:cs="Arial"/>
                <w:b/>
                <w:color w:val="000000"/>
                <w:lang w:val="mk-MK"/>
              </w:rPr>
            </w:pPr>
            <w:r w:rsidRPr="001F0D1A">
              <w:rPr>
                <w:rFonts w:ascii="Arial" w:hAnsi="Arial" w:cs="Arial"/>
                <w:b/>
                <w:color w:val="000000"/>
                <w:lang w:val="ru-RU"/>
              </w:rPr>
              <w:t>Активности</w:t>
            </w:r>
          </w:p>
          <w:p w14:paraId="0427BDAF" w14:textId="77777777" w:rsidR="00D1527B" w:rsidRPr="001F0D1A" w:rsidRDefault="00D1527B" w:rsidP="00C52AEB">
            <w:pPr>
              <w:spacing w:after="0" w:line="240" w:lineRule="auto"/>
              <w:rPr>
                <w:rFonts w:ascii="Arial" w:hAnsi="Arial" w:cs="Arial"/>
                <w:b/>
                <w:color w:val="000000"/>
                <w:lang w:val="mk-MK"/>
              </w:rPr>
            </w:pPr>
          </w:p>
          <w:p w14:paraId="03A4A2DE" w14:textId="77777777" w:rsidR="00D1527B" w:rsidRPr="001F0D1A" w:rsidRDefault="00D1527B" w:rsidP="00C52AEB">
            <w:pPr>
              <w:spacing w:after="0" w:line="240" w:lineRule="auto"/>
              <w:rPr>
                <w:rFonts w:ascii="Arial" w:hAnsi="Arial" w:cs="Arial"/>
                <w:b/>
                <w:color w:val="000000"/>
                <w:lang w:val="mk-MK"/>
              </w:rPr>
            </w:pPr>
          </w:p>
          <w:p w14:paraId="5E08CC47" w14:textId="77777777" w:rsidR="00D1527B" w:rsidRPr="001F0D1A" w:rsidRDefault="00D1527B" w:rsidP="00C52AEB">
            <w:pPr>
              <w:spacing w:after="0" w:line="240" w:lineRule="auto"/>
              <w:rPr>
                <w:rFonts w:ascii="Arial" w:hAnsi="Arial" w:cs="Arial"/>
                <w:b/>
                <w:color w:val="000000"/>
                <w:lang w:val="mk-MK"/>
              </w:rPr>
            </w:pPr>
          </w:p>
          <w:p w14:paraId="1291B163" w14:textId="77777777" w:rsidR="00EF0A3D" w:rsidRPr="001F0D1A" w:rsidRDefault="00D1527B" w:rsidP="00D1527B">
            <w:pPr>
              <w:spacing w:after="0" w:line="240" w:lineRule="auto"/>
              <w:rPr>
                <w:rFonts w:ascii="Arial" w:hAnsi="Arial" w:cs="Arial"/>
                <w:color w:val="000000"/>
                <w:lang w:val="ru-RU"/>
              </w:rPr>
            </w:pPr>
            <w:r w:rsidRPr="001F0D1A">
              <w:rPr>
                <w:rFonts w:ascii="Arial" w:hAnsi="Arial" w:cs="Arial"/>
                <w:color w:val="000000"/>
                <w:sz w:val="24"/>
                <w:szCs w:val="24"/>
                <w:lang w:val="ru-RU"/>
              </w:rPr>
              <w:t xml:space="preserve">Утврдување на моменталната  потреба на </w:t>
            </w:r>
            <w:r w:rsidRPr="001F0D1A">
              <w:rPr>
                <w:rFonts w:ascii="Arial" w:hAnsi="Arial" w:cs="Arial"/>
                <w:color w:val="000000"/>
                <w:sz w:val="24"/>
                <w:szCs w:val="24"/>
                <w:lang w:val="ru-RU"/>
              </w:rPr>
              <w:lastRenderedPageBreak/>
              <w:t xml:space="preserve">наставниците за  обука за употреба на портали за држење на онлајн настава Консултација со одговорни лица од Биро за развој на образованието или Министерството за информатичко општество и администрација за </w:t>
            </w:r>
            <w:r w:rsidRPr="001F0D1A">
              <w:rPr>
                <w:rFonts w:ascii="Arial" w:hAnsi="Arial" w:cs="Arial"/>
                <w:color w:val="000000"/>
                <w:sz w:val="24"/>
                <w:szCs w:val="24"/>
                <w:lang w:val="mk-MK"/>
              </w:rPr>
              <w:t>можностите за обука.</w:t>
            </w:r>
            <w:r w:rsidR="00EF0A3D" w:rsidRPr="001F0D1A">
              <w:rPr>
                <w:rFonts w:ascii="Arial" w:hAnsi="Arial" w:cs="Arial"/>
                <w:color w:val="000000"/>
                <w:sz w:val="24"/>
                <w:szCs w:val="24"/>
                <w:lang w:val="ru-RU"/>
              </w:rPr>
              <w:t xml:space="preserve"> </w:t>
            </w:r>
          </w:p>
        </w:tc>
        <w:tc>
          <w:tcPr>
            <w:tcW w:w="1276" w:type="dxa"/>
          </w:tcPr>
          <w:p w14:paraId="7A4EE486" w14:textId="77777777" w:rsidR="00EF0A3D" w:rsidRPr="001F0D1A" w:rsidRDefault="00EF0A3D" w:rsidP="00C52AEB">
            <w:pPr>
              <w:spacing w:after="0" w:line="240" w:lineRule="auto"/>
              <w:rPr>
                <w:rFonts w:ascii="Arial" w:hAnsi="Arial" w:cs="Arial"/>
                <w:b/>
                <w:color w:val="000000"/>
                <w:lang w:val="mk-MK"/>
              </w:rPr>
            </w:pPr>
            <w:r w:rsidRPr="001F0D1A">
              <w:rPr>
                <w:rFonts w:ascii="Arial" w:hAnsi="Arial" w:cs="Arial"/>
                <w:b/>
                <w:color w:val="000000"/>
                <w:lang w:val="ru-RU"/>
              </w:rPr>
              <w:lastRenderedPageBreak/>
              <w:t>Индика-тори за успех</w:t>
            </w:r>
          </w:p>
          <w:p w14:paraId="3FA1E669" w14:textId="77777777" w:rsidR="00D1527B" w:rsidRPr="001F0D1A" w:rsidRDefault="00D1527B" w:rsidP="00C52AEB">
            <w:pPr>
              <w:spacing w:after="0" w:line="240" w:lineRule="auto"/>
              <w:rPr>
                <w:rFonts w:ascii="Arial" w:hAnsi="Arial" w:cs="Arial"/>
                <w:b/>
                <w:color w:val="000000"/>
                <w:lang w:val="mk-MK"/>
              </w:rPr>
            </w:pPr>
          </w:p>
          <w:p w14:paraId="41111C31" w14:textId="77777777" w:rsidR="00EF0A3D" w:rsidRPr="001F0D1A" w:rsidRDefault="00D1527B" w:rsidP="00C52AEB">
            <w:pPr>
              <w:spacing w:after="0" w:line="240" w:lineRule="auto"/>
              <w:rPr>
                <w:rFonts w:ascii="Arial" w:hAnsi="Arial" w:cs="Arial"/>
                <w:color w:val="000000"/>
                <w:lang w:val="ru-RU"/>
              </w:rPr>
            </w:pPr>
            <w:r w:rsidRPr="001F0D1A">
              <w:rPr>
                <w:rFonts w:ascii="Arial" w:hAnsi="Arial" w:cs="Arial"/>
                <w:color w:val="000000"/>
                <w:sz w:val="24"/>
                <w:szCs w:val="24"/>
                <w:lang w:val="ru-RU"/>
              </w:rPr>
              <w:t>Обучени наставни ци за онлајнна</w:t>
            </w:r>
            <w:r w:rsidRPr="001F0D1A">
              <w:rPr>
                <w:rFonts w:ascii="Arial" w:hAnsi="Arial" w:cs="Arial"/>
                <w:color w:val="000000"/>
                <w:sz w:val="24"/>
                <w:szCs w:val="24"/>
                <w:lang w:val="ru-RU"/>
              </w:rPr>
              <w:lastRenderedPageBreak/>
              <w:t>става</w:t>
            </w:r>
          </w:p>
        </w:tc>
        <w:tc>
          <w:tcPr>
            <w:tcW w:w="2097" w:type="dxa"/>
          </w:tcPr>
          <w:p w14:paraId="487359AB" w14:textId="77777777" w:rsidR="00D1527B" w:rsidRPr="001F0D1A" w:rsidRDefault="00EF0A3D" w:rsidP="00C52AEB">
            <w:pPr>
              <w:spacing w:after="0" w:line="240" w:lineRule="auto"/>
              <w:rPr>
                <w:rFonts w:ascii="Arial" w:hAnsi="Arial" w:cs="Arial"/>
                <w:b/>
                <w:color w:val="000000"/>
                <w:lang w:val="ru-RU"/>
              </w:rPr>
            </w:pPr>
            <w:r w:rsidRPr="001F0D1A">
              <w:rPr>
                <w:rFonts w:ascii="Arial" w:hAnsi="Arial" w:cs="Arial"/>
                <w:b/>
                <w:color w:val="000000"/>
                <w:lang w:val="ru-RU"/>
              </w:rPr>
              <w:lastRenderedPageBreak/>
              <w:t>Носители на активностите</w:t>
            </w:r>
          </w:p>
          <w:p w14:paraId="0C43D51C" w14:textId="77777777" w:rsidR="00D1527B" w:rsidRPr="001F0D1A" w:rsidRDefault="00D1527B" w:rsidP="00D1527B">
            <w:pPr>
              <w:rPr>
                <w:rFonts w:ascii="Arial" w:hAnsi="Arial" w:cs="Arial"/>
                <w:lang w:val="mk-MK"/>
              </w:rPr>
            </w:pPr>
          </w:p>
          <w:p w14:paraId="21533A70" w14:textId="77777777" w:rsidR="00EF0A3D" w:rsidRPr="001F0D1A" w:rsidRDefault="00D1527B" w:rsidP="00D1527B">
            <w:pPr>
              <w:rPr>
                <w:rFonts w:ascii="Arial" w:hAnsi="Arial" w:cs="Arial"/>
                <w:lang w:val="ru-RU"/>
              </w:rPr>
            </w:pPr>
            <w:r w:rsidRPr="001F0D1A">
              <w:rPr>
                <w:rFonts w:ascii="Arial" w:hAnsi="Arial" w:cs="Arial"/>
                <w:lang w:val="ru-RU"/>
              </w:rPr>
              <w:t>Директор, советници од БРО или МИОА</w:t>
            </w:r>
          </w:p>
        </w:tc>
        <w:tc>
          <w:tcPr>
            <w:tcW w:w="2155" w:type="dxa"/>
          </w:tcPr>
          <w:p w14:paraId="10F5950F" w14:textId="77777777" w:rsidR="00EF0A3D" w:rsidRPr="001F0D1A" w:rsidRDefault="00EF0A3D" w:rsidP="00C52AEB">
            <w:pPr>
              <w:spacing w:after="0" w:line="240" w:lineRule="auto"/>
              <w:rPr>
                <w:rFonts w:ascii="Arial" w:hAnsi="Arial" w:cs="Arial"/>
                <w:b/>
                <w:color w:val="000000"/>
                <w:lang w:val="mk-MK"/>
              </w:rPr>
            </w:pPr>
            <w:r w:rsidRPr="001F0D1A">
              <w:rPr>
                <w:rFonts w:ascii="Arial" w:hAnsi="Arial" w:cs="Arial"/>
                <w:b/>
                <w:color w:val="000000"/>
                <w:lang w:val="ru-RU"/>
              </w:rPr>
              <w:t>Временска рамка за имплементација</w:t>
            </w:r>
          </w:p>
          <w:p w14:paraId="38642708" w14:textId="77777777" w:rsidR="00D1527B" w:rsidRPr="001F0D1A" w:rsidRDefault="00D1527B" w:rsidP="00C52AEB">
            <w:pPr>
              <w:spacing w:after="0" w:line="240" w:lineRule="auto"/>
              <w:rPr>
                <w:rFonts w:ascii="Arial" w:hAnsi="Arial" w:cs="Arial"/>
                <w:b/>
                <w:color w:val="000000"/>
                <w:lang w:val="mk-MK"/>
              </w:rPr>
            </w:pPr>
          </w:p>
          <w:p w14:paraId="753A3BCA" w14:textId="77777777" w:rsidR="00EF0A3D" w:rsidRPr="001F0D1A" w:rsidRDefault="00D1527B" w:rsidP="00C52AEB">
            <w:pPr>
              <w:spacing w:after="0" w:line="240" w:lineRule="auto"/>
              <w:rPr>
                <w:rFonts w:ascii="Arial" w:hAnsi="Arial" w:cs="Arial"/>
                <w:b/>
                <w:color w:val="000000"/>
                <w:lang w:val="ru-RU"/>
              </w:rPr>
            </w:pPr>
            <w:r w:rsidRPr="001F0D1A">
              <w:rPr>
                <w:rFonts w:ascii="Arial" w:hAnsi="Arial" w:cs="Arial"/>
                <w:color w:val="000000"/>
                <w:lang w:val="ru-RU"/>
              </w:rPr>
              <w:t>август, септември, октомври</w:t>
            </w:r>
          </w:p>
        </w:tc>
        <w:tc>
          <w:tcPr>
            <w:tcW w:w="1276" w:type="dxa"/>
            <w:tcBorders>
              <w:right w:val="single" w:sz="4" w:space="0" w:color="auto"/>
            </w:tcBorders>
          </w:tcPr>
          <w:p w14:paraId="5614A513" w14:textId="77777777" w:rsidR="00EF0A3D" w:rsidRPr="001F0D1A" w:rsidRDefault="00EF0A3D" w:rsidP="00C52AEB">
            <w:pPr>
              <w:spacing w:after="0" w:line="240" w:lineRule="auto"/>
              <w:rPr>
                <w:rFonts w:ascii="Arial" w:hAnsi="Arial" w:cs="Arial"/>
                <w:b/>
                <w:color w:val="000000"/>
                <w:lang w:val="mk-MK"/>
              </w:rPr>
            </w:pPr>
            <w:r w:rsidRPr="001F0D1A">
              <w:rPr>
                <w:rFonts w:ascii="Arial" w:hAnsi="Arial" w:cs="Arial"/>
                <w:b/>
                <w:color w:val="000000"/>
                <w:lang w:val="ru-RU"/>
              </w:rPr>
              <w:t>Ресурси</w:t>
            </w:r>
          </w:p>
          <w:p w14:paraId="710DAAEF" w14:textId="77777777" w:rsidR="00D1527B" w:rsidRPr="001F0D1A" w:rsidRDefault="00D1527B" w:rsidP="00C52AEB">
            <w:pPr>
              <w:spacing w:after="0" w:line="240" w:lineRule="auto"/>
              <w:rPr>
                <w:rFonts w:ascii="Arial" w:hAnsi="Arial" w:cs="Arial"/>
                <w:b/>
                <w:color w:val="000000"/>
                <w:lang w:val="mk-MK"/>
              </w:rPr>
            </w:pPr>
          </w:p>
          <w:p w14:paraId="34637548" w14:textId="77777777" w:rsidR="00D1527B" w:rsidRPr="001F0D1A" w:rsidRDefault="00D1527B" w:rsidP="00C52AEB">
            <w:pPr>
              <w:spacing w:after="0" w:line="240" w:lineRule="auto"/>
              <w:rPr>
                <w:rFonts w:ascii="Arial" w:hAnsi="Arial" w:cs="Arial"/>
                <w:b/>
                <w:color w:val="000000"/>
                <w:lang w:val="mk-MK"/>
              </w:rPr>
            </w:pPr>
          </w:p>
          <w:p w14:paraId="669718B4" w14:textId="77777777" w:rsidR="00D1527B" w:rsidRPr="001F0D1A" w:rsidRDefault="00D1527B" w:rsidP="00C52AEB">
            <w:pPr>
              <w:spacing w:after="0" w:line="240" w:lineRule="auto"/>
              <w:rPr>
                <w:rFonts w:ascii="Arial" w:hAnsi="Arial" w:cs="Arial"/>
                <w:b/>
                <w:color w:val="000000"/>
                <w:lang w:val="mk-MK"/>
              </w:rPr>
            </w:pPr>
          </w:p>
          <w:p w14:paraId="4D9BB184" w14:textId="77777777" w:rsidR="00EF0A3D" w:rsidRPr="001F0D1A" w:rsidRDefault="00D1527B" w:rsidP="00C52AEB">
            <w:pPr>
              <w:spacing w:after="0" w:line="240" w:lineRule="auto"/>
              <w:rPr>
                <w:rFonts w:ascii="Arial" w:hAnsi="Arial" w:cs="Arial"/>
                <w:color w:val="000000"/>
                <w:lang w:val="ru-RU"/>
              </w:rPr>
            </w:pPr>
            <w:r w:rsidRPr="001F0D1A">
              <w:rPr>
                <w:rFonts w:ascii="Arial" w:hAnsi="Arial" w:cs="Arial"/>
                <w:color w:val="000000"/>
                <w:lang w:val="ru-RU"/>
              </w:rPr>
              <w:t>Брз интернет, софтвер, лаптопко</w:t>
            </w:r>
            <w:r w:rsidRPr="001F0D1A">
              <w:rPr>
                <w:rFonts w:ascii="Arial" w:hAnsi="Arial" w:cs="Arial"/>
                <w:color w:val="000000"/>
                <w:lang w:val="ru-RU"/>
              </w:rPr>
              <w:lastRenderedPageBreak/>
              <w:t>мпјутери, обучувачи од БРО или МИОА</w:t>
            </w:r>
          </w:p>
        </w:tc>
        <w:tc>
          <w:tcPr>
            <w:tcW w:w="1362" w:type="dxa"/>
            <w:tcBorders>
              <w:right w:val="single" w:sz="4" w:space="0" w:color="auto"/>
            </w:tcBorders>
          </w:tcPr>
          <w:p w14:paraId="68F60605" w14:textId="77777777" w:rsidR="00EF0A3D" w:rsidRPr="001F0D1A" w:rsidRDefault="00EF0A3D" w:rsidP="00C52AEB">
            <w:pPr>
              <w:spacing w:after="0" w:line="240" w:lineRule="auto"/>
              <w:rPr>
                <w:rFonts w:ascii="Arial" w:hAnsi="Arial" w:cs="Arial"/>
                <w:b/>
                <w:color w:val="000000"/>
                <w:lang w:val="mk-MK"/>
              </w:rPr>
            </w:pPr>
            <w:r w:rsidRPr="001F0D1A">
              <w:rPr>
                <w:rFonts w:ascii="Arial" w:hAnsi="Arial" w:cs="Arial"/>
                <w:b/>
                <w:color w:val="000000"/>
                <w:lang w:val="ru-RU"/>
              </w:rPr>
              <w:lastRenderedPageBreak/>
              <w:t xml:space="preserve">Тим за следење на реализа-цијата на актив-ностите </w:t>
            </w:r>
          </w:p>
          <w:p w14:paraId="4151CB54" w14:textId="77777777" w:rsidR="00D1527B" w:rsidRPr="001F0D1A" w:rsidRDefault="00D1527B" w:rsidP="00C52AEB">
            <w:pPr>
              <w:spacing w:after="0" w:line="240" w:lineRule="auto"/>
              <w:rPr>
                <w:rFonts w:ascii="Arial" w:hAnsi="Arial" w:cs="Arial"/>
                <w:b/>
                <w:color w:val="000000"/>
                <w:lang w:val="mk-MK"/>
              </w:rPr>
            </w:pPr>
          </w:p>
          <w:p w14:paraId="79F2235D" w14:textId="77777777" w:rsidR="00D1527B" w:rsidRPr="001F0D1A" w:rsidRDefault="00D1527B" w:rsidP="00C52AEB">
            <w:pPr>
              <w:spacing w:after="0" w:line="240" w:lineRule="auto"/>
              <w:rPr>
                <w:rFonts w:ascii="Arial" w:hAnsi="Arial" w:cs="Arial"/>
                <w:b/>
                <w:color w:val="000000"/>
                <w:lang w:val="mk-MK"/>
              </w:rPr>
            </w:pPr>
            <w:r w:rsidRPr="001F0D1A">
              <w:rPr>
                <w:rFonts w:ascii="Arial" w:hAnsi="Arial" w:cs="Arial"/>
                <w:b/>
                <w:color w:val="000000"/>
                <w:lang w:val="mk-MK"/>
              </w:rPr>
              <w:lastRenderedPageBreak/>
              <w:t xml:space="preserve">Директор,  наставник по информатика, </w:t>
            </w:r>
          </w:p>
        </w:tc>
      </w:tr>
    </w:tbl>
    <w:p w14:paraId="11D4BBF8" w14:textId="77777777" w:rsidR="00EF0A3D" w:rsidRDefault="00EF0A3D" w:rsidP="00EF0A3D">
      <w:pPr>
        <w:pStyle w:val="ListParagraph"/>
        <w:ind w:left="0"/>
        <w:jc w:val="both"/>
        <w:rPr>
          <w:rFonts w:ascii="Arial" w:hAnsi="Arial" w:cs="Arial"/>
          <w:b/>
          <w:sz w:val="24"/>
          <w:szCs w:val="24"/>
        </w:rPr>
      </w:pPr>
    </w:p>
    <w:p w14:paraId="293BDFAE" w14:textId="77777777" w:rsidR="001E41F3" w:rsidRPr="001F0D1A" w:rsidRDefault="001E41F3" w:rsidP="001E41F3">
      <w:pPr>
        <w:jc w:val="both"/>
        <w:rPr>
          <w:rFonts w:ascii="Arial" w:hAnsi="Arial" w:cs="Arial"/>
          <w:b/>
          <w:color w:val="000000"/>
          <w:sz w:val="24"/>
          <w:szCs w:val="24"/>
          <w:lang w:val="mk-MK"/>
        </w:rPr>
      </w:pPr>
      <w:r w:rsidRPr="001F0D1A">
        <w:rPr>
          <w:rFonts w:ascii="Arial" w:hAnsi="Arial" w:cs="Arial"/>
          <w:b/>
          <w:color w:val="000000"/>
          <w:sz w:val="24"/>
          <w:szCs w:val="24"/>
          <w:lang w:val="mk-MK"/>
        </w:rPr>
        <w:t>7.0</w:t>
      </w:r>
      <w:r>
        <w:rPr>
          <w:rFonts w:ascii="Arial" w:hAnsi="Arial" w:cs="Arial"/>
          <w:b/>
          <w:color w:val="000000"/>
          <w:sz w:val="24"/>
          <w:szCs w:val="24"/>
          <w:lang w:val="mk-MK"/>
        </w:rPr>
        <w:t>2</w:t>
      </w:r>
      <w:r w:rsidRPr="001F0D1A">
        <w:rPr>
          <w:rFonts w:ascii="Arial" w:hAnsi="Arial" w:cs="Arial"/>
          <w:b/>
          <w:color w:val="000000"/>
          <w:sz w:val="24"/>
          <w:szCs w:val="24"/>
          <w:lang w:val="mk-MK"/>
        </w:rPr>
        <w:t>.</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2097"/>
        <w:gridCol w:w="2155"/>
        <w:gridCol w:w="1276"/>
        <w:gridCol w:w="1362"/>
      </w:tblGrid>
      <w:tr w:rsidR="00A04476" w:rsidRPr="00A04476" w14:paraId="7EEB96FC" w14:textId="77777777" w:rsidTr="00B20289">
        <w:tc>
          <w:tcPr>
            <w:tcW w:w="1838" w:type="dxa"/>
          </w:tcPr>
          <w:p w14:paraId="7900CDBB" w14:textId="77777777" w:rsidR="001E41F3" w:rsidRPr="00A04476" w:rsidRDefault="001E41F3" w:rsidP="00B20289">
            <w:pPr>
              <w:spacing w:after="0" w:line="240" w:lineRule="auto"/>
              <w:jc w:val="center"/>
              <w:rPr>
                <w:rFonts w:ascii="Arial" w:hAnsi="Arial" w:cs="Arial"/>
                <w:b/>
              </w:rPr>
            </w:pPr>
            <w:proofErr w:type="spellStart"/>
            <w:r w:rsidRPr="00A04476">
              <w:rPr>
                <w:rFonts w:ascii="Arial" w:hAnsi="Arial" w:cs="Arial"/>
                <w:b/>
              </w:rPr>
              <w:t>Приоритетно</w:t>
            </w:r>
            <w:proofErr w:type="spellEnd"/>
            <w:r w:rsidRPr="00A04476">
              <w:rPr>
                <w:rFonts w:ascii="Arial" w:hAnsi="Arial" w:cs="Arial"/>
                <w:b/>
              </w:rPr>
              <w:t xml:space="preserve">       </w:t>
            </w:r>
            <w:proofErr w:type="spellStart"/>
            <w:r w:rsidRPr="00A04476">
              <w:rPr>
                <w:rFonts w:ascii="Arial" w:hAnsi="Arial" w:cs="Arial"/>
                <w:b/>
              </w:rPr>
              <w:t>подрачје</w:t>
            </w:r>
            <w:proofErr w:type="spellEnd"/>
            <w:r w:rsidRPr="00A04476">
              <w:rPr>
                <w:rFonts w:ascii="Arial" w:hAnsi="Arial" w:cs="Arial"/>
                <w:b/>
              </w:rPr>
              <w:t xml:space="preserve"> </w:t>
            </w:r>
            <w:proofErr w:type="spellStart"/>
            <w:r w:rsidRPr="00A04476">
              <w:rPr>
                <w:rFonts w:ascii="Arial" w:hAnsi="Arial" w:cs="Arial"/>
                <w:b/>
              </w:rPr>
              <w:t>на</w:t>
            </w:r>
            <w:proofErr w:type="spellEnd"/>
            <w:r w:rsidRPr="00A04476">
              <w:rPr>
                <w:rFonts w:ascii="Arial" w:hAnsi="Arial" w:cs="Arial"/>
                <w:b/>
              </w:rPr>
              <w:t xml:space="preserve"> </w:t>
            </w:r>
            <w:proofErr w:type="spellStart"/>
            <w:r w:rsidRPr="00A04476">
              <w:rPr>
                <w:rFonts w:ascii="Arial" w:hAnsi="Arial" w:cs="Arial"/>
                <w:b/>
              </w:rPr>
              <w:t>промени</w:t>
            </w:r>
            <w:proofErr w:type="spellEnd"/>
          </w:p>
        </w:tc>
        <w:tc>
          <w:tcPr>
            <w:tcW w:w="8166" w:type="dxa"/>
            <w:gridSpan w:val="5"/>
          </w:tcPr>
          <w:p w14:paraId="2EE16FA1" w14:textId="77777777" w:rsidR="001E41F3" w:rsidRPr="00A04476" w:rsidRDefault="001E41F3" w:rsidP="00B20289">
            <w:pPr>
              <w:numPr>
                <w:ilvl w:val="0"/>
                <w:numId w:val="28"/>
              </w:numPr>
              <w:jc w:val="both"/>
              <w:rPr>
                <w:rFonts w:ascii="Arial" w:hAnsi="Arial" w:cs="Arial"/>
                <w:b/>
                <w:sz w:val="24"/>
                <w:szCs w:val="24"/>
                <w:lang w:val="mk-MK"/>
              </w:rPr>
            </w:pPr>
            <w:r w:rsidRPr="00A04476">
              <w:rPr>
                <w:rFonts w:ascii="Arial" w:hAnsi="Arial" w:cs="Arial"/>
                <w:b/>
                <w:sz w:val="24"/>
                <w:szCs w:val="24"/>
                <w:lang w:val="mk-MK"/>
              </w:rPr>
              <w:t>Едуцирање на наставниците и учениците за препознавање и  справување со меѓуврсничко насилство;</w:t>
            </w:r>
          </w:p>
          <w:p w14:paraId="19842E29" w14:textId="77777777" w:rsidR="001E41F3" w:rsidRPr="00A04476" w:rsidRDefault="001E41F3" w:rsidP="00B20289">
            <w:pPr>
              <w:spacing w:after="0" w:line="240" w:lineRule="auto"/>
              <w:jc w:val="both"/>
              <w:rPr>
                <w:rFonts w:ascii="Arial" w:hAnsi="Arial" w:cs="Arial"/>
                <w:sz w:val="24"/>
                <w:szCs w:val="24"/>
                <w:lang w:val="ru-RU"/>
              </w:rPr>
            </w:pPr>
          </w:p>
        </w:tc>
      </w:tr>
      <w:tr w:rsidR="00A04476" w:rsidRPr="00A04476" w14:paraId="46CAFC66" w14:textId="77777777" w:rsidTr="00B20289">
        <w:tc>
          <w:tcPr>
            <w:tcW w:w="10004" w:type="dxa"/>
            <w:gridSpan w:val="6"/>
            <w:tcBorders>
              <w:right w:val="single" w:sz="4" w:space="0" w:color="auto"/>
            </w:tcBorders>
          </w:tcPr>
          <w:p w14:paraId="2F0C3550" w14:textId="77777777" w:rsidR="0025619E" w:rsidRPr="00A04476" w:rsidRDefault="001E41F3" w:rsidP="0025619E">
            <w:pPr>
              <w:spacing w:after="0" w:line="240" w:lineRule="auto"/>
              <w:jc w:val="both"/>
              <w:rPr>
                <w:rFonts w:ascii="Arial" w:hAnsi="Arial" w:cs="Arial"/>
                <w:b/>
                <w:lang w:val="mk-MK"/>
              </w:rPr>
            </w:pPr>
            <w:r w:rsidRPr="00A04476">
              <w:rPr>
                <w:rFonts w:ascii="Arial" w:hAnsi="Arial" w:cs="Arial"/>
                <w:b/>
                <w:lang w:val="ru-RU"/>
              </w:rPr>
              <w:t xml:space="preserve">Цели  </w:t>
            </w:r>
            <w:r w:rsidRPr="00A04476">
              <w:rPr>
                <w:rFonts w:ascii="Arial" w:hAnsi="Arial" w:cs="Arial"/>
                <w:b/>
                <w:lang w:val="mk-MK"/>
              </w:rPr>
              <w:t xml:space="preserve"> </w:t>
            </w:r>
            <w:r w:rsidR="00057BE0" w:rsidRPr="00A04476">
              <w:rPr>
                <w:rFonts w:ascii="Arial" w:hAnsi="Arial" w:cs="Arial"/>
                <w:b/>
                <w:lang w:val="mk-MK"/>
              </w:rPr>
              <w:t>Создавање на ефикасни и брзи механизми за воочување и справување со насилство</w:t>
            </w:r>
          </w:p>
          <w:p w14:paraId="026609F8" w14:textId="77777777" w:rsidR="0025619E" w:rsidRPr="00A04476" w:rsidRDefault="0025619E" w:rsidP="0025619E">
            <w:pPr>
              <w:spacing w:after="0" w:line="240" w:lineRule="auto"/>
              <w:jc w:val="both"/>
              <w:rPr>
                <w:rFonts w:ascii="Arial" w:hAnsi="Arial" w:cs="Arial"/>
                <w:b/>
                <w:lang w:val="mk-MK"/>
              </w:rPr>
            </w:pPr>
          </w:p>
          <w:p w14:paraId="1F9922A6" w14:textId="77777777" w:rsidR="001E41F3" w:rsidRPr="00A04476" w:rsidRDefault="001E41F3" w:rsidP="0025619E">
            <w:pPr>
              <w:spacing w:after="0" w:line="240" w:lineRule="auto"/>
              <w:jc w:val="both"/>
              <w:rPr>
                <w:rFonts w:ascii="Arial" w:hAnsi="Arial" w:cs="Arial"/>
                <w:b/>
                <w:sz w:val="24"/>
                <w:szCs w:val="24"/>
                <w:lang w:val="ru-RU"/>
              </w:rPr>
            </w:pPr>
            <w:r w:rsidRPr="00A04476">
              <w:rPr>
                <w:rFonts w:ascii="Arial" w:hAnsi="Arial" w:cs="Arial"/>
                <w:b/>
                <w:sz w:val="24"/>
                <w:szCs w:val="24"/>
                <w:lang w:val="ru-RU"/>
              </w:rPr>
              <w:t>Задачи</w:t>
            </w:r>
            <w:r w:rsidR="00057BE0" w:rsidRPr="00A04476">
              <w:rPr>
                <w:rFonts w:ascii="Arial" w:hAnsi="Arial" w:cs="Arial"/>
                <w:b/>
                <w:sz w:val="24"/>
                <w:szCs w:val="24"/>
                <w:lang w:val="ru-RU"/>
              </w:rPr>
              <w:t xml:space="preserve"> Едуцирање и запознавање на наставници и ученици за препознавање и постапување при пријавување наврсничко насилство</w:t>
            </w:r>
          </w:p>
          <w:p w14:paraId="50D2EC95" w14:textId="77777777" w:rsidR="0025619E" w:rsidRPr="00A04476" w:rsidRDefault="0025619E" w:rsidP="0025619E">
            <w:pPr>
              <w:spacing w:after="0" w:line="240" w:lineRule="auto"/>
              <w:jc w:val="both"/>
              <w:rPr>
                <w:rFonts w:ascii="Arial" w:hAnsi="Arial" w:cs="Arial"/>
                <w:sz w:val="24"/>
                <w:szCs w:val="24"/>
                <w:lang w:val="ru-RU"/>
              </w:rPr>
            </w:pPr>
          </w:p>
        </w:tc>
      </w:tr>
      <w:tr w:rsidR="00A04476" w:rsidRPr="00A04476" w14:paraId="3C1EBC4B" w14:textId="77777777" w:rsidTr="00B20289">
        <w:tc>
          <w:tcPr>
            <w:tcW w:w="1838" w:type="dxa"/>
          </w:tcPr>
          <w:p w14:paraId="7441C0F3" w14:textId="77777777" w:rsidR="001E41F3" w:rsidRPr="00A04476" w:rsidRDefault="001E41F3" w:rsidP="00B20289">
            <w:pPr>
              <w:spacing w:after="0" w:line="240" w:lineRule="auto"/>
              <w:rPr>
                <w:rFonts w:ascii="Arial" w:hAnsi="Arial" w:cs="Arial"/>
                <w:b/>
                <w:lang w:val="mk-MK"/>
              </w:rPr>
            </w:pPr>
            <w:r w:rsidRPr="00A04476">
              <w:rPr>
                <w:rFonts w:ascii="Arial" w:hAnsi="Arial" w:cs="Arial"/>
                <w:b/>
                <w:lang w:val="ru-RU"/>
              </w:rPr>
              <w:t>Активности</w:t>
            </w:r>
          </w:p>
          <w:p w14:paraId="199419B3" w14:textId="77777777" w:rsidR="001E41F3" w:rsidRPr="00A04476" w:rsidRDefault="001E41F3" w:rsidP="00B20289">
            <w:pPr>
              <w:spacing w:after="0" w:line="240" w:lineRule="auto"/>
              <w:rPr>
                <w:rFonts w:ascii="Arial" w:hAnsi="Arial" w:cs="Arial"/>
                <w:b/>
                <w:lang w:val="mk-MK"/>
              </w:rPr>
            </w:pPr>
          </w:p>
          <w:p w14:paraId="61AA9F66" w14:textId="77777777" w:rsidR="001E41F3" w:rsidRPr="00A04476" w:rsidRDefault="001E41F3" w:rsidP="00B20289">
            <w:pPr>
              <w:spacing w:after="0" w:line="240" w:lineRule="auto"/>
              <w:rPr>
                <w:rFonts w:ascii="Arial" w:hAnsi="Arial" w:cs="Arial"/>
                <w:b/>
                <w:lang w:val="mk-MK"/>
              </w:rPr>
            </w:pPr>
          </w:p>
          <w:p w14:paraId="69B1EECF" w14:textId="77777777" w:rsidR="001E41F3" w:rsidRPr="00A04476" w:rsidRDefault="001E41F3" w:rsidP="00B20289">
            <w:pPr>
              <w:spacing w:after="0" w:line="240" w:lineRule="auto"/>
              <w:rPr>
                <w:rFonts w:ascii="Arial" w:hAnsi="Arial" w:cs="Arial"/>
                <w:b/>
                <w:lang w:val="mk-MK"/>
              </w:rPr>
            </w:pPr>
          </w:p>
          <w:p w14:paraId="6A236479" w14:textId="77777777" w:rsidR="00057BE0" w:rsidRPr="00A04476" w:rsidRDefault="00057BE0" w:rsidP="00B20289">
            <w:pPr>
              <w:spacing w:after="0" w:line="240" w:lineRule="auto"/>
              <w:rPr>
                <w:rFonts w:ascii="Arial" w:hAnsi="Arial" w:cs="Arial"/>
                <w:b/>
                <w:lang w:val="mk-MK"/>
              </w:rPr>
            </w:pPr>
          </w:p>
          <w:p w14:paraId="6AD257A9" w14:textId="77777777" w:rsidR="00057BE0" w:rsidRPr="00A04476" w:rsidRDefault="00057BE0" w:rsidP="00B20289">
            <w:pPr>
              <w:spacing w:after="0" w:line="240" w:lineRule="auto"/>
              <w:rPr>
                <w:rFonts w:ascii="Arial" w:hAnsi="Arial" w:cs="Arial"/>
                <w:b/>
                <w:lang w:val="mk-MK"/>
              </w:rPr>
            </w:pPr>
          </w:p>
          <w:p w14:paraId="2279E934" w14:textId="77777777" w:rsidR="00057BE0" w:rsidRPr="00A04476" w:rsidRDefault="00057BE0" w:rsidP="00B20289">
            <w:pPr>
              <w:spacing w:after="0" w:line="240" w:lineRule="auto"/>
              <w:rPr>
                <w:rFonts w:ascii="Arial" w:hAnsi="Arial" w:cs="Arial"/>
                <w:b/>
                <w:lang w:val="mk-MK"/>
              </w:rPr>
            </w:pPr>
          </w:p>
          <w:p w14:paraId="39F43EA4" w14:textId="77777777" w:rsidR="00057BE0" w:rsidRPr="00A04476" w:rsidRDefault="00057BE0" w:rsidP="00B20289">
            <w:pPr>
              <w:spacing w:after="0" w:line="240" w:lineRule="auto"/>
              <w:rPr>
                <w:rFonts w:ascii="Arial" w:hAnsi="Arial" w:cs="Arial"/>
                <w:b/>
                <w:lang w:val="mk-MK"/>
              </w:rPr>
            </w:pPr>
          </w:p>
          <w:p w14:paraId="6A13EFBE" w14:textId="77777777" w:rsidR="001E41F3" w:rsidRPr="00A04476" w:rsidRDefault="001E41F3" w:rsidP="00057BE0">
            <w:pPr>
              <w:spacing w:after="0" w:line="240" w:lineRule="auto"/>
              <w:rPr>
                <w:rFonts w:ascii="Arial" w:hAnsi="Arial" w:cs="Arial"/>
                <w:sz w:val="24"/>
                <w:szCs w:val="24"/>
                <w:lang w:val="mk-MK"/>
              </w:rPr>
            </w:pPr>
            <w:r w:rsidRPr="00A04476">
              <w:rPr>
                <w:rFonts w:ascii="Arial" w:hAnsi="Arial" w:cs="Arial"/>
                <w:sz w:val="24"/>
                <w:szCs w:val="24"/>
              </w:rPr>
              <w:t xml:space="preserve"> </w:t>
            </w:r>
            <w:r w:rsidR="00057BE0" w:rsidRPr="00A04476">
              <w:rPr>
                <w:rFonts w:ascii="Arial" w:hAnsi="Arial" w:cs="Arial"/>
                <w:sz w:val="24"/>
                <w:szCs w:val="24"/>
                <w:lang w:val="mk-MK"/>
              </w:rPr>
              <w:t>Едукација на настаници за видови насилство, препознавање и пријавување</w:t>
            </w:r>
          </w:p>
          <w:p w14:paraId="19E147E2" w14:textId="77777777" w:rsidR="00057BE0" w:rsidRPr="00A04476" w:rsidRDefault="00057BE0" w:rsidP="00057BE0">
            <w:pPr>
              <w:spacing w:after="0" w:line="240" w:lineRule="auto"/>
              <w:rPr>
                <w:rFonts w:ascii="Arial" w:hAnsi="Arial" w:cs="Arial"/>
                <w:sz w:val="24"/>
                <w:szCs w:val="24"/>
                <w:lang w:val="mk-MK"/>
              </w:rPr>
            </w:pPr>
          </w:p>
          <w:p w14:paraId="728F663E" w14:textId="77777777" w:rsidR="00057BE0" w:rsidRPr="00A04476" w:rsidRDefault="00057BE0" w:rsidP="00057BE0">
            <w:pPr>
              <w:spacing w:after="0" w:line="240" w:lineRule="auto"/>
              <w:rPr>
                <w:rFonts w:ascii="Arial" w:hAnsi="Arial" w:cs="Arial"/>
                <w:sz w:val="24"/>
                <w:szCs w:val="24"/>
                <w:lang w:val="mk-MK"/>
              </w:rPr>
            </w:pPr>
          </w:p>
          <w:p w14:paraId="02523AC2" w14:textId="77777777" w:rsidR="00057BE0" w:rsidRPr="00A04476" w:rsidRDefault="00057BE0" w:rsidP="00057BE0">
            <w:pPr>
              <w:spacing w:after="0" w:line="240" w:lineRule="auto"/>
              <w:rPr>
                <w:rFonts w:ascii="Arial" w:hAnsi="Arial" w:cs="Arial"/>
                <w:sz w:val="24"/>
                <w:szCs w:val="24"/>
                <w:lang w:val="mk-MK"/>
              </w:rPr>
            </w:pPr>
          </w:p>
          <w:p w14:paraId="27A4DD0D" w14:textId="77777777" w:rsidR="00057BE0" w:rsidRPr="00A04476" w:rsidRDefault="00057BE0" w:rsidP="00057BE0">
            <w:pPr>
              <w:spacing w:after="0" w:line="240" w:lineRule="auto"/>
              <w:rPr>
                <w:rFonts w:ascii="Arial" w:hAnsi="Arial" w:cs="Arial"/>
                <w:sz w:val="24"/>
                <w:szCs w:val="24"/>
                <w:lang w:val="mk-MK"/>
              </w:rPr>
            </w:pPr>
          </w:p>
          <w:p w14:paraId="7AC0F484" w14:textId="77777777" w:rsidR="00057BE0" w:rsidRPr="00A04476" w:rsidRDefault="00057BE0" w:rsidP="00057BE0">
            <w:pPr>
              <w:spacing w:after="0" w:line="240" w:lineRule="auto"/>
              <w:rPr>
                <w:rFonts w:ascii="Arial" w:hAnsi="Arial" w:cs="Arial"/>
                <w:sz w:val="24"/>
                <w:szCs w:val="24"/>
                <w:lang w:val="mk-MK"/>
              </w:rPr>
            </w:pPr>
          </w:p>
          <w:p w14:paraId="57717705" w14:textId="77777777" w:rsidR="00057BE0" w:rsidRPr="00A04476" w:rsidRDefault="00057BE0" w:rsidP="00057BE0">
            <w:pPr>
              <w:spacing w:after="0" w:line="240" w:lineRule="auto"/>
              <w:rPr>
                <w:rFonts w:ascii="Arial" w:hAnsi="Arial" w:cs="Arial"/>
                <w:sz w:val="24"/>
                <w:szCs w:val="24"/>
                <w:lang w:val="mk-MK"/>
              </w:rPr>
            </w:pPr>
          </w:p>
          <w:p w14:paraId="36EFD974" w14:textId="77777777" w:rsidR="00057BE0" w:rsidRPr="00A04476" w:rsidRDefault="00057BE0" w:rsidP="00057BE0">
            <w:pPr>
              <w:spacing w:after="0" w:line="240" w:lineRule="auto"/>
              <w:rPr>
                <w:rFonts w:ascii="Arial" w:hAnsi="Arial" w:cs="Arial"/>
                <w:sz w:val="24"/>
                <w:szCs w:val="24"/>
                <w:lang w:val="mk-MK"/>
              </w:rPr>
            </w:pPr>
          </w:p>
          <w:p w14:paraId="2A75FA6E" w14:textId="77777777" w:rsidR="00057BE0" w:rsidRPr="00A04476" w:rsidRDefault="00057BE0" w:rsidP="00057BE0">
            <w:pPr>
              <w:spacing w:after="0" w:line="240" w:lineRule="auto"/>
              <w:rPr>
                <w:rFonts w:ascii="Arial" w:hAnsi="Arial" w:cs="Arial"/>
                <w:lang w:val="mk-MK"/>
              </w:rPr>
            </w:pPr>
            <w:r w:rsidRPr="00A04476">
              <w:rPr>
                <w:rFonts w:ascii="Arial" w:hAnsi="Arial" w:cs="Arial"/>
                <w:sz w:val="24"/>
                <w:szCs w:val="24"/>
                <w:lang w:val="mk-MK"/>
              </w:rPr>
              <w:t>Работилници со ученици за насилство, мирно решавање на конфликти и посредување</w:t>
            </w:r>
          </w:p>
        </w:tc>
        <w:tc>
          <w:tcPr>
            <w:tcW w:w="1276" w:type="dxa"/>
          </w:tcPr>
          <w:p w14:paraId="0B1505C9" w14:textId="77777777" w:rsidR="001E41F3" w:rsidRPr="00A04476" w:rsidRDefault="001E41F3" w:rsidP="00B20289">
            <w:pPr>
              <w:spacing w:after="0" w:line="240" w:lineRule="auto"/>
              <w:rPr>
                <w:rFonts w:ascii="Arial" w:hAnsi="Arial" w:cs="Arial"/>
                <w:b/>
                <w:lang w:val="mk-MK"/>
              </w:rPr>
            </w:pPr>
            <w:r w:rsidRPr="00A04476">
              <w:rPr>
                <w:rFonts w:ascii="Arial" w:hAnsi="Arial" w:cs="Arial"/>
                <w:b/>
                <w:lang w:val="ru-RU"/>
              </w:rPr>
              <w:lastRenderedPageBreak/>
              <w:t>Индика-тори за успех</w:t>
            </w:r>
          </w:p>
          <w:p w14:paraId="408BAFDC" w14:textId="77777777" w:rsidR="001E41F3" w:rsidRPr="00A04476" w:rsidRDefault="001E41F3" w:rsidP="00B20289">
            <w:pPr>
              <w:spacing w:after="0" w:line="240" w:lineRule="auto"/>
              <w:rPr>
                <w:rFonts w:ascii="Arial" w:hAnsi="Arial" w:cs="Arial"/>
                <w:b/>
                <w:lang w:val="mk-MK"/>
              </w:rPr>
            </w:pPr>
          </w:p>
          <w:p w14:paraId="49E65B78" w14:textId="77777777" w:rsidR="00057BE0" w:rsidRPr="00A04476" w:rsidRDefault="001E41F3" w:rsidP="00B20289">
            <w:pPr>
              <w:spacing w:after="0" w:line="240" w:lineRule="auto"/>
              <w:rPr>
                <w:rFonts w:ascii="Arial" w:hAnsi="Arial" w:cs="Arial"/>
                <w:sz w:val="24"/>
                <w:szCs w:val="24"/>
                <w:lang w:val="mk-MK"/>
              </w:rPr>
            </w:pPr>
            <w:r w:rsidRPr="00A04476">
              <w:rPr>
                <w:rFonts w:ascii="Arial" w:hAnsi="Arial" w:cs="Arial"/>
                <w:sz w:val="24"/>
                <w:szCs w:val="24"/>
                <w:lang w:val="mk-MK"/>
              </w:rPr>
              <w:t xml:space="preserve"> </w:t>
            </w:r>
          </w:p>
          <w:p w14:paraId="254FEE8D" w14:textId="77777777" w:rsidR="00057BE0" w:rsidRPr="00A04476" w:rsidRDefault="00057BE0" w:rsidP="00B20289">
            <w:pPr>
              <w:spacing w:after="0" w:line="240" w:lineRule="auto"/>
              <w:rPr>
                <w:rFonts w:ascii="Arial" w:hAnsi="Arial" w:cs="Arial"/>
                <w:sz w:val="24"/>
                <w:szCs w:val="24"/>
                <w:lang w:val="mk-MK"/>
              </w:rPr>
            </w:pPr>
          </w:p>
          <w:p w14:paraId="067F568A" w14:textId="77777777" w:rsidR="00057BE0" w:rsidRPr="00A04476" w:rsidRDefault="00057BE0" w:rsidP="00B20289">
            <w:pPr>
              <w:spacing w:after="0" w:line="240" w:lineRule="auto"/>
              <w:rPr>
                <w:rFonts w:ascii="Arial" w:hAnsi="Arial" w:cs="Arial"/>
                <w:sz w:val="24"/>
                <w:szCs w:val="24"/>
                <w:lang w:val="mk-MK"/>
              </w:rPr>
            </w:pPr>
          </w:p>
          <w:p w14:paraId="5E27B244" w14:textId="77777777" w:rsidR="00057BE0" w:rsidRPr="00A04476" w:rsidRDefault="00057BE0" w:rsidP="00B20289">
            <w:pPr>
              <w:spacing w:after="0" w:line="240" w:lineRule="auto"/>
              <w:rPr>
                <w:rFonts w:ascii="Arial" w:hAnsi="Arial" w:cs="Arial"/>
                <w:sz w:val="24"/>
                <w:szCs w:val="24"/>
                <w:lang w:val="mk-MK"/>
              </w:rPr>
            </w:pPr>
          </w:p>
          <w:p w14:paraId="33EEB525" w14:textId="77777777" w:rsidR="001E41F3" w:rsidRPr="00A04476" w:rsidRDefault="00057BE0" w:rsidP="00B20289">
            <w:pPr>
              <w:spacing w:after="0" w:line="240" w:lineRule="auto"/>
              <w:rPr>
                <w:rFonts w:ascii="Arial" w:hAnsi="Arial" w:cs="Arial"/>
                <w:sz w:val="24"/>
                <w:szCs w:val="24"/>
                <w:lang w:val="mk-MK"/>
              </w:rPr>
            </w:pPr>
            <w:r w:rsidRPr="00A04476">
              <w:rPr>
                <w:rFonts w:ascii="Arial" w:hAnsi="Arial" w:cs="Arial"/>
                <w:sz w:val="24"/>
                <w:szCs w:val="24"/>
                <w:lang w:val="mk-MK"/>
              </w:rPr>
              <w:t xml:space="preserve">Наставници кои знааат да препознаат секој вид на </w:t>
            </w:r>
            <w:r w:rsidRPr="00A04476">
              <w:rPr>
                <w:rFonts w:ascii="Arial" w:hAnsi="Arial" w:cs="Arial"/>
                <w:sz w:val="24"/>
                <w:szCs w:val="24"/>
                <w:lang w:val="mk-MK"/>
              </w:rPr>
              <w:lastRenderedPageBreak/>
              <w:t>насилство и како да постапат</w:t>
            </w:r>
          </w:p>
          <w:p w14:paraId="67A80922" w14:textId="77777777" w:rsidR="00057BE0" w:rsidRPr="00A04476" w:rsidRDefault="00057BE0" w:rsidP="00B20289">
            <w:pPr>
              <w:spacing w:after="0" w:line="240" w:lineRule="auto"/>
              <w:rPr>
                <w:rFonts w:ascii="Arial" w:hAnsi="Arial" w:cs="Arial"/>
                <w:sz w:val="24"/>
                <w:szCs w:val="24"/>
                <w:lang w:val="mk-MK"/>
              </w:rPr>
            </w:pPr>
          </w:p>
          <w:p w14:paraId="34733C23" w14:textId="77777777" w:rsidR="00057BE0" w:rsidRPr="00A04476" w:rsidRDefault="00057BE0" w:rsidP="00B20289">
            <w:pPr>
              <w:spacing w:after="0" w:line="240" w:lineRule="auto"/>
              <w:rPr>
                <w:rFonts w:ascii="Arial" w:hAnsi="Arial" w:cs="Arial"/>
                <w:sz w:val="24"/>
                <w:szCs w:val="24"/>
                <w:lang w:val="mk-MK"/>
              </w:rPr>
            </w:pPr>
          </w:p>
          <w:p w14:paraId="43D6DBF0" w14:textId="77777777" w:rsidR="00057BE0" w:rsidRPr="00A04476" w:rsidRDefault="00057BE0" w:rsidP="00B20289">
            <w:pPr>
              <w:spacing w:after="0" w:line="240" w:lineRule="auto"/>
              <w:rPr>
                <w:rFonts w:ascii="Arial" w:hAnsi="Arial" w:cs="Arial"/>
                <w:lang w:val="mk-MK"/>
              </w:rPr>
            </w:pPr>
            <w:r w:rsidRPr="00A04476">
              <w:rPr>
                <w:rFonts w:ascii="Arial" w:hAnsi="Arial" w:cs="Arial"/>
                <w:sz w:val="24"/>
                <w:szCs w:val="24"/>
                <w:lang w:val="mk-MK"/>
              </w:rPr>
              <w:t>Ученици кои знаат како да постапат правилно при појава на конфликти</w:t>
            </w:r>
          </w:p>
        </w:tc>
        <w:tc>
          <w:tcPr>
            <w:tcW w:w="2097" w:type="dxa"/>
          </w:tcPr>
          <w:p w14:paraId="24C05C22" w14:textId="77777777" w:rsidR="001E41F3" w:rsidRPr="00A04476" w:rsidRDefault="001E41F3" w:rsidP="00B20289">
            <w:pPr>
              <w:spacing w:after="0" w:line="240" w:lineRule="auto"/>
              <w:rPr>
                <w:rFonts w:ascii="Arial" w:hAnsi="Arial" w:cs="Arial"/>
                <w:b/>
                <w:lang w:val="ru-RU"/>
              </w:rPr>
            </w:pPr>
            <w:r w:rsidRPr="00A04476">
              <w:rPr>
                <w:rFonts w:ascii="Arial" w:hAnsi="Arial" w:cs="Arial"/>
                <w:b/>
                <w:lang w:val="ru-RU"/>
              </w:rPr>
              <w:lastRenderedPageBreak/>
              <w:t>Носители на активностите</w:t>
            </w:r>
          </w:p>
          <w:p w14:paraId="029B44F2" w14:textId="77777777" w:rsidR="001E41F3" w:rsidRPr="00A04476" w:rsidRDefault="001E41F3" w:rsidP="00B20289">
            <w:pPr>
              <w:rPr>
                <w:rFonts w:ascii="Arial" w:hAnsi="Arial" w:cs="Arial"/>
                <w:lang w:val="mk-MK"/>
              </w:rPr>
            </w:pPr>
          </w:p>
          <w:p w14:paraId="19B09B0F" w14:textId="77777777" w:rsidR="00057BE0" w:rsidRPr="00A04476" w:rsidRDefault="00057BE0" w:rsidP="00B20289">
            <w:pPr>
              <w:rPr>
                <w:rFonts w:ascii="Arial" w:hAnsi="Arial" w:cs="Arial"/>
                <w:lang w:val="ru-RU"/>
              </w:rPr>
            </w:pPr>
          </w:p>
          <w:p w14:paraId="27394932" w14:textId="77777777" w:rsidR="00057BE0" w:rsidRPr="00A04476" w:rsidRDefault="00057BE0" w:rsidP="00B20289">
            <w:pPr>
              <w:rPr>
                <w:rFonts w:ascii="Arial" w:hAnsi="Arial" w:cs="Arial"/>
                <w:lang w:val="ru-RU"/>
              </w:rPr>
            </w:pPr>
          </w:p>
          <w:p w14:paraId="5BB9DD3A" w14:textId="77777777" w:rsidR="00057BE0" w:rsidRPr="00A04476" w:rsidRDefault="00057BE0" w:rsidP="00B20289">
            <w:pPr>
              <w:rPr>
                <w:rFonts w:ascii="Arial" w:hAnsi="Arial" w:cs="Arial"/>
                <w:lang w:val="ru-RU"/>
              </w:rPr>
            </w:pPr>
          </w:p>
          <w:p w14:paraId="0468E0A7" w14:textId="77777777" w:rsidR="001E41F3" w:rsidRPr="00A04476" w:rsidRDefault="00057BE0" w:rsidP="00B20289">
            <w:pPr>
              <w:rPr>
                <w:rFonts w:ascii="Arial" w:hAnsi="Arial" w:cs="Arial"/>
                <w:lang w:val="ru-RU"/>
              </w:rPr>
            </w:pPr>
            <w:r w:rsidRPr="00A04476">
              <w:rPr>
                <w:rFonts w:ascii="Arial" w:hAnsi="Arial" w:cs="Arial"/>
                <w:lang w:val="ru-RU"/>
              </w:rPr>
              <w:t xml:space="preserve">Психолог, </w:t>
            </w:r>
          </w:p>
          <w:p w14:paraId="467F0D55" w14:textId="77777777" w:rsidR="00057BE0" w:rsidRPr="00A04476" w:rsidRDefault="00057BE0" w:rsidP="00B20289">
            <w:pPr>
              <w:rPr>
                <w:rFonts w:ascii="Arial" w:hAnsi="Arial" w:cs="Arial"/>
                <w:lang w:val="ru-RU"/>
              </w:rPr>
            </w:pPr>
            <w:r w:rsidRPr="00A04476">
              <w:rPr>
                <w:rFonts w:ascii="Arial" w:hAnsi="Arial" w:cs="Arial"/>
                <w:lang w:val="ru-RU"/>
              </w:rPr>
              <w:t>Викторија С.</w:t>
            </w:r>
          </w:p>
          <w:p w14:paraId="132F453B" w14:textId="77777777" w:rsidR="00057BE0" w:rsidRPr="00A04476" w:rsidRDefault="00057BE0" w:rsidP="00B20289">
            <w:pPr>
              <w:rPr>
                <w:rFonts w:ascii="Arial" w:hAnsi="Arial" w:cs="Arial"/>
                <w:lang w:val="ru-RU"/>
              </w:rPr>
            </w:pPr>
          </w:p>
          <w:p w14:paraId="177FA9A0" w14:textId="77777777" w:rsidR="00057BE0" w:rsidRPr="00A04476" w:rsidRDefault="00057BE0" w:rsidP="00B20289">
            <w:pPr>
              <w:rPr>
                <w:rFonts w:ascii="Arial" w:hAnsi="Arial" w:cs="Arial"/>
                <w:lang w:val="ru-RU"/>
              </w:rPr>
            </w:pPr>
          </w:p>
          <w:p w14:paraId="179B13A7" w14:textId="77777777" w:rsidR="00057BE0" w:rsidRPr="00A04476" w:rsidRDefault="00057BE0" w:rsidP="00B20289">
            <w:pPr>
              <w:rPr>
                <w:rFonts w:ascii="Arial" w:hAnsi="Arial" w:cs="Arial"/>
                <w:lang w:val="ru-RU"/>
              </w:rPr>
            </w:pPr>
          </w:p>
          <w:p w14:paraId="334DADCF" w14:textId="77777777" w:rsidR="00057BE0" w:rsidRPr="00A04476" w:rsidRDefault="00057BE0" w:rsidP="00B20289">
            <w:pPr>
              <w:rPr>
                <w:rFonts w:ascii="Arial" w:hAnsi="Arial" w:cs="Arial"/>
                <w:lang w:val="ru-RU"/>
              </w:rPr>
            </w:pPr>
          </w:p>
          <w:p w14:paraId="4611A442" w14:textId="77777777" w:rsidR="00057BE0" w:rsidRPr="00A04476" w:rsidRDefault="00057BE0" w:rsidP="00B20289">
            <w:pPr>
              <w:rPr>
                <w:rFonts w:ascii="Arial" w:hAnsi="Arial" w:cs="Arial"/>
                <w:lang w:val="ru-RU"/>
              </w:rPr>
            </w:pPr>
          </w:p>
          <w:p w14:paraId="2DD74B73" w14:textId="77777777" w:rsidR="00057BE0" w:rsidRPr="00A04476" w:rsidRDefault="00057BE0" w:rsidP="00B20289">
            <w:pPr>
              <w:rPr>
                <w:rFonts w:ascii="Arial" w:hAnsi="Arial" w:cs="Arial"/>
                <w:lang w:val="ru-RU"/>
              </w:rPr>
            </w:pPr>
          </w:p>
          <w:p w14:paraId="37763B97" w14:textId="77777777" w:rsidR="00057BE0" w:rsidRPr="00A04476" w:rsidRDefault="00057BE0" w:rsidP="00B20289">
            <w:pPr>
              <w:rPr>
                <w:rFonts w:ascii="Arial" w:hAnsi="Arial" w:cs="Arial"/>
                <w:lang w:val="mk-MK"/>
              </w:rPr>
            </w:pPr>
            <w:r w:rsidRPr="00A04476">
              <w:rPr>
                <w:rFonts w:ascii="Arial" w:hAnsi="Arial" w:cs="Arial"/>
                <w:lang w:val="ru-RU"/>
              </w:rPr>
              <w:t>Одделенски раководители</w:t>
            </w:r>
          </w:p>
        </w:tc>
        <w:tc>
          <w:tcPr>
            <w:tcW w:w="2155" w:type="dxa"/>
          </w:tcPr>
          <w:p w14:paraId="4DD8EE44" w14:textId="77777777" w:rsidR="001E41F3" w:rsidRPr="00A04476" w:rsidRDefault="001E41F3" w:rsidP="00B20289">
            <w:pPr>
              <w:spacing w:after="0" w:line="240" w:lineRule="auto"/>
              <w:rPr>
                <w:rFonts w:ascii="Arial" w:hAnsi="Arial" w:cs="Arial"/>
                <w:b/>
                <w:lang w:val="mk-MK"/>
              </w:rPr>
            </w:pPr>
            <w:r w:rsidRPr="00A04476">
              <w:rPr>
                <w:rFonts w:ascii="Arial" w:hAnsi="Arial" w:cs="Arial"/>
                <w:b/>
                <w:lang w:val="ru-RU"/>
              </w:rPr>
              <w:lastRenderedPageBreak/>
              <w:t>Временска рамка за имплементација</w:t>
            </w:r>
          </w:p>
          <w:p w14:paraId="16397B73" w14:textId="77777777" w:rsidR="001E41F3" w:rsidRPr="00A04476" w:rsidRDefault="001E41F3" w:rsidP="00B20289">
            <w:pPr>
              <w:spacing w:after="0" w:line="240" w:lineRule="auto"/>
              <w:rPr>
                <w:rFonts w:ascii="Arial" w:hAnsi="Arial" w:cs="Arial"/>
                <w:b/>
                <w:lang w:val="mk-MK"/>
              </w:rPr>
            </w:pPr>
          </w:p>
          <w:p w14:paraId="3641AEF7" w14:textId="77777777" w:rsidR="00057BE0" w:rsidRPr="00A04476" w:rsidRDefault="00057BE0" w:rsidP="00B20289">
            <w:pPr>
              <w:spacing w:after="0" w:line="240" w:lineRule="auto"/>
              <w:rPr>
                <w:rFonts w:ascii="Arial" w:hAnsi="Arial" w:cs="Arial"/>
                <w:lang w:val="mk-MK"/>
              </w:rPr>
            </w:pPr>
          </w:p>
          <w:p w14:paraId="10E1F873" w14:textId="77777777" w:rsidR="00057BE0" w:rsidRPr="00A04476" w:rsidRDefault="00057BE0" w:rsidP="00B20289">
            <w:pPr>
              <w:spacing w:after="0" w:line="240" w:lineRule="auto"/>
              <w:rPr>
                <w:rFonts w:ascii="Arial" w:hAnsi="Arial" w:cs="Arial"/>
                <w:lang w:val="mk-MK"/>
              </w:rPr>
            </w:pPr>
          </w:p>
          <w:p w14:paraId="48050887" w14:textId="77777777" w:rsidR="00057BE0" w:rsidRPr="00A04476" w:rsidRDefault="00057BE0" w:rsidP="00B20289">
            <w:pPr>
              <w:spacing w:after="0" w:line="240" w:lineRule="auto"/>
              <w:rPr>
                <w:rFonts w:ascii="Arial" w:hAnsi="Arial" w:cs="Arial"/>
                <w:lang w:val="mk-MK"/>
              </w:rPr>
            </w:pPr>
          </w:p>
          <w:p w14:paraId="0424F817" w14:textId="77777777" w:rsidR="00057BE0" w:rsidRPr="00A04476" w:rsidRDefault="00057BE0" w:rsidP="00B20289">
            <w:pPr>
              <w:spacing w:after="0" w:line="240" w:lineRule="auto"/>
              <w:rPr>
                <w:rFonts w:ascii="Arial" w:hAnsi="Arial" w:cs="Arial"/>
                <w:lang w:val="mk-MK"/>
              </w:rPr>
            </w:pPr>
          </w:p>
          <w:p w14:paraId="194E440E" w14:textId="77777777" w:rsidR="00057BE0" w:rsidRPr="00A04476" w:rsidRDefault="00057BE0" w:rsidP="00B20289">
            <w:pPr>
              <w:spacing w:after="0" w:line="240" w:lineRule="auto"/>
              <w:rPr>
                <w:rFonts w:ascii="Arial" w:hAnsi="Arial" w:cs="Arial"/>
                <w:lang w:val="mk-MK"/>
              </w:rPr>
            </w:pPr>
          </w:p>
          <w:p w14:paraId="6A957B50" w14:textId="77777777" w:rsidR="001E41F3" w:rsidRPr="00A04476" w:rsidRDefault="001E41F3" w:rsidP="00B20289">
            <w:pPr>
              <w:spacing w:after="0" w:line="240" w:lineRule="auto"/>
              <w:rPr>
                <w:rFonts w:ascii="Arial" w:hAnsi="Arial" w:cs="Arial"/>
                <w:lang w:val="ru-RU"/>
              </w:rPr>
            </w:pPr>
            <w:r w:rsidRPr="00A04476">
              <w:rPr>
                <w:rFonts w:ascii="Arial" w:hAnsi="Arial" w:cs="Arial"/>
                <w:lang w:val="mk-MK"/>
              </w:rPr>
              <w:t>Септември</w:t>
            </w:r>
            <w:r w:rsidRPr="00A04476">
              <w:rPr>
                <w:rFonts w:ascii="Arial" w:hAnsi="Arial" w:cs="Arial"/>
                <w:lang w:val="ru-RU"/>
              </w:rPr>
              <w:t xml:space="preserve"> </w:t>
            </w:r>
          </w:p>
          <w:p w14:paraId="03A8AF0B" w14:textId="77777777" w:rsidR="00057BE0" w:rsidRPr="00A04476" w:rsidRDefault="00057BE0" w:rsidP="00B20289">
            <w:pPr>
              <w:spacing w:after="0" w:line="240" w:lineRule="auto"/>
              <w:rPr>
                <w:rFonts w:ascii="Arial" w:hAnsi="Arial" w:cs="Arial"/>
                <w:lang w:val="ru-RU"/>
              </w:rPr>
            </w:pPr>
          </w:p>
          <w:p w14:paraId="794FD996" w14:textId="77777777" w:rsidR="00057BE0" w:rsidRPr="00A04476" w:rsidRDefault="00057BE0" w:rsidP="00B20289">
            <w:pPr>
              <w:spacing w:after="0" w:line="240" w:lineRule="auto"/>
              <w:rPr>
                <w:rFonts w:ascii="Arial" w:hAnsi="Arial" w:cs="Arial"/>
                <w:lang w:val="ru-RU"/>
              </w:rPr>
            </w:pPr>
          </w:p>
          <w:p w14:paraId="075B5039" w14:textId="77777777" w:rsidR="00057BE0" w:rsidRPr="00A04476" w:rsidRDefault="00057BE0" w:rsidP="00B20289">
            <w:pPr>
              <w:spacing w:after="0" w:line="240" w:lineRule="auto"/>
              <w:rPr>
                <w:rFonts w:ascii="Arial" w:hAnsi="Arial" w:cs="Arial"/>
                <w:lang w:val="ru-RU"/>
              </w:rPr>
            </w:pPr>
          </w:p>
          <w:p w14:paraId="55215094" w14:textId="77777777" w:rsidR="00057BE0" w:rsidRPr="00A04476" w:rsidRDefault="00057BE0" w:rsidP="00B20289">
            <w:pPr>
              <w:spacing w:after="0" w:line="240" w:lineRule="auto"/>
              <w:rPr>
                <w:rFonts w:ascii="Arial" w:hAnsi="Arial" w:cs="Arial"/>
                <w:lang w:val="ru-RU"/>
              </w:rPr>
            </w:pPr>
          </w:p>
          <w:p w14:paraId="7A1D2E9B" w14:textId="77777777" w:rsidR="00057BE0" w:rsidRPr="00A04476" w:rsidRDefault="00057BE0" w:rsidP="00B20289">
            <w:pPr>
              <w:spacing w:after="0" w:line="240" w:lineRule="auto"/>
              <w:rPr>
                <w:rFonts w:ascii="Arial" w:hAnsi="Arial" w:cs="Arial"/>
                <w:lang w:val="ru-RU"/>
              </w:rPr>
            </w:pPr>
          </w:p>
          <w:p w14:paraId="4C91DF47" w14:textId="77777777" w:rsidR="00057BE0" w:rsidRPr="00A04476" w:rsidRDefault="00057BE0" w:rsidP="00B20289">
            <w:pPr>
              <w:spacing w:after="0" w:line="240" w:lineRule="auto"/>
              <w:rPr>
                <w:rFonts w:ascii="Arial" w:hAnsi="Arial" w:cs="Arial"/>
                <w:lang w:val="ru-RU"/>
              </w:rPr>
            </w:pPr>
          </w:p>
          <w:p w14:paraId="132F8116" w14:textId="77777777" w:rsidR="00057BE0" w:rsidRPr="00A04476" w:rsidRDefault="00057BE0" w:rsidP="00B20289">
            <w:pPr>
              <w:spacing w:after="0" w:line="240" w:lineRule="auto"/>
              <w:rPr>
                <w:rFonts w:ascii="Arial" w:hAnsi="Arial" w:cs="Arial"/>
                <w:lang w:val="ru-RU"/>
              </w:rPr>
            </w:pPr>
          </w:p>
          <w:p w14:paraId="2077D7C0" w14:textId="77777777" w:rsidR="00057BE0" w:rsidRPr="00A04476" w:rsidRDefault="00057BE0" w:rsidP="00B20289">
            <w:pPr>
              <w:spacing w:after="0" w:line="240" w:lineRule="auto"/>
              <w:rPr>
                <w:rFonts w:ascii="Arial" w:hAnsi="Arial" w:cs="Arial"/>
                <w:lang w:val="ru-RU"/>
              </w:rPr>
            </w:pPr>
          </w:p>
          <w:p w14:paraId="309CA16A" w14:textId="77777777" w:rsidR="00057BE0" w:rsidRPr="00A04476" w:rsidRDefault="00057BE0" w:rsidP="00B20289">
            <w:pPr>
              <w:spacing w:after="0" w:line="240" w:lineRule="auto"/>
              <w:rPr>
                <w:rFonts w:ascii="Arial" w:hAnsi="Arial" w:cs="Arial"/>
                <w:lang w:val="ru-RU"/>
              </w:rPr>
            </w:pPr>
          </w:p>
          <w:p w14:paraId="03E92FFC" w14:textId="77777777" w:rsidR="00057BE0" w:rsidRPr="00A04476" w:rsidRDefault="00057BE0" w:rsidP="00B20289">
            <w:pPr>
              <w:spacing w:after="0" w:line="240" w:lineRule="auto"/>
              <w:rPr>
                <w:rFonts w:ascii="Arial" w:hAnsi="Arial" w:cs="Arial"/>
                <w:lang w:val="ru-RU"/>
              </w:rPr>
            </w:pPr>
          </w:p>
          <w:p w14:paraId="23E28D2C" w14:textId="77777777" w:rsidR="00057BE0" w:rsidRPr="00A04476" w:rsidRDefault="00057BE0" w:rsidP="00B20289">
            <w:pPr>
              <w:spacing w:after="0" w:line="240" w:lineRule="auto"/>
              <w:rPr>
                <w:rFonts w:ascii="Arial" w:hAnsi="Arial" w:cs="Arial"/>
                <w:lang w:val="ru-RU"/>
              </w:rPr>
            </w:pPr>
          </w:p>
          <w:p w14:paraId="454E946B" w14:textId="77777777" w:rsidR="00057BE0" w:rsidRPr="00A04476" w:rsidRDefault="00057BE0" w:rsidP="00B20289">
            <w:pPr>
              <w:spacing w:after="0" w:line="240" w:lineRule="auto"/>
              <w:rPr>
                <w:rFonts w:ascii="Arial" w:hAnsi="Arial" w:cs="Arial"/>
                <w:lang w:val="ru-RU"/>
              </w:rPr>
            </w:pPr>
          </w:p>
          <w:p w14:paraId="72A0B8FD" w14:textId="77777777" w:rsidR="00057BE0" w:rsidRPr="00A04476" w:rsidRDefault="00057BE0" w:rsidP="00B20289">
            <w:pPr>
              <w:spacing w:after="0" w:line="240" w:lineRule="auto"/>
              <w:rPr>
                <w:rFonts w:ascii="Arial" w:hAnsi="Arial" w:cs="Arial"/>
                <w:lang w:val="ru-RU"/>
              </w:rPr>
            </w:pPr>
          </w:p>
          <w:p w14:paraId="1AE5C63C" w14:textId="77777777" w:rsidR="00057BE0" w:rsidRPr="00A04476" w:rsidRDefault="00057BE0" w:rsidP="00B20289">
            <w:pPr>
              <w:spacing w:after="0" w:line="240" w:lineRule="auto"/>
              <w:rPr>
                <w:rFonts w:ascii="Arial" w:hAnsi="Arial" w:cs="Arial"/>
                <w:lang w:val="ru-RU"/>
              </w:rPr>
            </w:pPr>
            <w:r w:rsidRPr="00A04476">
              <w:rPr>
                <w:rFonts w:ascii="Arial" w:hAnsi="Arial" w:cs="Arial"/>
                <w:lang w:val="ru-RU"/>
              </w:rPr>
              <w:t>Септември/</w:t>
            </w:r>
          </w:p>
          <w:p w14:paraId="7BF2BD3E" w14:textId="77777777" w:rsidR="00057BE0" w:rsidRPr="00A04476" w:rsidRDefault="00057BE0" w:rsidP="00B20289">
            <w:pPr>
              <w:spacing w:after="0" w:line="240" w:lineRule="auto"/>
              <w:rPr>
                <w:rFonts w:ascii="Arial" w:hAnsi="Arial" w:cs="Arial"/>
                <w:b/>
                <w:lang w:val="ru-RU"/>
              </w:rPr>
            </w:pPr>
            <w:r w:rsidRPr="00A04476">
              <w:rPr>
                <w:rFonts w:ascii="Arial" w:hAnsi="Arial" w:cs="Arial"/>
                <w:lang w:val="ru-RU"/>
              </w:rPr>
              <w:t>Октомври</w:t>
            </w:r>
          </w:p>
        </w:tc>
        <w:tc>
          <w:tcPr>
            <w:tcW w:w="1276" w:type="dxa"/>
            <w:tcBorders>
              <w:right w:val="single" w:sz="4" w:space="0" w:color="auto"/>
            </w:tcBorders>
          </w:tcPr>
          <w:p w14:paraId="2A52DE5F" w14:textId="77777777" w:rsidR="001E41F3" w:rsidRPr="00A04476" w:rsidRDefault="001E41F3" w:rsidP="00B20289">
            <w:pPr>
              <w:spacing w:after="0" w:line="240" w:lineRule="auto"/>
              <w:rPr>
                <w:rFonts w:ascii="Arial" w:hAnsi="Arial" w:cs="Arial"/>
                <w:b/>
                <w:lang w:val="mk-MK"/>
              </w:rPr>
            </w:pPr>
            <w:r w:rsidRPr="00A04476">
              <w:rPr>
                <w:rFonts w:ascii="Arial" w:hAnsi="Arial" w:cs="Arial"/>
                <w:b/>
                <w:lang w:val="ru-RU"/>
              </w:rPr>
              <w:lastRenderedPageBreak/>
              <w:t>Ресурси</w:t>
            </w:r>
          </w:p>
          <w:p w14:paraId="4829BD40" w14:textId="77777777" w:rsidR="001E41F3" w:rsidRPr="00A04476" w:rsidRDefault="001E41F3" w:rsidP="00B20289">
            <w:pPr>
              <w:spacing w:after="0" w:line="240" w:lineRule="auto"/>
              <w:rPr>
                <w:rFonts w:ascii="Arial" w:hAnsi="Arial" w:cs="Arial"/>
                <w:b/>
                <w:lang w:val="mk-MK"/>
              </w:rPr>
            </w:pPr>
          </w:p>
          <w:p w14:paraId="044E18D2" w14:textId="77777777" w:rsidR="001E41F3" w:rsidRPr="00A04476" w:rsidRDefault="001E41F3" w:rsidP="00B20289">
            <w:pPr>
              <w:spacing w:after="0" w:line="240" w:lineRule="auto"/>
              <w:rPr>
                <w:rFonts w:ascii="Arial" w:hAnsi="Arial" w:cs="Arial"/>
                <w:b/>
                <w:lang w:val="mk-MK"/>
              </w:rPr>
            </w:pPr>
          </w:p>
          <w:p w14:paraId="431AD83A" w14:textId="77777777" w:rsidR="001E41F3" w:rsidRPr="00A04476" w:rsidRDefault="001E41F3" w:rsidP="00B20289">
            <w:pPr>
              <w:spacing w:after="0" w:line="240" w:lineRule="auto"/>
              <w:rPr>
                <w:rFonts w:ascii="Arial" w:hAnsi="Arial" w:cs="Arial"/>
                <w:b/>
                <w:lang w:val="mk-MK"/>
              </w:rPr>
            </w:pPr>
          </w:p>
          <w:p w14:paraId="77E5FBCA" w14:textId="77777777" w:rsidR="001E41F3" w:rsidRPr="00A04476" w:rsidRDefault="001E41F3" w:rsidP="00B20289">
            <w:pPr>
              <w:spacing w:after="0" w:line="240" w:lineRule="auto"/>
              <w:rPr>
                <w:rFonts w:ascii="Arial" w:hAnsi="Arial" w:cs="Arial"/>
                <w:lang w:val="mk-MK"/>
              </w:rPr>
            </w:pPr>
          </w:p>
          <w:p w14:paraId="4CF9629A" w14:textId="77777777" w:rsidR="00057BE0" w:rsidRPr="00A04476" w:rsidRDefault="00057BE0" w:rsidP="00B20289">
            <w:pPr>
              <w:spacing w:after="0" w:line="240" w:lineRule="auto"/>
              <w:rPr>
                <w:rFonts w:ascii="Arial" w:hAnsi="Arial" w:cs="Arial"/>
                <w:lang w:val="mk-MK"/>
              </w:rPr>
            </w:pPr>
          </w:p>
          <w:p w14:paraId="16488F48" w14:textId="77777777" w:rsidR="00057BE0" w:rsidRPr="00A04476" w:rsidRDefault="00057BE0" w:rsidP="00B20289">
            <w:pPr>
              <w:spacing w:after="0" w:line="240" w:lineRule="auto"/>
              <w:rPr>
                <w:rFonts w:ascii="Arial" w:hAnsi="Arial" w:cs="Arial"/>
                <w:lang w:val="mk-MK"/>
              </w:rPr>
            </w:pPr>
          </w:p>
          <w:p w14:paraId="78AD6EC1" w14:textId="77777777" w:rsidR="00057BE0" w:rsidRPr="00A04476" w:rsidRDefault="00057BE0" w:rsidP="00B20289">
            <w:pPr>
              <w:spacing w:after="0" w:line="240" w:lineRule="auto"/>
              <w:rPr>
                <w:rFonts w:ascii="Arial" w:hAnsi="Arial" w:cs="Arial"/>
                <w:lang w:val="mk-MK"/>
              </w:rPr>
            </w:pPr>
          </w:p>
          <w:p w14:paraId="307EEBC2" w14:textId="77777777" w:rsidR="00057BE0" w:rsidRPr="00A04476" w:rsidRDefault="00057BE0" w:rsidP="00B20289">
            <w:pPr>
              <w:spacing w:after="0" w:line="240" w:lineRule="auto"/>
              <w:rPr>
                <w:rFonts w:ascii="Arial" w:hAnsi="Arial" w:cs="Arial"/>
                <w:lang w:val="mk-MK"/>
              </w:rPr>
            </w:pPr>
          </w:p>
          <w:p w14:paraId="10273EE1" w14:textId="77777777" w:rsidR="00057BE0" w:rsidRPr="00A04476" w:rsidRDefault="00057BE0" w:rsidP="00B20289">
            <w:pPr>
              <w:spacing w:after="0" w:line="240" w:lineRule="auto"/>
              <w:rPr>
                <w:rFonts w:ascii="Arial" w:hAnsi="Arial" w:cs="Arial"/>
                <w:lang w:val="mk-MK"/>
              </w:rPr>
            </w:pPr>
            <w:r w:rsidRPr="00A04476">
              <w:rPr>
                <w:rFonts w:ascii="Arial" w:hAnsi="Arial" w:cs="Arial"/>
                <w:lang w:val="mk-MK"/>
              </w:rPr>
              <w:t>Хартија, печатач, просторија</w:t>
            </w:r>
          </w:p>
          <w:p w14:paraId="4CA40991" w14:textId="77777777" w:rsidR="00057BE0" w:rsidRPr="00A04476" w:rsidRDefault="00057BE0" w:rsidP="00B20289">
            <w:pPr>
              <w:spacing w:after="0" w:line="240" w:lineRule="auto"/>
              <w:rPr>
                <w:rFonts w:ascii="Arial" w:hAnsi="Arial" w:cs="Arial"/>
                <w:lang w:val="mk-MK"/>
              </w:rPr>
            </w:pPr>
          </w:p>
          <w:p w14:paraId="4C0FD29F" w14:textId="77777777" w:rsidR="00057BE0" w:rsidRPr="00A04476" w:rsidRDefault="00057BE0" w:rsidP="00B20289">
            <w:pPr>
              <w:spacing w:after="0" w:line="240" w:lineRule="auto"/>
              <w:rPr>
                <w:rFonts w:ascii="Arial" w:hAnsi="Arial" w:cs="Arial"/>
                <w:lang w:val="mk-MK"/>
              </w:rPr>
            </w:pPr>
          </w:p>
          <w:p w14:paraId="160FFA87" w14:textId="77777777" w:rsidR="00057BE0" w:rsidRPr="00A04476" w:rsidRDefault="00057BE0" w:rsidP="00B20289">
            <w:pPr>
              <w:spacing w:after="0" w:line="240" w:lineRule="auto"/>
              <w:rPr>
                <w:rFonts w:ascii="Arial" w:hAnsi="Arial" w:cs="Arial"/>
                <w:lang w:val="mk-MK"/>
              </w:rPr>
            </w:pPr>
          </w:p>
          <w:p w14:paraId="7E0ABB92" w14:textId="77777777" w:rsidR="00057BE0" w:rsidRPr="00A04476" w:rsidRDefault="00057BE0" w:rsidP="00B20289">
            <w:pPr>
              <w:spacing w:after="0" w:line="240" w:lineRule="auto"/>
              <w:rPr>
                <w:rFonts w:ascii="Arial" w:hAnsi="Arial" w:cs="Arial"/>
                <w:lang w:val="mk-MK"/>
              </w:rPr>
            </w:pPr>
          </w:p>
          <w:p w14:paraId="7CCAC885" w14:textId="77777777" w:rsidR="00057BE0" w:rsidRPr="00A04476" w:rsidRDefault="00057BE0" w:rsidP="00B20289">
            <w:pPr>
              <w:spacing w:after="0" w:line="240" w:lineRule="auto"/>
              <w:rPr>
                <w:rFonts w:ascii="Arial" w:hAnsi="Arial" w:cs="Arial"/>
                <w:lang w:val="mk-MK"/>
              </w:rPr>
            </w:pPr>
          </w:p>
          <w:p w14:paraId="0A7B9985" w14:textId="77777777" w:rsidR="00057BE0" w:rsidRPr="00A04476" w:rsidRDefault="00057BE0" w:rsidP="00B20289">
            <w:pPr>
              <w:spacing w:after="0" w:line="240" w:lineRule="auto"/>
              <w:rPr>
                <w:rFonts w:ascii="Arial" w:hAnsi="Arial" w:cs="Arial"/>
                <w:lang w:val="mk-MK"/>
              </w:rPr>
            </w:pPr>
          </w:p>
          <w:p w14:paraId="42BD38E4" w14:textId="77777777" w:rsidR="00057BE0" w:rsidRPr="00A04476" w:rsidRDefault="00057BE0" w:rsidP="00B20289">
            <w:pPr>
              <w:spacing w:after="0" w:line="240" w:lineRule="auto"/>
              <w:rPr>
                <w:rFonts w:ascii="Arial" w:hAnsi="Arial" w:cs="Arial"/>
                <w:lang w:val="mk-MK"/>
              </w:rPr>
            </w:pPr>
          </w:p>
          <w:p w14:paraId="703C57CB" w14:textId="77777777" w:rsidR="00057BE0" w:rsidRPr="00A04476" w:rsidRDefault="00057BE0" w:rsidP="00B20289">
            <w:pPr>
              <w:spacing w:after="0" w:line="240" w:lineRule="auto"/>
              <w:rPr>
                <w:rFonts w:ascii="Arial" w:hAnsi="Arial" w:cs="Arial"/>
                <w:lang w:val="mk-MK"/>
              </w:rPr>
            </w:pPr>
          </w:p>
          <w:p w14:paraId="56010633" w14:textId="77777777" w:rsidR="00057BE0" w:rsidRPr="00A04476" w:rsidRDefault="00057BE0" w:rsidP="00B20289">
            <w:pPr>
              <w:spacing w:after="0" w:line="240" w:lineRule="auto"/>
              <w:rPr>
                <w:rFonts w:ascii="Arial" w:hAnsi="Arial" w:cs="Arial"/>
                <w:lang w:val="mk-MK"/>
              </w:rPr>
            </w:pPr>
          </w:p>
          <w:p w14:paraId="0057AB52" w14:textId="77777777" w:rsidR="00057BE0" w:rsidRPr="00A04476" w:rsidRDefault="00057BE0" w:rsidP="00B20289">
            <w:pPr>
              <w:spacing w:after="0" w:line="240" w:lineRule="auto"/>
              <w:rPr>
                <w:rFonts w:ascii="Arial" w:hAnsi="Arial" w:cs="Arial"/>
                <w:lang w:val="mk-MK"/>
              </w:rPr>
            </w:pPr>
          </w:p>
          <w:p w14:paraId="3E5425A2" w14:textId="77777777" w:rsidR="00057BE0" w:rsidRPr="00A04476" w:rsidRDefault="00057BE0" w:rsidP="00B20289">
            <w:pPr>
              <w:spacing w:after="0" w:line="240" w:lineRule="auto"/>
              <w:rPr>
                <w:rFonts w:ascii="Arial" w:hAnsi="Arial" w:cs="Arial"/>
                <w:lang w:val="mk-MK"/>
              </w:rPr>
            </w:pPr>
            <w:r w:rsidRPr="00A04476">
              <w:rPr>
                <w:rFonts w:ascii="Arial" w:hAnsi="Arial" w:cs="Arial"/>
                <w:lang w:val="mk-MK"/>
              </w:rPr>
              <w:t>/</w:t>
            </w:r>
          </w:p>
        </w:tc>
        <w:tc>
          <w:tcPr>
            <w:tcW w:w="1362" w:type="dxa"/>
            <w:tcBorders>
              <w:right w:val="single" w:sz="4" w:space="0" w:color="auto"/>
            </w:tcBorders>
          </w:tcPr>
          <w:p w14:paraId="3D347E36" w14:textId="77777777" w:rsidR="001E41F3" w:rsidRPr="00A04476" w:rsidRDefault="001E41F3" w:rsidP="00B20289">
            <w:pPr>
              <w:spacing w:after="0" w:line="240" w:lineRule="auto"/>
              <w:rPr>
                <w:rFonts w:ascii="Arial" w:hAnsi="Arial" w:cs="Arial"/>
                <w:b/>
                <w:lang w:val="mk-MK"/>
              </w:rPr>
            </w:pPr>
            <w:r w:rsidRPr="00A04476">
              <w:rPr>
                <w:rFonts w:ascii="Arial" w:hAnsi="Arial" w:cs="Arial"/>
                <w:b/>
                <w:lang w:val="ru-RU"/>
              </w:rPr>
              <w:lastRenderedPageBreak/>
              <w:t xml:space="preserve">Тим за следење на реализа-цијата на актив-ностите </w:t>
            </w:r>
          </w:p>
          <w:p w14:paraId="21DAB4FC" w14:textId="77777777" w:rsidR="001E41F3" w:rsidRPr="00A04476" w:rsidRDefault="001E41F3" w:rsidP="00B20289">
            <w:pPr>
              <w:spacing w:after="0" w:line="240" w:lineRule="auto"/>
              <w:rPr>
                <w:rFonts w:ascii="Arial" w:hAnsi="Arial" w:cs="Arial"/>
                <w:b/>
                <w:lang w:val="mk-MK"/>
              </w:rPr>
            </w:pPr>
          </w:p>
          <w:p w14:paraId="5E5DF971" w14:textId="77777777" w:rsidR="00057BE0" w:rsidRPr="00A04476" w:rsidRDefault="00057BE0" w:rsidP="00B20289">
            <w:pPr>
              <w:spacing w:after="0" w:line="240" w:lineRule="auto"/>
              <w:rPr>
                <w:rFonts w:ascii="Arial" w:hAnsi="Arial" w:cs="Arial"/>
                <w:b/>
                <w:lang w:val="mk-MK"/>
              </w:rPr>
            </w:pPr>
          </w:p>
          <w:p w14:paraId="56375258" w14:textId="77777777" w:rsidR="00057BE0" w:rsidRPr="00A04476" w:rsidRDefault="001E41F3" w:rsidP="00057BE0">
            <w:pPr>
              <w:spacing w:after="0" w:line="240" w:lineRule="auto"/>
              <w:rPr>
                <w:rFonts w:ascii="Arial" w:hAnsi="Arial" w:cs="Arial"/>
                <w:b/>
                <w:lang w:val="mk-MK"/>
              </w:rPr>
            </w:pPr>
            <w:r w:rsidRPr="00A04476">
              <w:rPr>
                <w:rFonts w:ascii="Arial" w:hAnsi="Arial" w:cs="Arial"/>
                <w:lang w:val="mk-MK"/>
              </w:rPr>
              <w:t xml:space="preserve">Директор, </w:t>
            </w:r>
          </w:p>
          <w:p w14:paraId="235EE232" w14:textId="77777777" w:rsidR="001E41F3" w:rsidRPr="00A04476" w:rsidRDefault="001E41F3" w:rsidP="00B20289">
            <w:pPr>
              <w:spacing w:after="0" w:line="240" w:lineRule="auto"/>
              <w:rPr>
                <w:rFonts w:ascii="Arial" w:hAnsi="Arial" w:cs="Arial"/>
                <w:b/>
                <w:lang w:val="mk-MK"/>
              </w:rPr>
            </w:pPr>
          </w:p>
          <w:p w14:paraId="0A18650B" w14:textId="77777777" w:rsidR="00057BE0" w:rsidRPr="00A04476" w:rsidRDefault="00057BE0" w:rsidP="00B20289">
            <w:pPr>
              <w:spacing w:after="0" w:line="240" w:lineRule="auto"/>
              <w:rPr>
                <w:rFonts w:ascii="Arial" w:hAnsi="Arial" w:cs="Arial"/>
                <w:b/>
                <w:lang w:val="mk-MK"/>
              </w:rPr>
            </w:pPr>
          </w:p>
          <w:p w14:paraId="64E91868" w14:textId="77777777" w:rsidR="00057BE0" w:rsidRPr="00A04476" w:rsidRDefault="00057BE0" w:rsidP="00B20289">
            <w:pPr>
              <w:spacing w:after="0" w:line="240" w:lineRule="auto"/>
              <w:rPr>
                <w:rFonts w:ascii="Arial" w:hAnsi="Arial" w:cs="Arial"/>
                <w:b/>
                <w:lang w:val="mk-MK"/>
              </w:rPr>
            </w:pPr>
          </w:p>
          <w:p w14:paraId="5D5A3D93" w14:textId="77777777" w:rsidR="00057BE0" w:rsidRPr="00A04476" w:rsidRDefault="00057BE0" w:rsidP="00B20289">
            <w:pPr>
              <w:spacing w:after="0" w:line="240" w:lineRule="auto"/>
              <w:rPr>
                <w:rFonts w:ascii="Arial" w:hAnsi="Arial" w:cs="Arial"/>
                <w:b/>
                <w:lang w:val="mk-MK"/>
              </w:rPr>
            </w:pPr>
          </w:p>
          <w:p w14:paraId="69F90A8A" w14:textId="77777777" w:rsidR="00057BE0" w:rsidRPr="00A04476" w:rsidRDefault="00057BE0" w:rsidP="00B20289">
            <w:pPr>
              <w:spacing w:after="0" w:line="240" w:lineRule="auto"/>
              <w:rPr>
                <w:rFonts w:ascii="Arial" w:hAnsi="Arial" w:cs="Arial"/>
                <w:b/>
                <w:lang w:val="mk-MK"/>
              </w:rPr>
            </w:pPr>
          </w:p>
          <w:p w14:paraId="12163DAE" w14:textId="77777777" w:rsidR="00057BE0" w:rsidRPr="00A04476" w:rsidRDefault="00057BE0" w:rsidP="00B20289">
            <w:pPr>
              <w:spacing w:after="0" w:line="240" w:lineRule="auto"/>
              <w:rPr>
                <w:rFonts w:ascii="Arial" w:hAnsi="Arial" w:cs="Arial"/>
                <w:b/>
                <w:lang w:val="mk-MK"/>
              </w:rPr>
            </w:pPr>
          </w:p>
          <w:p w14:paraId="7A49051D" w14:textId="77777777" w:rsidR="00057BE0" w:rsidRPr="00A04476" w:rsidRDefault="00057BE0" w:rsidP="00B20289">
            <w:pPr>
              <w:spacing w:after="0" w:line="240" w:lineRule="auto"/>
              <w:rPr>
                <w:rFonts w:ascii="Arial" w:hAnsi="Arial" w:cs="Arial"/>
                <w:b/>
                <w:lang w:val="mk-MK"/>
              </w:rPr>
            </w:pPr>
          </w:p>
          <w:p w14:paraId="5E561F9F" w14:textId="77777777" w:rsidR="00057BE0" w:rsidRPr="00A04476" w:rsidRDefault="00057BE0" w:rsidP="00B20289">
            <w:pPr>
              <w:spacing w:after="0" w:line="240" w:lineRule="auto"/>
              <w:rPr>
                <w:rFonts w:ascii="Arial" w:hAnsi="Arial" w:cs="Arial"/>
                <w:b/>
                <w:lang w:val="mk-MK"/>
              </w:rPr>
            </w:pPr>
          </w:p>
          <w:p w14:paraId="2907FACB" w14:textId="77777777" w:rsidR="00057BE0" w:rsidRPr="00A04476" w:rsidRDefault="00057BE0" w:rsidP="00B20289">
            <w:pPr>
              <w:spacing w:after="0" w:line="240" w:lineRule="auto"/>
              <w:rPr>
                <w:rFonts w:ascii="Arial" w:hAnsi="Arial" w:cs="Arial"/>
                <w:b/>
                <w:lang w:val="mk-MK"/>
              </w:rPr>
            </w:pPr>
          </w:p>
          <w:p w14:paraId="322D0408" w14:textId="77777777" w:rsidR="00057BE0" w:rsidRPr="00A04476" w:rsidRDefault="00057BE0" w:rsidP="00B20289">
            <w:pPr>
              <w:spacing w:after="0" w:line="240" w:lineRule="auto"/>
              <w:rPr>
                <w:rFonts w:ascii="Arial" w:hAnsi="Arial" w:cs="Arial"/>
                <w:b/>
                <w:lang w:val="mk-MK"/>
              </w:rPr>
            </w:pPr>
          </w:p>
          <w:p w14:paraId="040068EC" w14:textId="77777777" w:rsidR="00057BE0" w:rsidRPr="00A04476" w:rsidRDefault="00057BE0" w:rsidP="00B20289">
            <w:pPr>
              <w:spacing w:after="0" w:line="240" w:lineRule="auto"/>
              <w:rPr>
                <w:rFonts w:ascii="Arial" w:hAnsi="Arial" w:cs="Arial"/>
                <w:b/>
                <w:lang w:val="mk-MK"/>
              </w:rPr>
            </w:pPr>
          </w:p>
          <w:p w14:paraId="1EC5DA30" w14:textId="77777777" w:rsidR="00057BE0" w:rsidRPr="00A04476" w:rsidRDefault="00057BE0" w:rsidP="00B20289">
            <w:pPr>
              <w:spacing w:after="0" w:line="240" w:lineRule="auto"/>
              <w:rPr>
                <w:rFonts w:ascii="Arial" w:hAnsi="Arial" w:cs="Arial"/>
                <w:b/>
                <w:lang w:val="mk-MK"/>
              </w:rPr>
            </w:pPr>
          </w:p>
          <w:p w14:paraId="27501C9C" w14:textId="77777777" w:rsidR="00057BE0" w:rsidRPr="00A04476" w:rsidRDefault="00057BE0" w:rsidP="00B20289">
            <w:pPr>
              <w:spacing w:after="0" w:line="240" w:lineRule="auto"/>
              <w:rPr>
                <w:rFonts w:ascii="Arial" w:hAnsi="Arial" w:cs="Arial"/>
                <w:b/>
                <w:lang w:val="mk-MK"/>
              </w:rPr>
            </w:pPr>
          </w:p>
          <w:p w14:paraId="476656DA" w14:textId="77777777" w:rsidR="00057BE0" w:rsidRPr="00A04476" w:rsidRDefault="00057BE0" w:rsidP="00B20289">
            <w:pPr>
              <w:spacing w:after="0" w:line="240" w:lineRule="auto"/>
              <w:rPr>
                <w:rFonts w:ascii="Arial" w:hAnsi="Arial" w:cs="Arial"/>
                <w:lang w:val="mk-MK"/>
              </w:rPr>
            </w:pPr>
            <w:r w:rsidRPr="00A04476">
              <w:rPr>
                <w:rFonts w:ascii="Arial" w:hAnsi="Arial" w:cs="Arial"/>
                <w:lang w:val="mk-MK"/>
              </w:rPr>
              <w:t>Директор, психолог</w:t>
            </w:r>
          </w:p>
        </w:tc>
      </w:tr>
    </w:tbl>
    <w:p w14:paraId="022A4D96" w14:textId="77777777" w:rsidR="00226FBB" w:rsidRPr="00775428" w:rsidRDefault="00226FBB" w:rsidP="00EF0A3D">
      <w:pPr>
        <w:pStyle w:val="ListParagraph"/>
        <w:ind w:left="0"/>
        <w:jc w:val="both"/>
        <w:rPr>
          <w:rFonts w:ascii="Arial" w:hAnsi="Arial" w:cs="Arial"/>
          <w:b/>
          <w:color w:val="auto"/>
          <w:sz w:val="24"/>
          <w:szCs w:val="24"/>
        </w:rPr>
      </w:pPr>
    </w:p>
    <w:p w14:paraId="2BEF19C8" w14:textId="77777777" w:rsidR="00E971E1" w:rsidRPr="00775428" w:rsidRDefault="00E971E1" w:rsidP="00EF0A3D">
      <w:pPr>
        <w:pStyle w:val="ListParagraph"/>
        <w:ind w:left="0"/>
        <w:jc w:val="both"/>
        <w:rPr>
          <w:rFonts w:ascii="Arial" w:hAnsi="Arial" w:cs="Arial"/>
          <w:b/>
          <w:color w:val="auto"/>
          <w:sz w:val="24"/>
          <w:szCs w:val="24"/>
        </w:rPr>
      </w:pPr>
      <w:r w:rsidRPr="00775428">
        <w:rPr>
          <w:rFonts w:ascii="Arial" w:hAnsi="Arial" w:cs="Arial"/>
          <w:b/>
          <w:color w:val="auto"/>
          <w:sz w:val="24"/>
          <w:szCs w:val="24"/>
        </w:rPr>
        <w:t>7.03.</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2097"/>
        <w:gridCol w:w="2155"/>
        <w:gridCol w:w="1276"/>
        <w:gridCol w:w="1362"/>
      </w:tblGrid>
      <w:tr w:rsidR="00A04476" w:rsidRPr="00A04476" w14:paraId="05AE130F" w14:textId="77777777" w:rsidTr="00B20289">
        <w:tc>
          <w:tcPr>
            <w:tcW w:w="1838" w:type="dxa"/>
          </w:tcPr>
          <w:p w14:paraId="0EBCE088" w14:textId="77777777" w:rsidR="00E971E1" w:rsidRPr="00A04476" w:rsidRDefault="00E971E1" w:rsidP="00B20289">
            <w:pPr>
              <w:spacing w:after="0" w:line="240" w:lineRule="auto"/>
              <w:jc w:val="center"/>
              <w:rPr>
                <w:rFonts w:ascii="Arial" w:hAnsi="Arial" w:cs="Arial"/>
                <w:b/>
              </w:rPr>
            </w:pPr>
            <w:proofErr w:type="spellStart"/>
            <w:r w:rsidRPr="00A04476">
              <w:rPr>
                <w:rFonts w:ascii="Arial" w:hAnsi="Arial" w:cs="Arial"/>
                <w:b/>
              </w:rPr>
              <w:t>Приоритетно</w:t>
            </w:r>
            <w:proofErr w:type="spellEnd"/>
            <w:r w:rsidRPr="00A04476">
              <w:rPr>
                <w:rFonts w:ascii="Arial" w:hAnsi="Arial" w:cs="Arial"/>
                <w:b/>
              </w:rPr>
              <w:t xml:space="preserve">       </w:t>
            </w:r>
            <w:proofErr w:type="spellStart"/>
            <w:r w:rsidRPr="00A04476">
              <w:rPr>
                <w:rFonts w:ascii="Arial" w:hAnsi="Arial" w:cs="Arial"/>
                <w:b/>
              </w:rPr>
              <w:t>подрачје</w:t>
            </w:r>
            <w:proofErr w:type="spellEnd"/>
            <w:r w:rsidRPr="00A04476">
              <w:rPr>
                <w:rFonts w:ascii="Arial" w:hAnsi="Arial" w:cs="Arial"/>
                <w:b/>
              </w:rPr>
              <w:t xml:space="preserve"> </w:t>
            </w:r>
            <w:proofErr w:type="spellStart"/>
            <w:r w:rsidRPr="00A04476">
              <w:rPr>
                <w:rFonts w:ascii="Arial" w:hAnsi="Arial" w:cs="Arial"/>
                <w:b/>
              </w:rPr>
              <w:t>на</w:t>
            </w:r>
            <w:proofErr w:type="spellEnd"/>
            <w:r w:rsidRPr="00A04476">
              <w:rPr>
                <w:rFonts w:ascii="Arial" w:hAnsi="Arial" w:cs="Arial"/>
                <w:b/>
              </w:rPr>
              <w:t xml:space="preserve"> </w:t>
            </w:r>
            <w:proofErr w:type="spellStart"/>
            <w:r w:rsidRPr="00A04476">
              <w:rPr>
                <w:rFonts w:ascii="Arial" w:hAnsi="Arial" w:cs="Arial"/>
                <w:b/>
              </w:rPr>
              <w:t>промени</w:t>
            </w:r>
            <w:proofErr w:type="spellEnd"/>
          </w:p>
        </w:tc>
        <w:tc>
          <w:tcPr>
            <w:tcW w:w="8166" w:type="dxa"/>
            <w:gridSpan w:val="5"/>
          </w:tcPr>
          <w:p w14:paraId="7EFE87D6" w14:textId="77777777" w:rsidR="00E971E1" w:rsidRPr="00226FBB" w:rsidRDefault="00226FBB" w:rsidP="00226FBB">
            <w:pPr>
              <w:numPr>
                <w:ilvl w:val="0"/>
                <w:numId w:val="32"/>
              </w:numPr>
              <w:jc w:val="both"/>
              <w:rPr>
                <w:rFonts w:ascii="Arial" w:hAnsi="Arial" w:cs="Arial"/>
                <w:b/>
                <w:color w:val="000000"/>
                <w:sz w:val="24"/>
                <w:szCs w:val="24"/>
                <w:lang w:val="mk-MK"/>
              </w:rPr>
            </w:pPr>
            <w:r>
              <w:rPr>
                <w:rFonts w:ascii="Arial" w:hAnsi="Arial" w:cs="Arial"/>
                <w:b/>
                <w:color w:val="000000"/>
                <w:sz w:val="24"/>
                <w:szCs w:val="24"/>
                <w:lang w:val="mk-MK"/>
              </w:rPr>
              <w:t>Едуцирање на наставниците за реазлизација на новата концепција и наставните планови.</w:t>
            </w:r>
          </w:p>
        </w:tc>
      </w:tr>
      <w:tr w:rsidR="00A04476" w:rsidRPr="00A04476" w14:paraId="30BCA8C5" w14:textId="77777777" w:rsidTr="00B20289">
        <w:tc>
          <w:tcPr>
            <w:tcW w:w="10004" w:type="dxa"/>
            <w:gridSpan w:val="6"/>
            <w:tcBorders>
              <w:right w:val="single" w:sz="4" w:space="0" w:color="auto"/>
            </w:tcBorders>
          </w:tcPr>
          <w:p w14:paraId="021DD2BC" w14:textId="77777777" w:rsidR="00E971E1" w:rsidRPr="00A04476" w:rsidRDefault="00E971E1" w:rsidP="00B20289">
            <w:pPr>
              <w:spacing w:after="0" w:line="240" w:lineRule="auto"/>
              <w:jc w:val="both"/>
              <w:rPr>
                <w:rFonts w:ascii="Arial" w:hAnsi="Arial" w:cs="Arial"/>
                <w:b/>
                <w:lang w:val="mk-MK"/>
              </w:rPr>
            </w:pPr>
            <w:r w:rsidRPr="00A04476">
              <w:rPr>
                <w:rFonts w:ascii="Arial" w:hAnsi="Arial" w:cs="Arial"/>
                <w:b/>
                <w:lang w:val="ru-RU"/>
              </w:rPr>
              <w:t xml:space="preserve">Цели  </w:t>
            </w:r>
            <w:r w:rsidR="00226FBB">
              <w:rPr>
                <w:rFonts w:ascii="Arial" w:hAnsi="Arial" w:cs="Arial"/>
                <w:b/>
                <w:lang w:val="ru-RU"/>
              </w:rPr>
              <w:t xml:space="preserve">- следење на </w:t>
            </w:r>
            <w:r w:rsidRPr="00A04476">
              <w:rPr>
                <w:rFonts w:ascii="Arial" w:hAnsi="Arial" w:cs="Arial"/>
                <w:b/>
                <w:lang w:val="mk-MK"/>
              </w:rPr>
              <w:t xml:space="preserve"> </w:t>
            </w:r>
            <w:r w:rsidR="00226FBB">
              <w:rPr>
                <w:rFonts w:ascii="Arial" w:hAnsi="Arial" w:cs="Arial"/>
                <w:b/>
                <w:lang w:val="mk-MK"/>
              </w:rPr>
              <w:t>Семинари, обуки и работилници за наставниците за новата концепција</w:t>
            </w:r>
          </w:p>
          <w:p w14:paraId="4D2A372F" w14:textId="77777777" w:rsidR="00E971E1" w:rsidRPr="00A04476" w:rsidRDefault="00E971E1" w:rsidP="00B20289">
            <w:pPr>
              <w:spacing w:after="0" w:line="240" w:lineRule="auto"/>
              <w:jc w:val="both"/>
              <w:rPr>
                <w:rFonts w:ascii="Arial" w:hAnsi="Arial" w:cs="Arial"/>
                <w:b/>
                <w:lang w:val="mk-MK"/>
              </w:rPr>
            </w:pPr>
          </w:p>
          <w:p w14:paraId="6793EB74" w14:textId="77777777" w:rsidR="00E971E1" w:rsidRPr="00A04476" w:rsidRDefault="00E971E1" w:rsidP="00226FBB">
            <w:pPr>
              <w:spacing w:after="0" w:line="240" w:lineRule="auto"/>
              <w:jc w:val="both"/>
              <w:rPr>
                <w:rFonts w:ascii="Arial" w:hAnsi="Arial" w:cs="Arial"/>
                <w:sz w:val="24"/>
                <w:szCs w:val="24"/>
                <w:lang w:val="ru-RU"/>
              </w:rPr>
            </w:pPr>
            <w:r w:rsidRPr="00A04476">
              <w:rPr>
                <w:rFonts w:ascii="Arial" w:hAnsi="Arial" w:cs="Arial"/>
                <w:b/>
                <w:sz w:val="24"/>
                <w:szCs w:val="24"/>
                <w:lang w:val="ru-RU"/>
              </w:rPr>
              <w:t>Задачи</w:t>
            </w:r>
            <w:r w:rsidR="00B90B4D" w:rsidRPr="00A04476">
              <w:rPr>
                <w:rFonts w:ascii="Arial" w:hAnsi="Arial" w:cs="Arial"/>
                <w:b/>
                <w:sz w:val="24"/>
                <w:szCs w:val="24"/>
                <w:lang w:val="ru-RU"/>
              </w:rPr>
              <w:t xml:space="preserve"> </w:t>
            </w:r>
            <w:r w:rsidR="00226FBB">
              <w:rPr>
                <w:rFonts w:ascii="Arial" w:hAnsi="Arial" w:cs="Arial"/>
                <w:b/>
                <w:sz w:val="24"/>
                <w:szCs w:val="24"/>
                <w:lang w:val="ru-RU"/>
              </w:rPr>
              <w:t xml:space="preserve">– </w:t>
            </w:r>
            <w:r w:rsidR="00226FBB">
              <w:rPr>
                <w:rFonts w:ascii="Arial" w:hAnsi="Arial" w:cs="Arial"/>
                <w:sz w:val="24"/>
                <w:szCs w:val="24"/>
                <w:lang w:val="ru-RU"/>
              </w:rPr>
              <w:t xml:space="preserve">Организирање на </w:t>
            </w:r>
            <w:r w:rsidR="00226FBB" w:rsidRPr="00226FBB">
              <w:rPr>
                <w:rFonts w:ascii="Arial" w:hAnsi="Arial" w:cs="Arial"/>
                <w:sz w:val="24"/>
                <w:szCs w:val="24"/>
                <w:lang w:val="ru-RU"/>
              </w:rPr>
              <w:t>с</w:t>
            </w:r>
            <w:r w:rsidR="00226FBB" w:rsidRPr="00226FBB">
              <w:rPr>
                <w:rFonts w:ascii="Arial" w:hAnsi="Arial" w:cs="Arial"/>
                <w:lang w:val="mk-MK"/>
              </w:rPr>
              <w:t>еминари, обуки и работилници за наставниците за новата концепција</w:t>
            </w:r>
            <w:r w:rsidR="00226FBB">
              <w:rPr>
                <w:rFonts w:ascii="Arial" w:hAnsi="Arial" w:cs="Arial"/>
                <w:lang w:val="mk-MK"/>
              </w:rPr>
              <w:t xml:space="preserve"> и новите наставни програми од страна на МОН и БРО.</w:t>
            </w:r>
          </w:p>
        </w:tc>
      </w:tr>
      <w:tr w:rsidR="00A04476" w:rsidRPr="00A04476" w14:paraId="05EC0FE7" w14:textId="77777777" w:rsidTr="00B20289">
        <w:tc>
          <w:tcPr>
            <w:tcW w:w="1838" w:type="dxa"/>
          </w:tcPr>
          <w:p w14:paraId="50A3490F" w14:textId="77777777" w:rsidR="00E971E1" w:rsidRPr="00A04476" w:rsidRDefault="00E971E1" w:rsidP="00B20289">
            <w:pPr>
              <w:spacing w:after="0" w:line="240" w:lineRule="auto"/>
              <w:rPr>
                <w:rFonts w:ascii="Arial" w:hAnsi="Arial" w:cs="Arial"/>
                <w:b/>
                <w:lang w:val="mk-MK"/>
              </w:rPr>
            </w:pPr>
            <w:r w:rsidRPr="00A04476">
              <w:rPr>
                <w:rFonts w:ascii="Arial" w:hAnsi="Arial" w:cs="Arial"/>
                <w:b/>
                <w:lang w:val="ru-RU"/>
              </w:rPr>
              <w:t>Активности</w:t>
            </w:r>
          </w:p>
          <w:p w14:paraId="2336A6D5" w14:textId="77777777" w:rsidR="00E971E1" w:rsidRPr="00A04476" w:rsidRDefault="00E971E1" w:rsidP="00B20289">
            <w:pPr>
              <w:spacing w:after="0" w:line="240" w:lineRule="auto"/>
              <w:rPr>
                <w:rFonts w:ascii="Arial" w:hAnsi="Arial" w:cs="Arial"/>
                <w:b/>
                <w:lang w:val="mk-MK"/>
              </w:rPr>
            </w:pPr>
          </w:p>
          <w:p w14:paraId="02AAFFD1" w14:textId="77777777" w:rsidR="00E971E1" w:rsidRPr="00A04476" w:rsidRDefault="00E971E1" w:rsidP="00B20289">
            <w:pPr>
              <w:spacing w:after="0" w:line="240" w:lineRule="auto"/>
              <w:rPr>
                <w:rFonts w:ascii="Arial" w:hAnsi="Arial" w:cs="Arial"/>
                <w:b/>
                <w:lang w:val="mk-MK"/>
              </w:rPr>
            </w:pPr>
          </w:p>
          <w:p w14:paraId="75249E82" w14:textId="77777777" w:rsidR="00E971E1" w:rsidRPr="00A04476" w:rsidRDefault="00E971E1" w:rsidP="00B20289">
            <w:pPr>
              <w:spacing w:after="0" w:line="240" w:lineRule="auto"/>
              <w:rPr>
                <w:rFonts w:ascii="Arial" w:hAnsi="Arial" w:cs="Arial"/>
                <w:b/>
                <w:lang w:val="mk-MK"/>
              </w:rPr>
            </w:pPr>
          </w:p>
          <w:p w14:paraId="18E1DA2A" w14:textId="77777777" w:rsidR="00E971E1" w:rsidRPr="00A04476" w:rsidRDefault="00E971E1" w:rsidP="00B20289">
            <w:pPr>
              <w:spacing w:after="0" w:line="240" w:lineRule="auto"/>
              <w:rPr>
                <w:rFonts w:ascii="Arial" w:hAnsi="Arial" w:cs="Arial"/>
                <w:sz w:val="24"/>
                <w:szCs w:val="24"/>
                <w:lang w:val="mk-MK"/>
              </w:rPr>
            </w:pPr>
            <w:r w:rsidRPr="00A04476">
              <w:rPr>
                <w:rFonts w:ascii="Arial" w:hAnsi="Arial" w:cs="Arial"/>
                <w:sz w:val="24"/>
                <w:szCs w:val="24"/>
              </w:rPr>
              <w:t xml:space="preserve"> </w:t>
            </w:r>
            <w:r w:rsidR="00226FBB">
              <w:rPr>
                <w:rFonts w:ascii="Arial" w:hAnsi="Arial" w:cs="Arial"/>
                <w:sz w:val="24"/>
                <w:szCs w:val="24"/>
                <w:lang w:val="mk-MK"/>
              </w:rPr>
              <w:t xml:space="preserve">Работни групи </w:t>
            </w:r>
          </w:p>
          <w:p w14:paraId="2B7B4E42" w14:textId="77777777" w:rsidR="00B90B4D" w:rsidRPr="00A04476" w:rsidRDefault="00B90B4D" w:rsidP="00B20289">
            <w:pPr>
              <w:spacing w:after="0" w:line="240" w:lineRule="auto"/>
              <w:rPr>
                <w:rFonts w:ascii="Arial" w:hAnsi="Arial" w:cs="Arial"/>
                <w:sz w:val="24"/>
                <w:szCs w:val="24"/>
                <w:lang w:val="mk-MK"/>
              </w:rPr>
            </w:pPr>
          </w:p>
          <w:p w14:paraId="3475FB04" w14:textId="77777777" w:rsidR="00B90B4D" w:rsidRPr="00A04476" w:rsidRDefault="00B90B4D" w:rsidP="00B20289">
            <w:pPr>
              <w:spacing w:after="0" w:line="240" w:lineRule="auto"/>
              <w:rPr>
                <w:rFonts w:ascii="Arial" w:hAnsi="Arial" w:cs="Arial"/>
                <w:sz w:val="24"/>
                <w:szCs w:val="24"/>
                <w:lang w:val="mk-MK"/>
              </w:rPr>
            </w:pPr>
          </w:p>
          <w:p w14:paraId="2D2B9568" w14:textId="77777777" w:rsidR="00B90B4D" w:rsidRPr="00A04476" w:rsidRDefault="00B90B4D" w:rsidP="00B20289">
            <w:pPr>
              <w:spacing w:after="0" w:line="240" w:lineRule="auto"/>
              <w:rPr>
                <w:rFonts w:ascii="Arial" w:hAnsi="Arial" w:cs="Arial"/>
                <w:sz w:val="24"/>
                <w:szCs w:val="24"/>
                <w:lang w:val="mk-MK"/>
              </w:rPr>
            </w:pPr>
          </w:p>
          <w:p w14:paraId="7C0F7F29" w14:textId="77777777" w:rsidR="00B90B4D" w:rsidRPr="00A04476" w:rsidRDefault="00B90B4D" w:rsidP="00B20289">
            <w:pPr>
              <w:spacing w:after="0" w:line="240" w:lineRule="auto"/>
              <w:rPr>
                <w:rFonts w:ascii="Arial" w:hAnsi="Arial" w:cs="Arial"/>
                <w:sz w:val="24"/>
                <w:szCs w:val="24"/>
                <w:lang w:val="mk-MK"/>
              </w:rPr>
            </w:pPr>
          </w:p>
          <w:p w14:paraId="798E3390" w14:textId="77777777" w:rsidR="00B90B4D" w:rsidRPr="00A04476" w:rsidRDefault="00B90B4D" w:rsidP="00B20289">
            <w:pPr>
              <w:spacing w:after="0" w:line="240" w:lineRule="auto"/>
              <w:rPr>
                <w:rFonts w:ascii="Arial" w:hAnsi="Arial" w:cs="Arial"/>
                <w:sz w:val="24"/>
                <w:szCs w:val="24"/>
                <w:lang w:val="mk-MK"/>
              </w:rPr>
            </w:pPr>
          </w:p>
          <w:p w14:paraId="5F5D1C43" w14:textId="77777777" w:rsidR="00B90B4D" w:rsidRPr="00A04476" w:rsidRDefault="00B90B4D" w:rsidP="00B20289">
            <w:pPr>
              <w:spacing w:after="0" w:line="240" w:lineRule="auto"/>
              <w:rPr>
                <w:rFonts w:ascii="Arial" w:hAnsi="Arial" w:cs="Arial"/>
                <w:sz w:val="24"/>
                <w:szCs w:val="24"/>
                <w:lang w:val="mk-MK"/>
              </w:rPr>
            </w:pPr>
          </w:p>
          <w:p w14:paraId="12122769" w14:textId="77777777" w:rsidR="00B90B4D" w:rsidRPr="00A04476" w:rsidRDefault="00B90B4D" w:rsidP="00B20289">
            <w:pPr>
              <w:spacing w:after="0" w:line="240" w:lineRule="auto"/>
              <w:rPr>
                <w:rFonts w:ascii="Arial" w:hAnsi="Arial" w:cs="Arial"/>
                <w:sz w:val="24"/>
                <w:szCs w:val="24"/>
                <w:lang w:val="mk-MK"/>
              </w:rPr>
            </w:pPr>
          </w:p>
          <w:p w14:paraId="5D7E9E4A" w14:textId="77777777" w:rsidR="00B90B4D" w:rsidRPr="00A04476" w:rsidRDefault="00B90B4D" w:rsidP="00B20289">
            <w:pPr>
              <w:spacing w:after="0" w:line="240" w:lineRule="auto"/>
              <w:rPr>
                <w:rFonts w:ascii="Arial" w:hAnsi="Arial" w:cs="Arial"/>
                <w:sz w:val="24"/>
                <w:szCs w:val="24"/>
                <w:lang w:val="mk-MK"/>
              </w:rPr>
            </w:pPr>
          </w:p>
          <w:p w14:paraId="5D8B7118" w14:textId="77777777" w:rsidR="00B90B4D" w:rsidRPr="00A04476" w:rsidRDefault="00B90B4D" w:rsidP="00B20289">
            <w:pPr>
              <w:spacing w:after="0" w:line="240" w:lineRule="auto"/>
              <w:rPr>
                <w:rFonts w:ascii="Arial" w:hAnsi="Arial" w:cs="Arial"/>
                <w:sz w:val="24"/>
                <w:szCs w:val="24"/>
                <w:lang w:val="mk-MK"/>
              </w:rPr>
            </w:pPr>
          </w:p>
          <w:p w14:paraId="497E9B5B" w14:textId="77777777" w:rsidR="00B90B4D" w:rsidRPr="00A04476" w:rsidRDefault="00B90B4D" w:rsidP="00B20289">
            <w:pPr>
              <w:spacing w:after="0" w:line="240" w:lineRule="auto"/>
              <w:rPr>
                <w:rFonts w:ascii="Arial" w:hAnsi="Arial" w:cs="Arial"/>
                <w:sz w:val="24"/>
                <w:szCs w:val="24"/>
                <w:lang w:val="mk-MK"/>
              </w:rPr>
            </w:pPr>
          </w:p>
          <w:p w14:paraId="191AD2A5" w14:textId="77777777" w:rsidR="00B90B4D" w:rsidRPr="00A04476" w:rsidRDefault="00B90B4D" w:rsidP="00B20289">
            <w:pPr>
              <w:spacing w:after="0" w:line="240" w:lineRule="auto"/>
              <w:rPr>
                <w:rFonts w:ascii="Arial" w:hAnsi="Arial" w:cs="Arial"/>
                <w:sz w:val="24"/>
                <w:szCs w:val="24"/>
                <w:lang w:val="mk-MK"/>
              </w:rPr>
            </w:pPr>
          </w:p>
          <w:p w14:paraId="350FBC97" w14:textId="77777777" w:rsidR="00B90B4D" w:rsidRPr="00A04476" w:rsidRDefault="00B90B4D" w:rsidP="00B20289">
            <w:pPr>
              <w:spacing w:after="0" w:line="240" w:lineRule="auto"/>
              <w:rPr>
                <w:rFonts w:ascii="Arial" w:hAnsi="Arial" w:cs="Arial"/>
                <w:lang w:val="mk-MK"/>
              </w:rPr>
            </w:pPr>
            <w:r w:rsidRPr="00A04476">
              <w:rPr>
                <w:rFonts w:ascii="Arial" w:hAnsi="Arial" w:cs="Arial"/>
                <w:lang w:val="mk-MK"/>
              </w:rPr>
              <w:t>Изготвување на План за Развој 2023-2025 год</w:t>
            </w:r>
          </w:p>
        </w:tc>
        <w:tc>
          <w:tcPr>
            <w:tcW w:w="1276" w:type="dxa"/>
          </w:tcPr>
          <w:p w14:paraId="37C2AC9F" w14:textId="77777777" w:rsidR="00E971E1" w:rsidRPr="00A04476" w:rsidRDefault="00E971E1" w:rsidP="00B20289">
            <w:pPr>
              <w:spacing w:after="0" w:line="240" w:lineRule="auto"/>
              <w:rPr>
                <w:rFonts w:ascii="Arial" w:hAnsi="Arial" w:cs="Arial"/>
                <w:b/>
                <w:lang w:val="mk-MK"/>
              </w:rPr>
            </w:pPr>
            <w:r w:rsidRPr="00A04476">
              <w:rPr>
                <w:rFonts w:ascii="Arial" w:hAnsi="Arial" w:cs="Arial"/>
                <w:b/>
                <w:lang w:val="ru-RU"/>
              </w:rPr>
              <w:t>Индика-тори за успех</w:t>
            </w:r>
          </w:p>
          <w:p w14:paraId="42651957" w14:textId="77777777" w:rsidR="00E971E1" w:rsidRPr="00A04476" w:rsidRDefault="00E971E1" w:rsidP="00B20289">
            <w:pPr>
              <w:spacing w:after="0" w:line="240" w:lineRule="auto"/>
              <w:rPr>
                <w:rFonts w:ascii="Arial" w:hAnsi="Arial" w:cs="Arial"/>
                <w:b/>
                <w:lang w:val="mk-MK"/>
              </w:rPr>
            </w:pPr>
          </w:p>
          <w:p w14:paraId="3B8A06AE" w14:textId="77777777" w:rsidR="00E971E1" w:rsidRPr="00A04476" w:rsidRDefault="00E971E1" w:rsidP="00B20289">
            <w:pPr>
              <w:spacing w:after="0" w:line="240" w:lineRule="auto"/>
              <w:rPr>
                <w:rFonts w:ascii="Arial" w:hAnsi="Arial" w:cs="Arial"/>
                <w:sz w:val="24"/>
                <w:szCs w:val="24"/>
                <w:lang w:val="mk-MK"/>
              </w:rPr>
            </w:pPr>
            <w:r w:rsidRPr="00A04476">
              <w:rPr>
                <w:rFonts w:ascii="Arial" w:hAnsi="Arial" w:cs="Arial"/>
                <w:sz w:val="24"/>
                <w:szCs w:val="24"/>
                <w:lang w:val="mk-MK"/>
              </w:rPr>
              <w:t xml:space="preserve"> </w:t>
            </w:r>
          </w:p>
          <w:p w14:paraId="392F2684" w14:textId="77777777" w:rsidR="00B90B4D" w:rsidRPr="00A04476" w:rsidRDefault="00B90B4D" w:rsidP="00B20289">
            <w:pPr>
              <w:spacing w:after="0" w:line="240" w:lineRule="auto"/>
              <w:rPr>
                <w:rFonts w:ascii="Arial" w:hAnsi="Arial" w:cs="Arial"/>
                <w:sz w:val="24"/>
                <w:szCs w:val="24"/>
                <w:lang w:val="mk-MK"/>
              </w:rPr>
            </w:pPr>
          </w:p>
          <w:p w14:paraId="60E55F9B" w14:textId="77777777" w:rsidR="00B90B4D" w:rsidRPr="00A04476" w:rsidRDefault="00B90B4D" w:rsidP="00B90B4D">
            <w:pPr>
              <w:spacing w:after="0" w:line="240" w:lineRule="auto"/>
              <w:rPr>
                <w:rFonts w:ascii="Arial" w:hAnsi="Arial" w:cs="Arial"/>
                <w:lang w:val="mk-MK"/>
              </w:rPr>
            </w:pPr>
            <w:r w:rsidRPr="00A04476">
              <w:rPr>
                <w:rFonts w:ascii="Arial" w:hAnsi="Arial" w:cs="Arial"/>
                <w:sz w:val="24"/>
                <w:szCs w:val="24"/>
                <w:lang w:val="mk-MK"/>
              </w:rPr>
              <w:t xml:space="preserve">Успешно изработен план за сите предвидениподрачја </w:t>
            </w:r>
          </w:p>
        </w:tc>
        <w:tc>
          <w:tcPr>
            <w:tcW w:w="2097" w:type="dxa"/>
          </w:tcPr>
          <w:p w14:paraId="5A91AC5A" w14:textId="77777777" w:rsidR="00E971E1" w:rsidRPr="00A04476" w:rsidRDefault="00E971E1" w:rsidP="00B20289">
            <w:pPr>
              <w:spacing w:after="0" w:line="240" w:lineRule="auto"/>
              <w:rPr>
                <w:rFonts w:ascii="Arial" w:hAnsi="Arial" w:cs="Arial"/>
                <w:b/>
                <w:lang w:val="ru-RU"/>
              </w:rPr>
            </w:pPr>
            <w:r w:rsidRPr="00A04476">
              <w:rPr>
                <w:rFonts w:ascii="Arial" w:hAnsi="Arial" w:cs="Arial"/>
                <w:b/>
                <w:lang w:val="ru-RU"/>
              </w:rPr>
              <w:t>Носители на активностите</w:t>
            </w:r>
          </w:p>
          <w:p w14:paraId="218DD9E1" w14:textId="77777777" w:rsidR="00E971E1" w:rsidRPr="00A04476" w:rsidRDefault="00E971E1" w:rsidP="00B20289">
            <w:pPr>
              <w:rPr>
                <w:rFonts w:ascii="Arial" w:hAnsi="Arial" w:cs="Arial"/>
                <w:lang w:val="mk-MK"/>
              </w:rPr>
            </w:pPr>
          </w:p>
          <w:p w14:paraId="59EC56C4" w14:textId="77777777" w:rsidR="00B90B4D" w:rsidRPr="00A04476" w:rsidRDefault="00B90B4D" w:rsidP="00B20289">
            <w:pPr>
              <w:rPr>
                <w:rFonts w:ascii="Arial" w:hAnsi="Arial" w:cs="Arial"/>
                <w:lang w:val="ru-RU"/>
              </w:rPr>
            </w:pPr>
          </w:p>
          <w:p w14:paraId="5AC988B9" w14:textId="77777777" w:rsidR="00E971E1" w:rsidRPr="00A04476" w:rsidRDefault="00E971E1" w:rsidP="00B90B4D">
            <w:pPr>
              <w:rPr>
                <w:rFonts w:ascii="Arial" w:hAnsi="Arial" w:cs="Arial"/>
                <w:lang w:val="mk-MK"/>
              </w:rPr>
            </w:pPr>
            <w:r w:rsidRPr="00A04476">
              <w:rPr>
                <w:rFonts w:ascii="Arial" w:hAnsi="Arial" w:cs="Arial"/>
                <w:lang w:val="ru-RU"/>
              </w:rPr>
              <w:t xml:space="preserve">Директор,психолог, </w:t>
            </w:r>
            <w:r w:rsidRPr="00A04476">
              <w:rPr>
                <w:rFonts w:ascii="Arial" w:hAnsi="Arial" w:cs="Arial"/>
                <w:lang w:val="mk-MK"/>
              </w:rPr>
              <w:t>секретар,  претседател</w:t>
            </w:r>
            <w:r w:rsidR="00B90B4D" w:rsidRPr="00A04476">
              <w:rPr>
                <w:rFonts w:ascii="Arial" w:hAnsi="Arial" w:cs="Arial"/>
                <w:lang w:val="mk-MK"/>
              </w:rPr>
              <w:t>и на стручните активи.</w:t>
            </w:r>
          </w:p>
          <w:p w14:paraId="008F1427" w14:textId="77777777" w:rsidR="00B90B4D" w:rsidRPr="00A04476" w:rsidRDefault="00B90B4D" w:rsidP="00B90B4D">
            <w:pPr>
              <w:rPr>
                <w:rFonts w:ascii="Arial" w:hAnsi="Arial" w:cs="Arial"/>
                <w:lang w:val="mk-MK"/>
              </w:rPr>
            </w:pPr>
          </w:p>
          <w:p w14:paraId="0C04C1B6" w14:textId="77777777" w:rsidR="00B90B4D" w:rsidRPr="00A04476" w:rsidRDefault="00B90B4D" w:rsidP="00B90B4D">
            <w:pPr>
              <w:rPr>
                <w:rFonts w:ascii="Arial" w:hAnsi="Arial" w:cs="Arial"/>
                <w:lang w:val="mk-MK"/>
              </w:rPr>
            </w:pPr>
          </w:p>
          <w:p w14:paraId="2D8816AC" w14:textId="77777777" w:rsidR="00B90B4D" w:rsidRPr="00A04476" w:rsidRDefault="00B90B4D" w:rsidP="00B90B4D">
            <w:pPr>
              <w:rPr>
                <w:rFonts w:ascii="Arial" w:hAnsi="Arial" w:cs="Arial"/>
                <w:lang w:val="mk-MK"/>
              </w:rPr>
            </w:pPr>
          </w:p>
          <w:p w14:paraId="58DA8243" w14:textId="77777777" w:rsidR="00B90B4D" w:rsidRPr="00A04476" w:rsidRDefault="00B90B4D" w:rsidP="00B90B4D">
            <w:pPr>
              <w:rPr>
                <w:rFonts w:ascii="Arial" w:hAnsi="Arial" w:cs="Arial"/>
                <w:lang w:val="mk-MK"/>
              </w:rPr>
            </w:pPr>
          </w:p>
          <w:p w14:paraId="51C42842" w14:textId="77777777" w:rsidR="00B90B4D" w:rsidRPr="00A04476" w:rsidRDefault="00B90B4D" w:rsidP="00B90B4D">
            <w:pPr>
              <w:rPr>
                <w:rFonts w:ascii="Arial" w:hAnsi="Arial" w:cs="Arial"/>
                <w:lang w:val="mk-MK"/>
              </w:rPr>
            </w:pPr>
          </w:p>
          <w:p w14:paraId="6D493AF3" w14:textId="77777777" w:rsidR="00B90B4D" w:rsidRPr="00A04476" w:rsidRDefault="00B90B4D" w:rsidP="00B90B4D">
            <w:pPr>
              <w:rPr>
                <w:rFonts w:ascii="Arial" w:hAnsi="Arial" w:cs="Arial"/>
                <w:lang w:val="mk-MK"/>
              </w:rPr>
            </w:pPr>
            <w:r w:rsidRPr="00A04476">
              <w:rPr>
                <w:rFonts w:ascii="Arial" w:hAnsi="Arial" w:cs="Arial"/>
                <w:lang w:val="mk-MK"/>
              </w:rPr>
              <w:t>Тимови за изработна на План за Развој</w:t>
            </w:r>
          </w:p>
        </w:tc>
        <w:tc>
          <w:tcPr>
            <w:tcW w:w="2155" w:type="dxa"/>
          </w:tcPr>
          <w:p w14:paraId="2D67675A" w14:textId="77777777" w:rsidR="00E971E1" w:rsidRPr="00A04476" w:rsidRDefault="00E971E1" w:rsidP="00B20289">
            <w:pPr>
              <w:spacing w:after="0" w:line="240" w:lineRule="auto"/>
              <w:rPr>
                <w:rFonts w:ascii="Arial" w:hAnsi="Arial" w:cs="Arial"/>
                <w:b/>
                <w:lang w:val="mk-MK"/>
              </w:rPr>
            </w:pPr>
            <w:r w:rsidRPr="00A04476">
              <w:rPr>
                <w:rFonts w:ascii="Arial" w:hAnsi="Arial" w:cs="Arial"/>
                <w:b/>
                <w:lang w:val="ru-RU"/>
              </w:rPr>
              <w:t>Временска рамка за имплементација</w:t>
            </w:r>
          </w:p>
          <w:p w14:paraId="72F4B0E6" w14:textId="77777777" w:rsidR="00E971E1" w:rsidRPr="00A04476" w:rsidRDefault="00E971E1" w:rsidP="00B20289">
            <w:pPr>
              <w:spacing w:after="0" w:line="240" w:lineRule="auto"/>
              <w:rPr>
                <w:rFonts w:ascii="Arial" w:hAnsi="Arial" w:cs="Arial"/>
                <w:b/>
                <w:lang w:val="mk-MK"/>
              </w:rPr>
            </w:pPr>
          </w:p>
          <w:p w14:paraId="30335327" w14:textId="77777777" w:rsidR="00B90B4D" w:rsidRPr="00A04476" w:rsidRDefault="00B90B4D" w:rsidP="00B20289">
            <w:pPr>
              <w:spacing w:after="0" w:line="240" w:lineRule="auto"/>
              <w:rPr>
                <w:rFonts w:ascii="Arial" w:hAnsi="Arial" w:cs="Arial"/>
                <w:lang w:val="mk-MK"/>
              </w:rPr>
            </w:pPr>
          </w:p>
          <w:p w14:paraId="3C09D2B7" w14:textId="77777777" w:rsidR="00E971E1" w:rsidRPr="00A04476" w:rsidRDefault="00226FBB" w:rsidP="00B90B4D">
            <w:pPr>
              <w:spacing w:after="0" w:line="240" w:lineRule="auto"/>
              <w:rPr>
                <w:rFonts w:ascii="Arial" w:hAnsi="Arial" w:cs="Arial"/>
                <w:lang w:val="ru-RU"/>
              </w:rPr>
            </w:pPr>
            <w:r>
              <w:rPr>
                <w:rFonts w:ascii="Arial" w:hAnsi="Arial" w:cs="Arial"/>
                <w:lang w:val="mk-MK"/>
              </w:rPr>
              <w:t>Од месе</w:t>
            </w:r>
            <w:r w:rsidR="00775428">
              <w:rPr>
                <w:rFonts w:ascii="Arial" w:hAnsi="Arial" w:cs="Arial"/>
                <w:lang w:val="mk-MK"/>
              </w:rPr>
              <w:t>ц</w:t>
            </w:r>
            <w:r>
              <w:rPr>
                <w:rFonts w:ascii="Arial" w:hAnsi="Arial" w:cs="Arial"/>
                <w:lang w:val="mk-MK"/>
              </w:rPr>
              <w:t xml:space="preserve"> мај до август</w:t>
            </w:r>
          </w:p>
          <w:p w14:paraId="5FE57E43" w14:textId="77777777" w:rsidR="00B90B4D" w:rsidRPr="00A04476" w:rsidRDefault="00B90B4D" w:rsidP="00B90B4D">
            <w:pPr>
              <w:spacing w:after="0" w:line="240" w:lineRule="auto"/>
              <w:rPr>
                <w:rFonts w:ascii="Arial" w:hAnsi="Arial" w:cs="Arial"/>
                <w:lang w:val="ru-RU"/>
              </w:rPr>
            </w:pPr>
          </w:p>
          <w:p w14:paraId="0229AAA2" w14:textId="77777777" w:rsidR="00B90B4D" w:rsidRPr="00A04476" w:rsidRDefault="00B90B4D" w:rsidP="00B90B4D">
            <w:pPr>
              <w:spacing w:after="0" w:line="240" w:lineRule="auto"/>
              <w:rPr>
                <w:rFonts w:ascii="Arial" w:hAnsi="Arial" w:cs="Arial"/>
                <w:lang w:val="ru-RU"/>
              </w:rPr>
            </w:pPr>
          </w:p>
          <w:p w14:paraId="1383B79C" w14:textId="77777777" w:rsidR="00B90B4D" w:rsidRPr="00A04476" w:rsidRDefault="00B90B4D" w:rsidP="00B90B4D">
            <w:pPr>
              <w:spacing w:after="0" w:line="240" w:lineRule="auto"/>
              <w:rPr>
                <w:rFonts w:ascii="Arial" w:hAnsi="Arial" w:cs="Arial"/>
                <w:lang w:val="ru-RU"/>
              </w:rPr>
            </w:pPr>
          </w:p>
          <w:p w14:paraId="3F279C56" w14:textId="77777777" w:rsidR="00B90B4D" w:rsidRPr="00A04476" w:rsidRDefault="00B90B4D" w:rsidP="00B90B4D">
            <w:pPr>
              <w:spacing w:after="0" w:line="240" w:lineRule="auto"/>
              <w:rPr>
                <w:rFonts w:ascii="Arial" w:hAnsi="Arial" w:cs="Arial"/>
                <w:lang w:val="ru-RU"/>
              </w:rPr>
            </w:pPr>
          </w:p>
          <w:p w14:paraId="6DA576B7" w14:textId="77777777" w:rsidR="00B90B4D" w:rsidRPr="00A04476" w:rsidRDefault="00B90B4D" w:rsidP="00B90B4D">
            <w:pPr>
              <w:spacing w:after="0" w:line="240" w:lineRule="auto"/>
              <w:rPr>
                <w:rFonts w:ascii="Arial" w:hAnsi="Arial" w:cs="Arial"/>
                <w:lang w:val="ru-RU"/>
              </w:rPr>
            </w:pPr>
          </w:p>
          <w:p w14:paraId="7FC844C3" w14:textId="77777777" w:rsidR="00B90B4D" w:rsidRPr="00A04476" w:rsidRDefault="00B90B4D" w:rsidP="00B90B4D">
            <w:pPr>
              <w:spacing w:after="0" w:line="240" w:lineRule="auto"/>
              <w:rPr>
                <w:rFonts w:ascii="Arial" w:hAnsi="Arial" w:cs="Arial"/>
                <w:lang w:val="ru-RU"/>
              </w:rPr>
            </w:pPr>
          </w:p>
          <w:p w14:paraId="4102D777" w14:textId="77777777" w:rsidR="00B90B4D" w:rsidRPr="00A04476" w:rsidRDefault="00B90B4D" w:rsidP="00B90B4D">
            <w:pPr>
              <w:spacing w:after="0" w:line="240" w:lineRule="auto"/>
              <w:rPr>
                <w:rFonts w:ascii="Arial" w:hAnsi="Arial" w:cs="Arial"/>
                <w:lang w:val="ru-RU"/>
              </w:rPr>
            </w:pPr>
          </w:p>
          <w:p w14:paraId="2510B5FE" w14:textId="77777777" w:rsidR="00B90B4D" w:rsidRPr="00A04476" w:rsidRDefault="00B90B4D" w:rsidP="00B90B4D">
            <w:pPr>
              <w:spacing w:after="0" w:line="240" w:lineRule="auto"/>
              <w:rPr>
                <w:rFonts w:ascii="Arial" w:hAnsi="Arial" w:cs="Arial"/>
                <w:lang w:val="ru-RU"/>
              </w:rPr>
            </w:pPr>
          </w:p>
          <w:p w14:paraId="0D2288E0" w14:textId="77777777" w:rsidR="00B90B4D" w:rsidRPr="00A04476" w:rsidRDefault="00B90B4D" w:rsidP="00B90B4D">
            <w:pPr>
              <w:spacing w:after="0" w:line="240" w:lineRule="auto"/>
              <w:rPr>
                <w:rFonts w:ascii="Arial" w:hAnsi="Arial" w:cs="Arial"/>
                <w:lang w:val="ru-RU"/>
              </w:rPr>
            </w:pPr>
            <w:r w:rsidRPr="00A04476">
              <w:rPr>
                <w:rFonts w:ascii="Arial" w:hAnsi="Arial" w:cs="Arial"/>
                <w:lang w:val="ru-RU"/>
              </w:rPr>
              <w:t>Септември/</w:t>
            </w:r>
          </w:p>
          <w:p w14:paraId="00E9A450" w14:textId="77777777" w:rsidR="00B90B4D" w:rsidRPr="00A04476" w:rsidRDefault="00B90B4D" w:rsidP="00B90B4D">
            <w:pPr>
              <w:spacing w:after="0" w:line="240" w:lineRule="auto"/>
              <w:rPr>
                <w:rFonts w:ascii="Arial" w:hAnsi="Arial" w:cs="Arial"/>
                <w:b/>
                <w:lang w:val="ru-RU"/>
              </w:rPr>
            </w:pPr>
            <w:r w:rsidRPr="00A04476">
              <w:rPr>
                <w:rFonts w:ascii="Arial" w:hAnsi="Arial" w:cs="Arial"/>
                <w:lang w:val="ru-RU"/>
              </w:rPr>
              <w:t>Октомври</w:t>
            </w:r>
          </w:p>
        </w:tc>
        <w:tc>
          <w:tcPr>
            <w:tcW w:w="1276" w:type="dxa"/>
            <w:tcBorders>
              <w:right w:val="single" w:sz="4" w:space="0" w:color="auto"/>
            </w:tcBorders>
          </w:tcPr>
          <w:p w14:paraId="1E51479D" w14:textId="77777777" w:rsidR="00E971E1" w:rsidRPr="00A04476" w:rsidRDefault="00E971E1" w:rsidP="00B20289">
            <w:pPr>
              <w:spacing w:after="0" w:line="240" w:lineRule="auto"/>
              <w:rPr>
                <w:rFonts w:ascii="Arial" w:hAnsi="Arial" w:cs="Arial"/>
                <w:b/>
                <w:lang w:val="mk-MK"/>
              </w:rPr>
            </w:pPr>
            <w:r w:rsidRPr="00A04476">
              <w:rPr>
                <w:rFonts w:ascii="Arial" w:hAnsi="Arial" w:cs="Arial"/>
                <w:b/>
                <w:lang w:val="ru-RU"/>
              </w:rPr>
              <w:t>Ресурси</w:t>
            </w:r>
          </w:p>
          <w:p w14:paraId="2F350E81" w14:textId="77777777" w:rsidR="00E971E1" w:rsidRPr="00A04476" w:rsidRDefault="00E971E1" w:rsidP="00B20289">
            <w:pPr>
              <w:spacing w:after="0" w:line="240" w:lineRule="auto"/>
              <w:rPr>
                <w:rFonts w:ascii="Arial" w:hAnsi="Arial" w:cs="Arial"/>
                <w:b/>
                <w:lang w:val="mk-MK"/>
              </w:rPr>
            </w:pPr>
          </w:p>
          <w:p w14:paraId="217A403F" w14:textId="77777777" w:rsidR="00E971E1" w:rsidRPr="00A04476" w:rsidRDefault="00E971E1" w:rsidP="00B20289">
            <w:pPr>
              <w:spacing w:after="0" w:line="240" w:lineRule="auto"/>
              <w:rPr>
                <w:rFonts w:ascii="Arial" w:hAnsi="Arial" w:cs="Arial"/>
                <w:b/>
                <w:lang w:val="mk-MK"/>
              </w:rPr>
            </w:pPr>
          </w:p>
          <w:p w14:paraId="69FF76C1" w14:textId="77777777" w:rsidR="00E971E1" w:rsidRPr="00A04476" w:rsidRDefault="00E971E1" w:rsidP="00B20289">
            <w:pPr>
              <w:spacing w:after="0" w:line="240" w:lineRule="auto"/>
              <w:rPr>
                <w:rFonts w:ascii="Arial" w:hAnsi="Arial" w:cs="Arial"/>
                <w:b/>
                <w:lang w:val="mk-MK"/>
              </w:rPr>
            </w:pPr>
          </w:p>
          <w:p w14:paraId="087BC5B6" w14:textId="77777777" w:rsidR="00E971E1" w:rsidRPr="00A04476" w:rsidRDefault="00E971E1" w:rsidP="00B20289">
            <w:pPr>
              <w:spacing w:after="0" w:line="240" w:lineRule="auto"/>
              <w:rPr>
                <w:rFonts w:ascii="Arial" w:hAnsi="Arial" w:cs="Arial"/>
                <w:lang w:val="mk-MK"/>
              </w:rPr>
            </w:pPr>
          </w:p>
          <w:p w14:paraId="0F5C8F04" w14:textId="77777777" w:rsidR="00B90B4D" w:rsidRPr="00A04476" w:rsidRDefault="00B90B4D" w:rsidP="00B20289">
            <w:pPr>
              <w:spacing w:after="0" w:line="240" w:lineRule="auto"/>
              <w:rPr>
                <w:rFonts w:ascii="Arial" w:hAnsi="Arial" w:cs="Arial"/>
                <w:lang w:val="mk-MK"/>
              </w:rPr>
            </w:pPr>
          </w:p>
          <w:p w14:paraId="6CE75342" w14:textId="77777777" w:rsidR="00B90B4D" w:rsidRPr="00A04476" w:rsidRDefault="00B90B4D" w:rsidP="00B20289">
            <w:pPr>
              <w:spacing w:after="0" w:line="240" w:lineRule="auto"/>
              <w:rPr>
                <w:rFonts w:ascii="Arial" w:hAnsi="Arial" w:cs="Arial"/>
                <w:lang w:val="mk-MK"/>
              </w:rPr>
            </w:pPr>
          </w:p>
          <w:p w14:paraId="0171FDC5" w14:textId="77777777" w:rsidR="00B90B4D" w:rsidRPr="00A04476" w:rsidRDefault="00B90B4D" w:rsidP="00B20289">
            <w:pPr>
              <w:spacing w:after="0" w:line="240" w:lineRule="auto"/>
              <w:rPr>
                <w:rFonts w:ascii="Arial" w:hAnsi="Arial" w:cs="Arial"/>
                <w:lang w:val="mk-MK"/>
              </w:rPr>
            </w:pPr>
          </w:p>
          <w:p w14:paraId="0D212C89" w14:textId="77777777" w:rsidR="00B90B4D" w:rsidRPr="00A04476" w:rsidRDefault="00B90B4D" w:rsidP="00B20289">
            <w:pPr>
              <w:spacing w:after="0" w:line="240" w:lineRule="auto"/>
              <w:rPr>
                <w:rFonts w:ascii="Arial" w:hAnsi="Arial" w:cs="Arial"/>
                <w:lang w:val="mk-MK"/>
              </w:rPr>
            </w:pPr>
          </w:p>
          <w:p w14:paraId="4CB63F90" w14:textId="77777777" w:rsidR="00B90B4D" w:rsidRPr="00A04476" w:rsidRDefault="00B90B4D" w:rsidP="00B20289">
            <w:pPr>
              <w:spacing w:after="0" w:line="240" w:lineRule="auto"/>
              <w:rPr>
                <w:rFonts w:ascii="Arial" w:hAnsi="Arial" w:cs="Arial"/>
                <w:lang w:val="mk-MK"/>
              </w:rPr>
            </w:pPr>
          </w:p>
          <w:p w14:paraId="06B15AB5" w14:textId="77777777" w:rsidR="00B90B4D" w:rsidRPr="00A04476" w:rsidRDefault="00B90B4D" w:rsidP="00B20289">
            <w:pPr>
              <w:spacing w:after="0" w:line="240" w:lineRule="auto"/>
              <w:rPr>
                <w:rFonts w:ascii="Arial" w:hAnsi="Arial" w:cs="Arial"/>
                <w:lang w:val="mk-MK"/>
              </w:rPr>
            </w:pPr>
          </w:p>
          <w:p w14:paraId="5CF19663" w14:textId="77777777" w:rsidR="00B90B4D" w:rsidRPr="00A04476" w:rsidRDefault="00B90B4D" w:rsidP="00B20289">
            <w:pPr>
              <w:spacing w:after="0" w:line="240" w:lineRule="auto"/>
              <w:rPr>
                <w:rFonts w:ascii="Arial" w:hAnsi="Arial" w:cs="Arial"/>
                <w:lang w:val="mk-MK"/>
              </w:rPr>
            </w:pPr>
          </w:p>
          <w:p w14:paraId="3B233C7E" w14:textId="77777777" w:rsidR="00B90B4D" w:rsidRPr="00A04476" w:rsidRDefault="00B90B4D" w:rsidP="00B20289">
            <w:pPr>
              <w:spacing w:after="0" w:line="240" w:lineRule="auto"/>
              <w:rPr>
                <w:rFonts w:ascii="Arial" w:hAnsi="Arial" w:cs="Arial"/>
                <w:lang w:val="mk-MK"/>
              </w:rPr>
            </w:pPr>
          </w:p>
          <w:p w14:paraId="51D47029" w14:textId="77777777" w:rsidR="00B90B4D" w:rsidRPr="00A04476" w:rsidRDefault="00B90B4D" w:rsidP="00B20289">
            <w:pPr>
              <w:spacing w:after="0" w:line="240" w:lineRule="auto"/>
              <w:rPr>
                <w:rFonts w:ascii="Arial" w:hAnsi="Arial" w:cs="Arial"/>
                <w:lang w:val="mk-MK"/>
              </w:rPr>
            </w:pPr>
            <w:r w:rsidRPr="00A04476">
              <w:rPr>
                <w:rFonts w:ascii="Arial" w:hAnsi="Arial" w:cs="Arial"/>
                <w:lang w:val="mk-MK"/>
              </w:rPr>
              <w:t>Хартија, печатач</w:t>
            </w:r>
          </w:p>
        </w:tc>
        <w:tc>
          <w:tcPr>
            <w:tcW w:w="1362" w:type="dxa"/>
            <w:tcBorders>
              <w:right w:val="single" w:sz="4" w:space="0" w:color="auto"/>
            </w:tcBorders>
          </w:tcPr>
          <w:p w14:paraId="5DDFAC2F" w14:textId="77777777" w:rsidR="00E971E1" w:rsidRPr="00A04476" w:rsidRDefault="00E971E1" w:rsidP="00B20289">
            <w:pPr>
              <w:spacing w:after="0" w:line="240" w:lineRule="auto"/>
              <w:rPr>
                <w:rFonts w:ascii="Arial" w:hAnsi="Arial" w:cs="Arial"/>
                <w:b/>
                <w:lang w:val="mk-MK"/>
              </w:rPr>
            </w:pPr>
            <w:r w:rsidRPr="00A04476">
              <w:rPr>
                <w:rFonts w:ascii="Arial" w:hAnsi="Arial" w:cs="Arial"/>
                <w:b/>
                <w:lang w:val="ru-RU"/>
              </w:rPr>
              <w:t xml:space="preserve">Тим за следење на реализа-цијата на актив-ностите </w:t>
            </w:r>
          </w:p>
          <w:p w14:paraId="68DD785D" w14:textId="77777777" w:rsidR="00E971E1" w:rsidRPr="00A04476" w:rsidRDefault="00E971E1" w:rsidP="00B20289">
            <w:pPr>
              <w:spacing w:after="0" w:line="240" w:lineRule="auto"/>
              <w:rPr>
                <w:rFonts w:ascii="Arial" w:hAnsi="Arial" w:cs="Arial"/>
                <w:b/>
                <w:lang w:val="mk-MK"/>
              </w:rPr>
            </w:pPr>
          </w:p>
          <w:p w14:paraId="135F7A34" w14:textId="77777777" w:rsidR="00B90B4D" w:rsidRPr="00A04476" w:rsidRDefault="00E971E1" w:rsidP="00B90B4D">
            <w:pPr>
              <w:spacing w:after="0" w:line="240" w:lineRule="auto"/>
              <w:rPr>
                <w:rFonts w:ascii="Arial" w:hAnsi="Arial" w:cs="Arial"/>
                <w:b/>
                <w:lang w:val="mk-MK"/>
              </w:rPr>
            </w:pPr>
            <w:r w:rsidRPr="00A04476">
              <w:rPr>
                <w:rFonts w:ascii="Arial" w:hAnsi="Arial" w:cs="Arial"/>
                <w:lang w:val="mk-MK"/>
              </w:rPr>
              <w:t xml:space="preserve">Директор, психолог, </w:t>
            </w:r>
          </w:p>
          <w:p w14:paraId="50DFDE61" w14:textId="77777777" w:rsidR="00E971E1" w:rsidRPr="00A04476" w:rsidRDefault="00E971E1" w:rsidP="00B20289">
            <w:pPr>
              <w:spacing w:after="0" w:line="240" w:lineRule="auto"/>
              <w:rPr>
                <w:rFonts w:ascii="Arial" w:hAnsi="Arial" w:cs="Arial"/>
                <w:b/>
                <w:lang w:val="mk-MK"/>
              </w:rPr>
            </w:pPr>
          </w:p>
          <w:p w14:paraId="3762FFA3" w14:textId="77777777" w:rsidR="00B90B4D" w:rsidRPr="00A04476" w:rsidRDefault="00B90B4D" w:rsidP="00B20289">
            <w:pPr>
              <w:spacing w:after="0" w:line="240" w:lineRule="auto"/>
              <w:rPr>
                <w:rFonts w:ascii="Arial" w:hAnsi="Arial" w:cs="Arial"/>
                <w:b/>
                <w:lang w:val="mk-MK"/>
              </w:rPr>
            </w:pPr>
          </w:p>
          <w:p w14:paraId="6BF5E63B" w14:textId="77777777" w:rsidR="00B90B4D" w:rsidRPr="00A04476" w:rsidRDefault="00B90B4D" w:rsidP="00B20289">
            <w:pPr>
              <w:spacing w:after="0" w:line="240" w:lineRule="auto"/>
              <w:rPr>
                <w:rFonts w:ascii="Arial" w:hAnsi="Arial" w:cs="Arial"/>
                <w:b/>
                <w:lang w:val="mk-MK"/>
              </w:rPr>
            </w:pPr>
          </w:p>
          <w:p w14:paraId="538E535A" w14:textId="77777777" w:rsidR="00B90B4D" w:rsidRPr="00A04476" w:rsidRDefault="00B90B4D" w:rsidP="00B20289">
            <w:pPr>
              <w:spacing w:after="0" w:line="240" w:lineRule="auto"/>
              <w:rPr>
                <w:rFonts w:ascii="Arial" w:hAnsi="Arial" w:cs="Arial"/>
                <w:b/>
                <w:lang w:val="mk-MK"/>
              </w:rPr>
            </w:pPr>
          </w:p>
          <w:p w14:paraId="16208F85" w14:textId="77777777" w:rsidR="00B90B4D" w:rsidRPr="00A04476" w:rsidRDefault="00B90B4D" w:rsidP="00B20289">
            <w:pPr>
              <w:spacing w:after="0" w:line="240" w:lineRule="auto"/>
              <w:rPr>
                <w:rFonts w:ascii="Arial" w:hAnsi="Arial" w:cs="Arial"/>
                <w:b/>
                <w:lang w:val="mk-MK"/>
              </w:rPr>
            </w:pPr>
          </w:p>
          <w:p w14:paraId="7A2EA366" w14:textId="77777777" w:rsidR="00B90B4D" w:rsidRPr="00A04476" w:rsidRDefault="00B90B4D" w:rsidP="00B20289">
            <w:pPr>
              <w:spacing w:after="0" w:line="240" w:lineRule="auto"/>
              <w:rPr>
                <w:rFonts w:ascii="Arial" w:hAnsi="Arial" w:cs="Arial"/>
                <w:b/>
                <w:lang w:val="mk-MK"/>
              </w:rPr>
            </w:pPr>
          </w:p>
          <w:p w14:paraId="6A3F8832" w14:textId="77777777" w:rsidR="00B90B4D" w:rsidRPr="00A04476" w:rsidRDefault="00B90B4D" w:rsidP="00B20289">
            <w:pPr>
              <w:spacing w:after="0" w:line="240" w:lineRule="auto"/>
              <w:rPr>
                <w:rFonts w:ascii="Arial" w:hAnsi="Arial" w:cs="Arial"/>
                <w:b/>
                <w:lang w:val="mk-MK"/>
              </w:rPr>
            </w:pPr>
          </w:p>
          <w:p w14:paraId="2258E804" w14:textId="77777777" w:rsidR="00B90B4D" w:rsidRPr="00A04476" w:rsidRDefault="00B90B4D" w:rsidP="00B20289">
            <w:pPr>
              <w:spacing w:after="0" w:line="240" w:lineRule="auto"/>
              <w:rPr>
                <w:rFonts w:ascii="Arial" w:hAnsi="Arial" w:cs="Arial"/>
                <w:b/>
                <w:lang w:val="mk-MK"/>
              </w:rPr>
            </w:pPr>
          </w:p>
          <w:p w14:paraId="47C9B2FA" w14:textId="77777777" w:rsidR="00B90B4D" w:rsidRPr="00A04476" w:rsidRDefault="00B90B4D" w:rsidP="00B20289">
            <w:pPr>
              <w:spacing w:after="0" w:line="240" w:lineRule="auto"/>
              <w:rPr>
                <w:rFonts w:ascii="Arial" w:hAnsi="Arial" w:cs="Arial"/>
                <w:b/>
                <w:lang w:val="mk-MK"/>
              </w:rPr>
            </w:pPr>
          </w:p>
          <w:p w14:paraId="1FE3EC46" w14:textId="77777777" w:rsidR="00B90B4D" w:rsidRPr="00A04476" w:rsidRDefault="00B90B4D" w:rsidP="00B20289">
            <w:pPr>
              <w:spacing w:after="0" w:line="240" w:lineRule="auto"/>
              <w:rPr>
                <w:rFonts w:ascii="Arial" w:hAnsi="Arial" w:cs="Arial"/>
                <w:lang w:val="mk-MK"/>
              </w:rPr>
            </w:pPr>
            <w:r w:rsidRPr="00A04476">
              <w:rPr>
                <w:rFonts w:ascii="Arial" w:hAnsi="Arial" w:cs="Arial"/>
                <w:lang w:val="mk-MK"/>
              </w:rPr>
              <w:t>Директор, Психолог претседател на У.О.</w:t>
            </w:r>
          </w:p>
        </w:tc>
      </w:tr>
    </w:tbl>
    <w:p w14:paraId="1D8401F9" w14:textId="77777777" w:rsidR="00E971E1" w:rsidRPr="001F0D1A" w:rsidRDefault="00E971E1" w:rsidP="00EF0A3D">
      <w:pPr>
        <w:pStyle w:val="ListParagraph"/>
        <w:ind w:left="0"/>
        <w:jc w:val="both"/>
        <w:rPr>
          <w:rFonts w:ascii="Arial" w:hAnsi="Arial" w:cs="Arial"/>
          <w:b/>
          <w:sz w:val="24"/>
          <w:szCs w:val="24"/>
        </w:rPr>
      </w:pPr>
    </w:p>
    <w:p w14:paraId="6C4C6AD2" w14:textId="77777777" w:rsidR="00182265" w:rsidRPr="001F0D1A" w:rsidRDefault="00182265" w:rsidP="00EF0A3D">
      <w:pPr>
        <w:pStyle w:val="ListParagraph"/>
        <w:ind w:left="0"/>
        <w:jc w:val="both"/>
        <w:rPr>
          <w:rFonts w:ascii="Arial" w:hAnsi="Arial" w:cs="Arial"/>
          <w:b/>
          <w:sz w:val="24"/>
          <w:szCs w:val="24"/>
        </w:rPr>
      </w:pPr>
    </w:p>
    <w:p w14:paraId="4AAAF16D" w14:textId="77777777" w:rsidR="00182265" w:rsidRPr="001F0D1A" w:rsidRDefault="00182265" w:rsidP="00EF0A3D">
      <w:pPr>
        <w:pStyle w:val="ListParagraph"/>
        <w:ind w:left="0"/>
        <w:jc w:val="both"/>
        <w:rPr>
          <w:rFonts w:ascii="Arial" w:hAnsi="Arial" w:cs="Arial"/>
          <w:b/>
          <w:sz w:val="24"/>
          <w:szCs w:val="24"/>
        </w:rPr>
      </w:pPr>
      <w:r w:rsidRPr="001F0D1A">
        <w:rPr>
          <w:rFonts w:ascii="Arial" w:hAnsi="Arial" w:cs="Arial"/>
          <w:b/>
          <w:sz w:val="24"/>
          <w:szCs w:val="24"/>
        </w:rPr>
        <w:lastRenderedPageBreak/>
        <w:t>7.0</w:t>
      </w:r>
      <w:r w:rsidR="001E41F3">
        <w:rPr>
          <w:rFonts w:ascii="Arial" w:hAnsi="Arial" w:cs="Arial"/>
          <w:b/>
          <w:sz w:val="24"/>
          <w:szCs w:val="24"/>
        </w:rPr>
        <w:t>4</w:t>
      </w:r>
      <w:r w:rsidRPr="001F0D1A">
        <w:rPr>
          <w:rFonts w:ascii="Arial" w:hAnsi="Arial" w:cs="Arial"/>
          <w:b/>
          <w:sz w:val="24"/>
          <w:szCs w:val="24"/>
        </w:rPr>
        <w:t>.</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10"/>
        <w:gridCol w:w="1710"/>
        <w:gridCol w:w="2070"/>
        <w:gridCol w:w="1447"/>
        <w:gridCol w:w="1362"/>
      </w:tblGrid>
      <w:tr w:rsidR="00D1527B" w:rsidRPr="001F0D1A" w14:paraId="24065666" w14:textId="77777777" w:rsidTr="00E971E1">
        <w:tc>
          <w:tcPr>
            <w:tcW w:w="1705" w:type="dxa"/>
          </w:tcPr>
          <w:p w14:paraId="1AFCB53F" w14:textId="77777777" w:rsidR="00D1527B" w:rsidRPr="001F0D1A" w:rsidRDefault="00D1527B" w:rsidP="008C1A6D">
            <w:pPr>
              <w:spacing w:after="0" w:line="240" w:lineRule="auto"/>
              <w:jc w:val="center"/>
              <w:rPr>
                <w:rFonts w:ascii="Arial" w:hAnsi="Arial" w:cs="Arial"/>
                <w:b/>
              </w:rPr>
            </w:pPr>
            <w:proofErr w:type="spellStart"/>
            <w:r w:rsidRPr="001F0D1A">
              <w:rPr>
                <w:rFonts w:ascii="Arial" w:hAnsi="Arial" w:cs="Arial"/>
                <w:b/>
              </w:rPr>
              <w:t>Приоритетно</w:t>
            </w:r>
            <w:proofErr w:type="spellEnd"/>
            <w:r w:rsidRPr="001F0D1A">
              <w:rPr>
                <w:rFonts w:ascii="Arial" w:hAnsi="Arial" w:cs="Arial"/>
                <w:b/>
              </w:rPr>
              <w:t xml:space="preserve">       </w:t>
            </w:r>
            <w:proofErr w:type="spellStart"/>
            <w:r w:rsidRPr="001F0D1A">
              <w:rPr>
                <w:rFonts w:ascii="Arial" w:hAnsi="Arial" w:cs="Arial"/>
                <w:b/>
              </w:rPr>
              <w:t>подрачје</w:t>
            </w:r>
            <w:proofErr w:type="spellEnd"/>
            <w:r w:rsidRPr="001F0D1A">
              <w:rPr>
                <w:rFonts w:ascii="Arial" w:hAnsi="Arial" w:cs="Arial"/>
                <w:b/>
              </w:rPr>
              <w:t xml:space="preserve"> </w:t>
            </w:r>
            <w:proofErr w:type="spellStart"/>
            <w:r w:rsidRPr="001F0D1A">
              <w:rPr>
                <w:rFonts w:ascii="Arial" w:hAnsi="Arial" w:cs="Arial"/>
                <w:b/>
              </w:rPr>
              <w:t>на</w:t>
            </w:r>
            <w:proofErr w:type="spellEnd"/>
            <w:r w:rsidRPr="001F0D1A">
              <w:rPr>
                <w:rFonts w:ascii="Arial" w:hAnsi="Arial" w:cs="Arial"/>
                <w:b/>
              </w:rPr>
              <w:t xml:space="preserve"> </w:t>
            </w:r>
            <w:proofErr w:type="spellStart"/>
            <w:r w:rsidRPr="001F0D1A">
              <w:rPr>
                <w:rFonts w:ascii="Arial" w:hAnsi="Arial" w:cs="Arial"/>
                <w:b/>
              </w:rPr>
              <w:t>промени</w:t>
            </w:r>
            <w:proofErr w:type="spellEnd"/>
          </w:p>
        </w:tc>
        <w:tc>
          <w:tcPr>
            <w:tcW w:w="8299" w:type="dxa"/>
            <w:gridSpan w:val="5"/>
          </w:tcPr>
          <w:p w14:paraId="6BC1F2C6" w14:textId="77777777" w:rsidR="00D1527B" w:rsidRPr="001F0D1A" w:rsidRDefault="00D1527B" w:rsidP="00D1527B">
            <w:pPr>
              <w:numPr>
                <w:ilvl w:val="0"/>
                <w:numId w:val="22"/>
              </w:numPr>
              <w:jc w:val="both"/>
              <w:rPr>
                <w:rFonts w:ascii="Arial" w:hAnsi="Arial" w:cs="Arial"/>
                <w:b/>
                <w:color w:val="000000"/>
                <w:sz w:val="24"/>
                <w:szCs w:val="24"/>
                <w:lang w:val="mk-MK"/>
              </w:rPr>
            </w:pPr>
            <w:r w:rsidRPr="001F0D1A">
              <w:rPr>
                <w:rFonts w:ascii="Arial" w:hAnsi="Arial" w:cs="Arial"/>
                <w:b/>
                <w:sz w:val="24"/>
                <w:szCs w:val="24"/>
                <w:lang w:val="mk-MK"/>
              </w:rPr>
              <w:t>Осовременување на нагледни средства и помагала</w:t>
            </w:r>
            <w:r w:rsidRPr="001F0D1A">
              <w:rPr>
                <w:rFonts w:ascii="Arial" w:hAnsi="Arial" w:cs="Arial"/>
                <w:b/>
                <w:sz w:val="24"/>
                <w:szCs w:val="24"/>
                <w:lang w:val="ru-RU"/>
              </w:rPr>
              <w:t>;</w:t>
            </w:r>
          </w:p>
          <w:p w14:paraId="0A8B7B50" w14:textId="77777777" w:rsidR="00D1527B" w:rsidRPr="001F0D1A" w:rsidRDefault="00D1527B" w:rsidP="008C1A6D">
            <w:pPr>
              <w:spacing w:after="0" w:line="240" w:lineRule="auto"/>
              <w:jc w:val="both"/>
              <w:rPr>
                <w:rFonts w:ascii="Arial" w:hAnsi="Arial" w:cs="Arial"/>
                <w:sz w:val="24"/>
                <w:szCs w:val="24"/>
                <w:lang w:val="ru-RU"/>
              </w:rPr>
            </w:pPr>
          </w:p>
        </w:tc>
      </w:tr>
      <w:tr w:rsidR="00D1527B" w:rsidRPr="001F0D1A" w14:paraId="5F79311B" w14:textId="77777777" w:rsidTr="008C1A6D">
        <w:tc>
          <w:tcPr>
            <w:tcW w:w="10004" w:type="dxa"/>
            <w:gridSpan w:val="6"/>
            <w:tcBorders>
              <w:right w:val="single" w:sz="4" w:space="0" w:color="auto"/>
            </w:tcBorders>
          </w:tcPr>
          <w:p w14:paraId="222D5296" w14:textId="77777777" w:rsidR="00D1527B" w:rsidRPr="001F0D1A" w:rsidRDefault="00D1527B" w:rsidP="008C1A6D">
            <w:pPr>
              <w:spacing w:after="0" w:line="240" w:lineRule="auto"/>
              <w:jc w:val="both"/>
              <w:rPr>
                <w:rFonts w:ascii="Arial" w:hAnsi="Arial" w:cs="Arial"/>
                <w:b/>
                <w:color w:val="000000"/>
                <w:lang w:val="ru-RU"/>
              </w:rPr>
            </w:pPr>
            <w:r w:rsidRPr="001F0D1A">
              <w:rPr>
                <w:rFonts w:ascii="Arial" w:hAnsi="Arial" w:cs="Arial"/>
                <w:b/>
                <w:color w:val="000000"/>
                <w:lang w:val="ru-RU"/>
              </w:rPr>
              <w:t xml:space="preserve">Цели  </w:t>
            </w:r>
            <w:r w:rsidRPr="001F0D1A">
              <w:rPr>
                <w:rFonts w:ascii="Arial" w:hAnsi="Arial" w:cs="Arial"/>
                <w:b/>
                <w:color w:val="000000"/>
                <w:lang w:val="mk-MK"/>
              </w:rPr>
              <w:t xml:space="preserve"> </w:t>
            </w:r>
            <w:r w:rsidRPr="001F0D1A">
              <w:rPr>
                <w:rFonts w:ascii="Arial" w:hAnsi="Arial" w:cs="Arial"/>
                <w:color w:val="000000"/>
                <w:lang w:val="mk-MK"/>
              </w:rPr>
              <w:t>Набавка на најнеопходните наставни средства и помагала за училиштето</w:t>
            </w:r>
          </w:p>
          <w:p w14:paraId="3FC5FB91" w14:textId="77777777" w:rsidR="00D1527B" w:rsidRPr="001F0D1A" w:rsidRDefault="00D1527B" w:rsidP="008C1A6D">
            <w:pPr>
              <w:spacing w:after="0" w:line="240" w:lineRule="auto"/>
              <w:jc w:val="both"/>
              <w:rPr>
                <w:rFonts w:ascii="Arial" w:hAnsi="Arial" w:cs="Arial"/>
                <w:color w:val="000000"/>
                <w:lang w:val="ru-RU"/>
              </w:rPr>
            </w:pPr>
          </w:p>
          <w:p w14:paraId="2950B08F" w14:textId="77777777" w:rsidR="00D1527B" w:rsidRPr="001F0D1A" w:rsidRDefault="00D1527B" w:rsidP="008C1A6D">
            <w:pPr>
              <w:spacing w:after="0" w:line="240" w:lineRule="auto"/>
              <w:jc w:val="both"/>
              <w:rPr>
                <w:rFonts w:ascii="Arial" w:hAnsi="Arial" w:cs="Arial"/>
                <w:lang w:val="ru-RU"/>
              </w:rPr>
            </w:pPr>
            <w:r w:rsidRPr="001F0D1A">
              <w:rPr>
                <w:rFonts w:ascii="Arial" w:hAnsi="Arial" w:cs="Arial"/>
                <w:b/>
                <w:sz w:val="24"/>
                <w:szCs w:val="24"/>
                <w:lang w:val="ru-RU"/>
              </w:rPr>
              <w:t xml:space="preserve">Очекувани исходи </w:t>
            </w:r>
            <w:r w:rsidRPr="001F0D1A">
              <w:rPr>
                <w:rFonts w:ascii="Arial" w:hAnsi="Arial" w:cs="Arial"/>
                <w:sz w:val="24"/>
                <w:szCs w:val="24"/>
                <w:lang w:val="mk-MK"/>
              </w:rPr>
              <w:t>Стекнување со нови нагледни средства кои ќе ги подобрат резултатите од ВОД во училиштето</w:t>
            </w:r>
            <w:r w:rsidR="00E971E1">
              <w:rPr>
                <w:rFonts w:ascii="Arial" w:hAnsi="Arial" w:cs="Arial"/>
                <w:sz w:val="24"/>
                <w:szCs w:val="24"/>
                <w:lang w:val="mk-MK"/>
              </w:rPr>
              <w:t xml:space="preserve"> како и усогласување на нагледните средства со новата концепција за основно образование и новата наставна програма</w:t>
            </w:r>
          </w:p>
          <w:p w14:paraId="17923159" w14:textId="77777777" w:rsidR="00D1527B" w:rsidRPr="001F0D1A" w:rsidRDefault="00D1527B" w:rsidP="008C1A6D">
            <w:pPr>
              <w:spacing w:after="0" w:line="240" w:lineRule="auto"/>
              <w:jc w:val="both"/>
              <w:rPr>
                <w:rFonts w:ascii="Arial" w:hAnsi="Arial" w:cs="Arial"/>
                <w:sz w:val="24"/>
                <w:szCs w:val="24"/>
                <w:lang w:val="ru-RU"/>
              </w:rPr>
            </w:pPr>
          </w:p>
          <w:p w14:paraId="5E7BDD2D" w14:textId="77777777" w:rsidR="00D1527B" w:rsidRPr="001F0D1A" w:rsidRDefault="00D1527B" w:rsidP="008C1A6D">
            <w:pPr>
              <w:spacing w:after="0" w:line="240" w:lineRule="auto"/>
              <w:jc w:val="both"/>
              <w:rPr>
                <w:rFonts w:ascii="Arial" w:hAnsi="Arial" w:cs="Arial"/>
                <w:b/>
                <w:sz w:val="24"/>
                <w:szCs w:val="24"/>
                <w:lang w:val="ru-RU"/>
              </w:rPr>
            </w:pPr>
            <w:r w:rsidRPr="001F0D1A">
              <w:rPr>
                <w:rFonts w:ascii="Arial" w:hAnsi="Arial" w:cs="Arial"/>
                <w:b/>
                <w:sz w:val="24"/>
                <w:szCs w:val="24"/>
                <w:lang w:val="ru-RU"/>
              </w:rPr>
              <w:t>Задачи (</w:t>
            </w:r>
            <w:r w:rsidRPr="001F0D1A">
              <w:rPr>
                <w:rFonts w:ascii="Arial" w:hAnsi="Arial" w:cs="Arial"/>
                <w:color w:val="000000"/>
                <w:lang w:val="mk-MK"/>
              </w:rPr>
              <w:t>Претседателите на стручните активи да достават приоритетна листа за потребите од нагледни средства</w:t>
            </w:r>
            <w:r w:rsidRPr="001F0D1A">
              <w:rPr>
                <w:rFonts w:ascii="Arial" w:hAnsi="Arial" w:cs="Arial"/>
                <w:color w:val="000000"/>
                <w:lang w:val="ru-RU"/>
              </w:rPr>
              <w:t>)</w:t>
            </w:r>
          </w:p>
          <w:p w14:paraId="50E0E9E1" w14:textId="77777777" w:rsidR="00D1527B" w:rsidRPr="001F0D1A" w:rsidRDefault="00D1527B" w:rsidP="008C1A6D">
            <w:pPr>
              <w:spacing w:after="0" w:line="240" w:lineRule="auto"/>
              <w:jc w:val="both"/>
              <w:rPr>
                <w:rFonts w:ascii="Arial" w:hAnsi="Arial" w:cs="Arial"/>
                <w:sz w:val="24"/>
                <w:szCs w:val="24"/>
                <w:lang w:val="ru-RU"/>
              </w:rPr>
            </w:pPr>
          </w:p>
        </w:tc>
      </w:tr>
      <w:tr w:rsidR="00D1527B" w:rsidRPr="001F0D1A" w14:paraId="018A009F" w14:textId="77777777" w:rsidTr="00E971E1">
        <w:tc>
          <w:tcPr>
            <w:tcW w:w="1705" w:type="dxa"/>
          </w:tcPr>
          <w:p w14:paraId="475DC6E1" w14:textId="77777777" w:rsidR="00D1527B" w:rsidRPr="001F0D1A" w:rsidRDefault="00D1527B" w:rsidP="008C1A6D">
            <w:pPr>
              <w:spacing w:after="0" w:line="240" w:lineRule="auto"/>
              <w:rPr>
                <w:rFonts w:ascii="Arial" w:hAnsi="Arial" w:cs="Arial"/>
                <w:b/>
                <w:color w:val="000000"/>
                <w:lang w:val="mk-MK"/>
              </w:rPr>
            </w:pPr>
            <w:r w:rsidRPr="001F0D1A">
              <w:rPr>
                <w:rFonts w:ascii="Arial" w:hAnsi="Arial" w:cs="Arial"/>
                <w:b/>
                <w:color w:val="000000"/>
                <w:lang w:val="ru-RU"/>
              </w:rPr>
              <w:t>Активности</w:t>
            </w:r>
          </w:p>
          <w:p w14:paraId="73A3790E" w14:textId="77777777" w:rsidR="00D1527B" w:rsidRPr="001F0D1A" w:rsidRDefault="00D1527B" w:rsidP="008C1A6D">
            <w:pPr>
              <w:spacing w:after="0" w:line="240" w:lineRule="auto"/>
              <w:rPr>
                <w:rFonts w:ascii="Arial" w:hAnsi="Arial" w:cs="Arial"/>
                <w:b/>
                <w:color w:val="000000"/>
                <w:lang w:val="mk-MK"/>
              </w:rPr>
            </w:pPr>
          </w:p>
          <w:p w14:paraId="61680DB0" w14:textId="77777777" w:rsidR="00D1527B" w:rsidRPr="001F0D1A" w:rsidRDefault="00D1527B" w:rsidP="008C1A6D">
            <w:pPr>
              <w:spacing w:after="0" w:line="240" w:lineRule="auto"/>
              <w:rPr>
                <w:rFonts w:ascii="Arial" w:hAnsi="Arial" w:cs="Arial"/>
                <w:b/>
                <w:color w:val="000000"/>
                <w:lang w:val="mk-MK"/>
              </w:rPr>
            </w:pPr>
          </w:p>
          <w:p w14:paraId="6FE1FFA9" w14:textId="77777777" w:rsidR="00D1527B" w:rsidRPr="001F0D1A" w:rsidRDefault="00D1527B" w:rsidP="008C1A6D">
            <w:pPr>
              <w:spacing w:after="0" w:line="240" w:lineRule="auto"/>
              <w:rPr>
                <w:rFonts w:ascii="Arial" w:hAnsi="Arial" w:cs="Arial"/>
                <w:b/>
                <w:color w:val="000000"/>
                <w:lang w:val="mk-MK"/>
              </w:rPr>
            </w:pPr>
          </w:p>
          <w:p w14:paraId="4C19F7B8" w14:textId="77777777" w:rsidR="00D1527B" w:rsidRPr="001F0D1A" w:rsidRDefault="00182265" w:rsidP="008C1A6D">
            <w:pPr>
              <w:spacing w:after="0" w:line="240" w:lineRule="auto"/>
              <w:rPr>
                <w:rFonts w:ascii="Arial" w:hAnsi="Arial" w:cs="Arial"/>
                <w:color w:val="000000"/>
                <w:lang w:val="ru-RU"/>
              </w:rPr>
            </w:pPr>
            <w:r w:rsidRPr="001F0D1A">
              <w:rPr>
                <w:rFonts w:ascii="Arial" w:hAnsi="Arial" w:cs="Arial"/>
                <w:color w:val="000000"/>
                <w:sz w:val="24"/>
                <w:szCs w:val="24"/>
                <w:lang w:val="mk-MK"/>
              </w:rPr>
              <w:t>Одржување на стручни активи и изготвување на приоритетна листа за набавка на нови наставни средства и помагала</w:t>
            </w:r>
            <w:r w:rsidR="00D1527B" w:rsidRPr="001F0D1A">
              <w:rPr>
                <w:rFonts w:ascii="Arial" w:hAnsi="Arial" w:cs="Arial"/>
                <w:color w:val="000000"/>
                <w:sz w:val="24"/>
                <w:szCs w:val="24"/>
                <w:lang w:val="ru-RU"/>
              </w:rPr>
              <w:t xml:space="preserve"> </w:t>
            </w:r>
          </w:p>
        </w:tc>
        <w:tc>
          <w:tcPr>
            <w:tcW w:w="1710" w:type="dxa"/>
          </w:tcPr>
          <w:p w14:paraId="1B413B77" w14:textId="77777777" w:rsidR="00D1527B" w:rsidRPr="001F0D1A" w:rsidRDefault="00D1527B" w:rsidP="008C1A6D">
            <w:pPr>
              <w:spacing w:after="0" w:line="240" w:lineRule="auto"/>
              <w:rPr>
                <w:rFonts w:ascii="Arial" w:hAnsi="Arial" w:cs="Arial"/>
                <w:b/>
                <w:color w:val="000000"/>
                <w:lang w:val="mk-MK"/>
              </w:rPr>
            </w:pPr>
            <w:r w:rsidRPr="001F0D1A">
              <w:rPr>
                <w:rFonts w:ascii="Arial" w:hAnsi="Arial" w:cs="Arial"/>
                <w:b/>
                <w:color w:val="000000"/>
                <w:lang w:val="ru-RU"/>
              </w:rPr>
              <w:t>Индика-тори за успех</w:t>
            </w:r>
          </w:p>
          <w:p w14:paraId="3093141B" w14:textId="77777777" w:rsidR="00D1527B" w:rsidRPr="001F0D1A" w:rsidRDefault="00D1527B" w:rsidP="008C1A6D">
            <w:pPr>
              <w:spacing w:after="0" w:line="240" w:lineRule="auto"/>
              <w:rPr>
                <w:rFonts w:ascii="Arial" w:hAnsi="Arial" w:cs="Arial"/>
                <w:b/>
                <w:color w:val="000000"/>
                <w:lang w:val="mk-MK"/>
              </w:rPr>
            </w:pPr>
          </w:p>
          <w:p w14:paraId="15771B6A" w14:textId="77777777" w:rsidR="00D1527B" w:rsidRPr="001F0D1A" w:rsidRDefault="00182265" w:rsidP="008C1A6D">
            <w:pPr>
              <w:spacing w:after="0" w:line="240" w:lineRule="auto"/>
              <w:rPr>
                <w:rFonts w:ascii="Arial" w:hAnsi="Arial" w:cs="Arial"/>
                <w:color w:val="000000"/>
                <w:lang w:val="mk-MK"/>
              </w:rPr>
            </w:pPr>
            <w:r w:rsidRPr="001F0D1A">
              <w:rPr>
                <w:rFonts w:ascii="Arial" w:hAnsi="Arial" w:cs="Arial"/>
                <w:color w:val="000000"/>
                <w:sz w:val="24"/>
                <w:szCs w:val="24"/>
                <w:lang w:val="mk-MK"/>
              </w:rPr>
              <w:t>Стек</w:t>
            </w:r>
            <w:r w:rsidR="00E971E1">
              <w:rPr>
                <w:rFonts w:ascii="Arial" w:hAnsi="Arial" w:cs="Arial"/>
                <w:color w:val="000000"/>
                <w:sz w:val="24"/>
                <w:szCs w:val="24"/>
                <w:lang w:val="mk-MK"/>
              </w:rPr>
              <w:t>н</w:t>
            </w:r>
            <w:r w:rsidRPr="001F0D1A">
              <w:rPr>
                <w:rFonts w:ascii="Arial" w:hAnsi="Arial" w:cs="Arial"/>
                <w:color w:val="000000"/>
                <w:sz w:val="24"/>
                <w:szCs w:val="24"/>
                <w:lang w:val="mk-MK"/>
              </w:rPr>
              <w:t xml:space="preserve">ати најнеопходни нови и современи нагледни средства </w:t>
            </w:r>
          </w:p>
        </w:tc>
        <w:tc>
          <w:tcPr>
            <w:tcW w:w="1710" w:type="dxa"/>
          </w:tcPr>
          <w:p w14:paraId="15636F8D" w14:textId="77777777" w:rsidR="00D1527B" w:rsidRPr="001F0D1A" w:rsidRDefault="00D1527B" w:rsidP="008C1A6D">
            <w:pPr>
              <w:spacing w:after="0" w:line="240" w:lineRule="auto"/>
              <w:rPr>
                <w:rFonts w:ascii="Arial" w:hAnsi="Arial" w:cs="Arial"/>
                <w:b/>
                <w:color w:val="000000"/>
                <w:lang w:val="ru-RU"/>
              </w:rPr>
            </w:pPr>
            <w:r w:rsidRPr="001F0D1A">
              <w:rPr>
                <w:rFonts w:ascii="Arial" w:hAnsi="Arial" w:cs="Arial"/>
                <w:b/>
                <w:color w:val="000000"/>
                <w:lang w:val="ru-RU"/>
              </w:rPr>
              <w:t>Носители на активностите</w:t>
            </w:r>
          </w:p>
          <w:p w14:paraId="22BB36FC" w14:textId="77777777" w:rsidR="00D1527B" w:rsidRPr="001F0D1A" w:rsidRDefault="00D1527B" w:rsidP="008C1A6D">
            <w:pPr>
              <w:rPr>
                <w:rFonts w:ascii="Arial" w:hAnsi="Arial" w:cs="Arial"/>
                <w:lang w:val="mk-MK"/>
              </w:rPr>
            </w:pPr>
          </w:p>
          <w:p w14:paraId="03393552" w14:textId="77777777" w:rsidR="00D1527B" w:rsidRPr="001F0D1A" w:rsidRDefault="00D1527B" w:rsidP="00182265">
            <w:pPr>
              <w:rPr>
                <w:rFonts w:ascii="Arial" w:hAnsi="Arial" w:cs="Arial"/>
                <w:lang w:val="mk-MK"/>
              </w:rPr>
            </w:pPr>
            <w:r w:rsidRPr="001F0D1A">
              <w:rPr>
                <w:rFonts w:ascii="Arial" w:hAnsi="Arial" w:cs="Arial"/>
                <w:lang w:val="ru-RU"/>
              </w:rPr>
              <w:t xml:space="preserve">Директор, </w:t>
            </w:r>
            <w:r w:rsidR="00182265" w:rsidRPr="001F0D1A">
              <w:rPr>
                <w:rFonts w:ascii="Arial" w:hAnsi="Arial" w:cs="Arial"/>
                <w:lang w:val="mk-MK"/>
              </w:rPr>
              <w:t xml:space="preserve">секретар, </w:t>
            </w:r>
          </w:p>
          <w:p w14:paraId="44BF411D" w14:textId="77777777" w:rsidR="00182265" w:rsidRPr="001F0D1A" w:rsidRDefault="00182265" w:rsidP="00182265">
            <w:pPr>
              <w:rPr>
                <w:rFonts w:ascii="Arial" w:hAnsi="Arial" w:cs="Arial"/>
                <w:lang w:val="mk-MK"/>
              </w:rPr>
            </w:pPr>
            <w:r w:rsidRPr="001F0D1A">
              <w:rPr>
                <w:rFonts w:ascii="Arial" w:hAnsi="Arial" w:cs="Arial"/>
                <w:lang w:val="mk-MK"/>
              </w:rPr>
              <w:t>Претседатели на стручни активи</w:t>
            </w:r>
          </w:p>
        </w:tc>
        <w:tc>
          <w:tcPr>
            <w:tcW w:w="2070" w:type="dxa"/>
          </w:tcPr>
          <w:p w14:paraId="7831C376" w14:textId="77777777" w:rsidR="00D1527B" w:rsidRPr="001F0D1A" w:rsidRDefault="00D1527B" w:rsidP="008C1A6D">
            <w:pPr>
              <w:spacing w:after="0" w:line="240" w:lineRule="auto"/>
              <w:rPr>
                <w:rFonts w:ascii="Arial" w:hAnsi="Arial" w:cs="Arial"/>
                <w:b/>
                <w:color w:val="000000"/>
                <w:lang w:val="mk-MK"/>
              </w:rPr>
            </w:pPr>
            <w:r w:rsidRPr="001F0D1A">
              <w:rPr>
                <w:rFonts w:ascii="Arial" w:hAnsi="Arial" w:cs="Arial"/>
                <w:b/>
                <w:color w:val="000000"/>
                <w:lang w:val="ru-RU"/>
              </w:rPr>
              <w:t>Временска рамка за имплементација</w:t>
            </w:r>
          </w:p>
          <w:p w14:paraId="2824731D" w14:textId="77777777" w:rsidR="00D1527B" w:rsidRPr="001F0D1A" w:rsidRDefault="00D1527B" w:rsidP="008C1A6D">
            <w:pPr>
              <w:spacing w:after="0" w:line="240" w:lineRule="auto"/>
              <w:rPr>
                <w:rFonts w:ascii="Arial" w:hAnsi="Arial" w:cs="Arial"/>
                <w:b/>
                <w:color w:val="000000"/>
                <w:lang w:val="mk-MK"/>
              </w:rPr>
            </w:pPr>
          </w:p>
          <w:p w14:paraId="1960F315" w14:textId="77777777" w:rsidR="00D1527B" w:rsidRPr="001F0D1A" w:rsidRDefault="00E971E1" w:rsidP="00182265">
            <w:pPr>
              <w:spacing w:after="0" w:line="240" w:lineRule="auto"/>
              <w:rPr>
                <w:rFonts w:ascii="Arial" w:hAnsi="Arial" w:cs="Arial"/>
                <w:b/>
                <w:color w:val="000000"/>
                <w:lang w:val="ru-RU"/>
              </w:rPr>
            </w:pPr>
            <w:r>
              <w:rPr>
                <w:rFonts w:ascii="Arial" w:hAnsi="Arial" w:cs="Arial"/>
                <w:b/>
                <w:color w:val="000000"/>
                <w:lang w:val="ru-RU"/>
              </w:rPr>
              <w:t>Во текот на цела учебна година</w:t>
            </w:r>
          </w:p>
        </w:tc>
        <w:tc>
          <w:tcPr>
            <w:tcW w:w="1447" w:type="dxa"/>
            <w:tcBorders>
              <w:right w:val="single" w:sz="4" w:space="0" w:color="auto"/>
            </w:tcBorders>
          </w:tcPr>
          <w:p w14:paraId="375A3469" w14:textId="77777777" w:rsidR="00D1527B" w:rsidRPr="001F0D1A" w:rsidRDefault="00D1527B" w:rsidP="008C1A6D">
            <w:pPr>
              <w:spacing w:after="0" w:line="240" w:lineRule="auto"/>
              <w:rPr>
                <w:rFonts w:ascii="Arial" w:hAnsi="Arial" w:cs="Arial"/>
                <w:b/>
                <w:color w:val="000000"/>
                <w:lang w:val="mk-MK"/>
              </w:rPr>
            </w:pPr>
            <w:r w:rsidRPr="001F0D1A">
              <w:rPr>
                <w:rFonts w:ascii="Arial" w:hAnsi="Arial" w:cs="Arial"/>
                <w:b/>
                <w:color w:val="000000"/>
                <w:lang w:val="ru-RU"/>
              </w:rPr>
              <w:t>Ресурси</w:t>
            </w:r>
          </w:p>
          <w:p w14:paraId="1A997A70" w14:textId="77777777" w:rsidR="00D1527B" w:rsidRPr="001F0D1A" w:rsidRDefault="00D1527B" w:rsidP="008C1A6D">
            <w:pPr>
              <w:spacing w:after="0" w:line="240" w:lineRule="auto"/>
              <w:rPr>
                <w:rFonts w:ascii="Arial" w:hAnsi="Arial" w:cs="Arial"/>
                <w:b/>
                <w:color w:val="000000"/>
                <w:lang w:val="mk-MK"/>
              </w:rPr>
            </w:pPr>
          </w:p>
          <w:p w14:paraId="0CFAC972" w14:textId="77777777" w:rsidR="00D1527B" w:rsidRDefault="00D1527B" w:rsidP="008C1A6D">
            <w:pPr>
              <w:spacing w:after="0" w:line="240" w:lineRule="auto"/>
              <w:rPr>
                <w:rFonts w:ascii="Arial" w:hAnsi="Arial" w:cs="Arial"/>
                <w:b/>
                <w:color w:val="000000"/>
                <w:lang w:val="mk-MK"/>
              </w:rPr>
            </w:pPr>
          </w:p>
          <w:p w14:paraId="0C0EDB15" w14:textId="77777777" w:rsidR="00E971E1" w:rsidRPr="001F0D1A" w:rsidRDefault="00E971E1" w:rsidP="008C1A6D">
            <w:pPr>
              <w:spacing w:after="0" w:line="240" w:lineRule="auto"/>
              <w:rPr>
                <w:rFonts w:ascii="Arial" w:hAnsi="Arial" w:cs="Arial"/>
                <w:b/>
                <w:color w:val="000000"/>
                <w:lang w:val="mk-MK"/>
              </w:rPr>
            </w:pPr>
          </w:p>
          <w:p w14:paraId="30F75EBD" w14:textId="77777777" w:rsidR="00D1527B" w:rsidRPr="001F0D1A" w:rsidRDefault="00182265" w:rsidP="008C1A6D">
            <w:pPr>
              <w:spacing w:after="0" w:line="240" w:lineRule="auto"/>
              <w:rPr>
                <w:rFonts w:ascii="Arial" w:hAnsi="Arial" w:cs="Arial"/>
                <w:color w:val="000000"/>
                <w:lang w:val="mk-MK"/>
              </w:rPr>
            </w:pPr>
            <w:r w:rsidRPr="001F0D1A">
              <w:rPr>
                <w:rFonts w:ascii="Arial" w:hAnsi="Arial" w:cs="Arial"/>
                <w:color w:val="000000"/>
                <w:lang w:val="mk-MK"/>
              </w:rPr>
              <w:t>Просторија за состаноци наставни планови и програми</w:t>
            </w:r>
          </w:p>
        </w:tc>
        <w:tc>
          <w:tcPr>
            <w:tcW w:w="1362" w:type="dxa"/>
            <w:tcBorders>
              <w:right w:val="single" w:sz="4" w:space="0" w:color="auto"/>
            </w:tcBorders>
          </w:tcPr>
          <w:p w14:paraId="1CFA55A6" w14:textId="77777777" w:rsidR="00D1527B" w:rsidRPr="001F0D1A" w:rsidRDefault="00D1527B" w:rsidP="008C1A6D">
            <w:pPr>
              <w:spacing w:after="0" w:line="240" w:lineRule="auto"/>
              <w:rPr>
                <w:rFonts w:ascii="Arial" w:hAnsi="Arial" w:cs="Arial"/>
                <w:b/>
                <w:color w:val="000000"/>
                <w:lang w:val="mk-MK"/>
              </w:rPr>
            </w:pPr>
            <w:r w:rsidRPr="001F0D1A">
              <w:rPr>
                <w:rFonts w:ascii="Arial" w:hAnsi="Arial" w:cs="Arial"/>
                <w:b/>
                <w:color w:val="000000"/>
                <w:lang w:val="ru-RU"/>
              </w:rPr>
              <w:t xml:space="preserve">Тим за следење на реализа-цијата на актив-ностите </w:t>
            </w:r>
          </w:p>
          <w:p w14:paraId="4AB484BD" w14:textId="77777777" w:rsidR="00D1527B" w:rsidRPr="001F0D1A" w:rsidRDefault="00D1527B" w:rsidP="008C1A6D">
            <w:pPr>
              <w:spacing w:after="0" w:line="240" w:lineRule="auto"/>
              <w:rPr>
                <w:rFonts w:ascii="Arial" w:hAnsi="Arial" w:cs="Arial"/>
                <w:b/>
                <w:color w:val="000000"/>
                <w:lang w:val="mk-MK"/>
              </w:rPr>
            </w:pPr>
          </w:p>
          <w:p w14:paraId="0A5532C9" w14:textId="77777777" w:rsidR="00D1527B" w:rsidRPr="001F0D1A" w:rsidRDefault="00D1527B" w:rsidP="00182265">
            <w:pPr>
              <w:spacing w:after="0" w:line="240" w:lineRule="auto"/>
              <w:rPr>
                <w:rFonts w:ascii="Arial" w:hAnsi="Arial" w:cs="Arial"/>
                <w:b/>
                <w:color w:val="000000"/>
                <w:lang w:val="mk-MK"/>
              </w:rPr>
            </w:pPr>
            <w:r w:rsidRPr="001F0D1A">
              <w:rPr>
                <w:rFonts w:ascii="Arial" w:hAnsi="Arial" w:cs="Arial"/>
                <w:color w:val="000000"/>
                <w:lang w:val="mk-MK"/>
              </w:rPr>
              <w:t xml:space="preserve">Директор,  </w:t>
            </w:r>
            <w:r w:rsidR="00182265" w:rsidRPr="001F0D1A">
              <w:rPr>
                <w:rFonts w:ascii="Arial" w:hAnsi="Arial" w:cs="Arial"/>
                <w:color w:val="000000"/>
                <w:lang w:val="mk-MK"/>
              </w:rPr>
              <w:t>претседатели на стручни активи</w:t>
            </w:r>
            <w:r w:rsidRPr="001F0D1A">
              <w:rPr>
                <w:rFonts w:ascii="Arial" w:hAnsi="Arial" w:cs="Arial"/>
                <w:b/>
                <w:color w:val="000000"/>
                <w:lang w:val="mk-MK"/>
              </w:rPr>
              <w:t xml:space="preserve"> </w:t>
            </w:r>
          </w:p>
        </w:tc>
      </w:tr>
    </w:tbl>
    <w:p w14:paraId="26467EB3" w14:textId="77777777" w:rsidR="00CA2EE0" w:rsidRDefault="00CA2EE0" w:rsidP="00EF0A3D">
      <w:pPr>
        <w:pStyle w:val="ListParagraph"/>
        <w:ind w:left="0"/>
        <w:jc w:val="both"/>
        <w:rPr>
          <w:rFonts w:ascii="Arial" w:hAnsi="Arial" w:cs="Arial"/>
          <w:b/>
          <w:sz w:val="24"/>
          <w:szCs w:val="24"/>
        </w:rPr>
      </w:pPr>
    </w:p>
    <w:p w14:paraId="79774F93" w14:textId="77777777" w:rsidR="00CA2EE0" w:rsidRPr="001F0D1A" w:rsidRDefault="00CA2EE0" w:rsidP="00EF0A3D">
      <w:pPr>
        <w:pStyle w:val="ListParagraph"/>
        <w:ind w:left="0"/>
        <w:jc w:val="both"/>
        <w:rPr>
          <w:rFonts w:ascii="Arial" w:hAnsi="Arial" w:cs="Arial"/>
          <w:b/>
          <w:sz w:val="24"/>
          <w:szCs w:val="24"/>
        </w:rPr>
      </w:pPr>
    </w:p>
    <w:p w14:paraId="7134A8BB" w14:textId="77777777" w:rsidR="00B92E5E" w:rsidRPr="001F0D1A" w:rsidRDefault="00182265" w:rsidP="00EF0A3D">
      <w:pPr>
        <w:pStyle w:val="ListParagraph"/>
        <w:ind w:left="0"/>
        <w:jc w:val="both"/>
        <w:rPr>
          <w:rFonts w:ascii="Arial" w:hAnsi="Arial" w:cs="Arial"/>
          <w:b/>
          <w:sz w:val="24"/>
          <w:szCs w:val="24"/>
        </w:rPr>
      </w:pPr>
      <w:r w:rsidRPr="001F0D1A">
        <w:rPr>
          <w:rFonts w:ascii="Arial" w:hAnsi="Arial" w:cs="Arial"/>
          <w:b/>
          <w:sz w:val="24"/>
          <w:szCs w:val="24"/>
        </w:rPr>
        <w:t>7.0</w:t>
      </w:r>
      <w:r w:rsidR="00E971E1">
        <w:rPr>
          <w:rFonts w:ascii="Arial" w:hAnsi="Arial" w:cs="Arial"/>
          <w:b/>
          <w:sz w:val="24"/>
          <w:szCs w:val="24"/>
        </w:rPr>
        <w:t>5</w:t>
      </w:r>
      <w:r w:rsidR="00B92E5E" w:rsidRPr="001F0D1A">
        <w:rPr>
          <w:rFonts w:ascii="Arial" w:hAnsi="Arial" w:cs="Arial"/>
          <w:b/>
          <w:sz w:val="24"/>
          <w:szCs w:val="24"/>
        </w:rPr>
        <w:t>.</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2097"/>
        <w:gridCol w:w="2155"/>
        <w:gridCol w:w="1276"/>
        <w:gridCol w:w="1362"/>
      </w:tblGrid>
      <w:tr w:rsidR="00B92E5E" w:rsidRPr="001F0D1A" w14:paraId="72B540ED" w14:textId="77777777" w:rsidTr="008C1A6D">
        <w:tc>
          <w:tcPr>
            <w:tcW w:w="1838" w:type="dxa"/>
          </w:tcPr>
          <w:p w14:paraId="0C3A0CF1" w14:textId="77777777" w:rsidR="00B92E5E" w:rsidRPr="001F0D1A" w:rsidRDefault="00B92E5E" w:rsidP="008C1A6D">
            <w:pPr>
              <w:spacing w:after="0" w:line="240" w:lineRule="auto"/>
              <w:jc w:val="center"/>
              <w:rPr>
                <w:rFonts w:ascii="Arial" w:hAnsi="Arial" w:cs="Arial"/>
                <w:b/>
              </w:rPr>
            </w:pPr>
            <w:proofErr w:type="spellStart"/>
            <w:r w:rsidRPr="001F0D1A">
              <w:rPr>
                <w:rFonts w:ascii="Arial" w:hAnsi="Arial" w:cs="Arial"/>
                <w:b/>
              </w:rPr>
              <w:t>Приоритетно</w:t>
            </w:r>
            <w:proofErr w:type="spellEnd"/>
            <w:r w:rsidRPr="001F0D1A">
              <w:rPr>
                <w:rFonts w:ascii="Arial" w:hAnsi="Arial" w:cs="Arial"/>
                <w:b/>
              </w:rPr>
              <w:t xml:space="preserve">       </w:t>
            </w:r>
            <w:proofErr w:type="spellStart"/>
            <w:r w:rsidRPr="001F0D1A">
              <w:rPr>
                <w:rFonts w:ascii="Arial" w:hAnsi="Arial" w:cs="Arial"/>
                <w:b/>
              </w:rPr>
              <w:t>подрачје</w:t>
            </w:r>
            <w:proofErr w:type="spellEnd"/>
            <w:r w:rsidRPr="001F0D1A">
              <w:rPr>
                <w:rFonts w:ascii="Arial" w:hAnsi="Arial" w:cs="Arial"/>
                <w:b/>
              </w:rPr>
              <w:t xml:space="preserve"> </w:t>
            </w:r>
            <w:proofErr w:type="spellStart"/>
            <w:r w:rsidRPr="001F0D1A">
              <w:rPr>
                <w:rFonts w:ascii="Arial" w:hAnsi="Arial" w:cs="Arial"/>
                <w:b/>
              </w:rPr>
              <w:t>на</w:t>
            </w:r>
            <w:proofErr w:type="spellEnd"/>
            <w:r w:rsidRPr="001F0D1A">
              <w:rPr>
                <w:rFonts w:ascii="Arial" w:hAnsi="Arial" w:cs="Arial"/>
                <w:b/>
              </w:rPr>
              <w:t xml:space="preserve"> </w:t>
            </w:r>
            <w:proofErr w:type="spellStart"/>
            <w:r w:rsidRPr="001F0D1A">
              <w:rPr>
                <w:rFonts w:ascii="Arial" w:hAnsi="Arial" w:cs="Arial"/>
                <w:b/>
              </w:rPr>
              <w:t>промени</w:t>
            </w:r>
            <w:proofErr w:type="spellEnd"/>
          </w:p>
        </w:tc>
        <w:tc>
          <w:tcPr>
            <w:tcW w:w="8166" w:type="dxa"/>
            <w:gridSpan w:val="5"/>
          </w:tcPr>
          <w:p w14:paraId="2A0F2888" w14:textId="77777777" w:rsidR="00B92E5E" w:rsidRPr="001F0D1A" w:rsidRDefault="008F3427" w:rsidP="00B92E5E">
            <w:pPr>
              <w:numPr>
                <w:ilvl w:val="0"/>
                <w:numId w:val="26"/>
              </w:numPr>
              <w:jc w:val="both"/>
              <w:rPr>
                <w:rFonts w:ascii="Arial" w:hAnsi="Arial" w:cs="Arial"/>
                <w:b/>
                <w:color w:val="000000"/>
                <w:sz w:val="24"/>
                <w:szCs w:val="24"/>
                <w:lang w:val="mk-MK"/>
              </w:rPr>
            </w:pPr>
            <w:r>
              <w:rPr>
                <w:rFonts w:ascii="Arial" w:hAnsi="Arial" w:cs="Arial"/>
                <w:b/>
                <w:color w:val="000000"/>
                <w:sz w:val="24"/>
                <w:szCs w:val="24"/>
                <w:lang w:val="mk-MK"/>
              </w:rPr>
              <w:t>Изградба на училишна спортска сала во централното училиште</w:t>
            </w:r>
            <w:r w:rsidR="00B92E5E" w:rsidRPr="001F0D1A">
              <w:rPr>
                <w:rFonts w:ascii="Arial" w:hAnsi="Arial" w:cs="Arial"/>
                <w:b/>
                <w:color w:val="000000"/>
                <w:sz w:val="24"/>
                <w:szCs w:val="24"/>
              </w:rPr>
              <w:t>;</w:t>
            </w:r>
          </w:p>
          <w:p w14:paraId="2292BEFA" w14:textId="77777777" w:rsidR="00B92E5E" w:rsidRPr="001F0D1A" w:rsidRDefault="00B92E5E" w:rsidP="008C1A6D">
            <w:pPr>
              <w:spacing w:after="0" w:line="240" w:lineRule="auto"/>
              <w:jc w:val="both"/>
              <w:rPr>
                <w:rFonts w:ascii="Arial" w:hAnsi="Arial" w:cs="Arial"/>
                <w:sz w:val="24"/>
                <w:szCs w:val="24"/>
              </w:rPr>
            </w:pPr>
          </w:p>
        </w:tc>
      </w:tr>
      <w:tr w:rsidR="00B92E5E" w:rsidRPr="001F0D1A" w14:paraId="3BAA14AA" w14:textId="77777777" w:rsidTr="008C1A6D">
        <w:tc>
          <w:tcPr>
            <w:tcW w:w="10004" w:type="dxa"/>
            <w:gridSpan w:val="6"/>
            <w:tcBorders>
              <w:right w:val="single" w:sz="4" w:space="0" w:color="auto"/>
            </w:tcBorders>
          </w:tcPr>
          <w:p w14:paraId="2E88C892" w14:textId="77777777" w:rsidR="00B92E5E" w:rsidRPr="001F0D1A" w:rsidRDefault="00B92E5E" w:rsidP="008C1A6D">
            <w:pPr>
              <w:spacing w:after="0" w:line="240" w:lineRule="auto"/>
              <w:jc w:val="both"/>
              <w:rPr>
                <w:rFonts w:ascii="Arial" w:hAnsi="Arial" w:cs="Arial"/>
                <w:b/>
                <w:color w:val="000000"/>
                <w:lang w:val="ru-RU"/>
              </w:rPr>
            </w:pPr>
            <w:r w:rsidRPr="001F0D1A">
              <w:rPr>
                <w:rFonts w:ascii="Arial" w:hAnsi="Arial" w:cs="Arial"/>
                <w:b/>
                <w:color w:val="000000"/>
                <w:lang w:val="ru-RU"/>
              </w:rPr>
              <w:t xml:space="preserve">Цели  </w:t>
            </w:r>
            <w:r w:rsidRPr="001F0D1A">
              <w:rPr>
                <w:rFonts w:ascii="Arial" w:hAnsi="Arial" w:cs="Arial"/>
                <w:b/>
                <w:color w:val="000000"/>
                <w:lang w:val="mk-MK"/>
              </w:rPr>
              <w:t xml:space="preserve"> </w:t>
            </w:r>
            <w:r w:rsidR="008F3427">
              <w:rPr>
                <w:rFonts w:ascii="Arial" w:hAnsi="Arial" w:cs="Arial"/>
                <w:b/>
                <w:color w:val="000000"/>
                <w:lang w:val="mk-MK"/>
              </w:rPr>
              <w:t xml:space="preserve"> Изградба на спотска сала,енергетски ефикасна за потребите на училишните активности</w:t>
            </w:r>
          </w:p>
          <w:p w14:paraId="50836846" w14:textId="77777777" w:rsidR="00B92E5E" w:rsidRPr="001F0D1A" w:rsidRDefault="00B92E5E" w:rsidP="008C1A6D">
            <w:pPr>
              <w:spacing w:after="0" w:line="240" w:lineRule="auto"/>
              <w:jc w:val="both"/>
              <w:rPr>
                <w:rFonts w:ascii="Arial" w:hAnsi="Arial" w:cs="Arial"/>
                <w:color w:val="000000"/>
                <w:lang w:val="ru-RU"/>
              </w:rPr>
            </w:pPr>
          </w:p>
          <w:p w14:paraId="5C441A19" w14:textId="77777777" w:rsidR="00B92E5E" w:rsidRPr="001F0D1A" w:rsidRDefault="00B92E5E" w:rsidP="008F3427">
            <w:pPr>
              <w:spacing w:after="0" w:line="240" w:lineRule="auto"/>
              <w:jc w:val="both"/>
              <w:rPr>
                <w:rFonts w:ascii="Arial" w:hAnsi="Arial" w:cs="Arial"/>
                <w:sz w:val="24"/>
                <w:szCs w:val="24"/>
                <w:lang w:val="ru-RU"/>
              </w:rPr>
            </w:pPr>
            <w:r w:rsidRPr="001F0D1A">
              <w:rPr>
                <w:rFonts w:ascii="Arial" w:hAnsi="Arial" w:cs="Arial"/>
                <w:b/>
                <w:sz w:val="24"/>
                <w:szCs w:val="24"/>
                <w:lang w:val="ru-RU"/>
              </w:rPr>
              <w:t>Задачи (</w:t>
            </w:r>
            <w:r w:rsidR="001F0D1A">
              <w:rPr>
                <w:rFonts w:ascii="Arial" w:hAnsi="Arial" w:cs="Arial"/>
                <w:lang w:val="mk-MK"/>
              </w:rPr>
              <w:t xml:space="preserve">изготвени  се проекти, аплицирано </w:t>
            </w:r>
            <w:r w:rsidR="008F3427">
              <w:rPr>
                <w:rFonts w:ascii="Arial" w:hAnsi="Arial" w:cs="Arial"/>
                <w:lang w:val="mk-MK"/>
              </w:rPr>
              <w:t xml:space="preserve">е </w:t>
            </w:r>
            <w:r w:rsidR="001F0D1A">
              <w:rPr>
                <w:rFonts w:ascii="Arial" w:hAnsi="Arial" w:cs="Arial"/>
                <w:lang w:val="mk-MK"/>
              </w:rPr>
              <w:t xml:space="preserve">до МОН </w:t>
            </w:r>
            <w:r w:rsidR="008F3427">
              <w:rPr>
                <w:rFonts w:ascii="Arial" w:hAnsi="Arial" w:cs="Arial"/>
                <w:lang w:val="mk-MK"/>
              </w:rPr>
              <w:t>,</w:t>
            </w:r>
            <w:r w:rsidR="00E971E1">
              <w:rPr>
                <w:rFonts w:ascii="Arial" w:hAnsi="Arial" w:cs="Arial"/>
                <w:lang w:val="mk-MK"/>
              </w:rPr>
              <w:t>добиено е решение за одобрено барање за изведување/поставување  на спортска сала со површина до 1500 м2 , ( решение  бр.21-уп1-2977 од 11.05.2023 год))</w:t>
            </w:r>
          </w:p>
        </w:tc>
      </w:tr>
      <w:tr w:rsidR="00B92E5E" w:rsidRPr="001F0D1A" w14:paraId="61D197DC" w14:textId="77777777" w:rsidTr="008C1A6D">
        <w:tc>
          <w:tcPr>
            <w:tcW w:w="1838" w:type="dxa"/>
          </w:tcPr>
          <w:p w14:paraId="06E78099" w14:textId="77777777" w:rsidR="00B92E5E" w:rsidRPr="001F0D1A" w:rsidRDefault="00B92E5E" w:rsidP="008C1A6D">
            <w:pPr>
              <w:spacing w:after="0" w:line="240" w:lineRule="auto"/>
              <w:rPr>
                <w:rFonts w:ascii="Arial" w:hAnsi="Arial" w:cs="Arial"/>
                <w:b/>
                <w:color w:val="000000"/>
                <w:lang w:val="mk-MK"/>
              </w:rPr>
            </w:pPr>
            <w:r w:rsidRPr="001F0D1A">
              <w:rPr>
                <w:rFonts w:ascii="Arial" w:hAnsi="Arial" w:cs="Arial"/>
                <w:b/>
                <w:color w:val="000000"/>
                <w:lang w:val="ru-RU"/>
              </w:rPr>
              <w:t>Активности</w:t>
            </w:r>
          </w:p>
          <w:p w14:paraId="7A3D21F4" w14:textId="77777777" w:rsidR="00B92E5E" w:rsidRPr="001F0D1A" w:rsidRDefault="00B92E5E" w:rsidP="008C1A6D">
            <w:pPr>
              <w:spacing w:after="0" w:line="240" w:lineRule="auto"/>
              <w:rPr>
                <w:rFonts w:ascii="Arial" w:hAnsi="Arial" w:cs="Arial"/>
                <w:b/>
                <w:color w:val="000000"/>
                <w:lang w:val="mk-MK"/>
              </w:rPr>
            </w:pPr>
          </w:p>
          <w:p w14:paraId="164C8C92" w14:textId="77777777" w:rsidR="00B92E5E" w:rsidRPr="001F0D1A" w:rsidRDefault="00B92E5E" w:rsidP="008C1A6D">
            <w:pPr>
              <w:spacing w:after="0" w:line="240" w:lineRule="auto"/>
              <w:rPr>
                <w:rFonts w:ascii="Arial" w:hAnsi="Arial" w:cs="Arial"/>
                <w:b/>
                <w:color w:val="000000"/>
                <w:lang w:val="mk-MK"/>
              </w:rPr>
            </w:pPr>
          </w:p>
          <w:p w14:paraId="11B98B7E" w14:textId="77777777" w:rsidR="00B92E5E" w:rsidRPr="001F0D1A" w:rsidRDefault="00B92E5E" w:rsidP="008C1A6D">
            <w:pPr>
              <w:spacing w:after="0" w:line="240" w:lineRule="auto"/>
              <w:rPr>
                <w:rFonts w:ascii="Arial" w:hAnsi="Arial" w:cs="Arial"/>
                <w:b/>
                <w:color w:val="000000"/>
                <w:lang w:val="mk-MK"/>
              </w:rPr>
            </w:pPr>
          </w:p>
          <w:p w14:paraId="16291B12" w14:textId="77777777" w:rsidR="00B92E5E" w:rsidRPr="001F0D1A" w:rsidRDefault="00B92E5E" w:rsidP="008C1A6D">
            <w:pPr>
              <w:spacing w:after="0" w:line="240" w:lineRule="auto"/>
              <w:rPr>
                <w:rFonts w:ascii="Arial" w:hAnsi="Arial" w:cs="Arial"/>
                <w:color w:val="000000"/>
                <w:sz w:val="24"/>
                <w:szCs w:val="24"/>
                <w:lang w:val="mk-MK"/>
              </w:rPr>
            </w:pPr>
            <w:r w:rsidRPr="001F0D1A">
              <w:rPr>
                <w:rFonts w:ascii="Arial" w:hAnsi="Arial" w:cs="Arial"/>
                <w:color w:val="000000"/>
                <w:sz w:val="24"/>
                <w:szCs w:val="24"/>
                <w:lang w:val="mk-MK"/>
              </w:rPr>
              <w:t xml:space="preserve">Изготвување на план со потребните </w:t>
            </w:r>
            <w:r w:rsidRPr="001F0D1A">
              <w:rPr>
                <w:rFonts w:ascii="Arial" w:hAnsi="Arial" w:cs="Arial"/>
                <w:color w:val="000000"/>
                <w:sz w:val="24"/>
                <w:szCs w:val="24"/>
                <w:lang w:val="mk-MK"/>
              </w:rPr>
              <w:lastRenderedPageBreak/>
              <w:t xml:space="preserve">материјали, комуникација со надлежните од општина Куманово како и </w:t>
            </w:r>
            <w:r w:rsidR="000D178F">
              <w:rPr>
                <w:rFonts w:ascii="Arial" w:hAnsi="Arial" w:cs="Arial"/>
                <w:color w:val="000000"/>
                <w:sz w:val="24"/>
                <w:szCs w:val="24"/>
                <w:lang w:val="mk-MK"/>
              </w:rPr>
              <w:t>МОН за</w:t>
            </w:r>
          </w:p>
          <w:p w14:paraId="42004127" w14:textId="77777777" w:rsidR="00B92E5E" w:rsidRPr="001F0D1A" w:rsidRDefault="00B92E5E" w:rsidP="008C1A6D">
            <w:pPr>
              <w:spacing w:after="0" w:line="240" w:lineRule="auto"/>
              <w:rPr>
                <w:rFonts w:ascii="Arial" w:hAnsi="Arial" w:cs="Arial"/>
                <w:color w:val="000000"/>
              </w:rPr>
            </w:pPr>
            <w:r w:rsidRPr="001F0D1A">
              <w:rPr>
                <w:rFonts w:ascii="Arial" w:hAnsi="Arial" w:cs="Arial"/>
                <w:color w:val="000000"/>
                <w:sz w:val="24"/>
                <w:szCs w:val="24"/>
                <w:lang w:val="mk-MK"/>
              </w:rPr>
              <w:t>изведување на работите</w:t>
            </w:r>
            <w:r w:rsidRPr="001F0D1A">
              <w:rPr>
                <w:rFonts w:ascii="Arial" w:hAnsi="Arial" w:cs="Arial"/>
                <w:color w:val="000000"/>
                <w:sz w:val="24"/>
                <w:szCs w:val="24"/>
              </w:rPr>
              <w:t xml:space="preserve"> </w:t>
            </w:r>
          </w:p>
        </w:tc>
        <w:tc>
          <w:tcPr>
            <w:tcW w:w="1276" w:type="dxa"/>
          </w:tcPr>
          <w:p w14:paraId="1ED0572D" w14:textId="77777777" w:rsidR="00B92E5E" w:rsidRPr="001F0D1A" w:rsidRDefault="00B92E5E" w:rsidP="008C1A6D">
            <w:pPr>
              <w:spacing w:after="0" w:line="240" w:lineRule="auto"/>
              <w:rPr>
                <w:rFonts w:ascii="Arial" w:hAnsi="Arial" w:cs="Arial"/>
                <w:b/>
                <w:color w:val="000000"/>
                <w:lang w:val="mk-MK"/>
              </w:rPr>
            </w:pPr>
            <w:r w:rsidRPr="001F0D1A">
              <w:rPr>
                <w:rFonts w:ascii="Arial" w:hAnsi="Arial" w:cs="Arial"/>
                <w:b/>
                <w:color w:val="000000"/>
                <w:lang w:val="ru-RU"/>
              </w:rPr>
              <w:lastRenderedPageBreak/>
              <w:t>Индика-тори за успех</w:t>
            </w:r>
          </w:p>
          <w:p w14:paraId="39AD234D" w14:textId="77777777" w:rsidR="00B92E5E" w:rsidRPr="001F0D1A" w:rsidRDefault="00B92E5E" w:rsidP="008C1A6D">
            <w:pPr>
              <w:spacing w:after="0" w:line="240" w:lineRule="auto"/>
              <w:rPr>
                <w:rFonts w:ascii="Arial" w:hAnsi="Arial" w:cs="Arial"/>
                <w:b/>
                <w:color w:val="000000"/>
                <w:lang w:val="mk-MK"/>
              </w:rPr>
            </w:pPr>
          </w:p>
          <w:p w14:paraId="42302587" w14:textId="77777777" w:rsidR="00B92E5E" w:rsidRPr="001F0D1A" w:rsidRDefault="00D220F7" w:rsidP="008C1A6D">
            <w:pPr>
              <w:spacing w:after="0" w:line="240" w:lineRule="auto"/>
              <w:rPr>
                <w:rFonts w:ascii="Arial" w:hAnsi="Arial" w:cs="Arial"/>
                <w:color w:val="000000"/>
                <w:lang w:val="mk-MK"/>
              </w:rPr>
            </w:pPr>
            <w:r w:rsidRPr="001F0D1A">
              <w:rPr>
                <w:rFonts w:ascii="Arial" w:hAnsi="Arial" w:cs="Arial"/>
                <w:color w:val="000000"/>
                <w:sz w:val="24"/>
                <w:szCs w:val="24"/>
                <w:lang w:val="mk-MK"/>
              </w:rPr>
              <w:t xml:space="preserve">Изготвен план за </w:t>
            </w:r>
            <w:r w:rsidR="008F3427">
              <w:rPr>
                <w:rFonts w:ascii="Arial" w:hAnsi="Arial" w:cs="Arial"/>
                <w:color w:val="000000"/>
                <w:sz w:val="24"/>
                <w:szCs w:val="24"/>
                <w:lang w:val="mk-MK"/>
              </w:rPr>
              <w:t xml:space="preserve">изградба </w:t>
            </w:r>
            <w:r w:rsidR="008F3427">
              <w:rPr>
                <w:rFonts w:ascii="Arial" w:hAnsi="Arial" w:cs="Arial"/>
                <w:color w:val="000000"/>
                <w:sz w:val="24"/>
                <w:szCs w:val="24"/>
                <w:lang w:val="mk-MK"/>
              </w:rPr>
              <w:lastRenderedPageBreak/>
              <w:t>на спортска сала</w:t>
            </w:r>
            <w:r w:rsidRPr="001F0D1A">
              <w:rPr>
                <w:rFonts w:ascii="Arial" w:hAnsi="Arial" w:cs="Arial"/>
                <w:color w:val="000000"/>
                <w:sz w:val="24"/>
                <w:szCs w:val="24"/>
                <w:lang w:val="mk-MK"/>
              </w:rPr>
              <w:t>, воспоста</w:t>
            </w:r>
            <w:r w:rsidR="00D7467B" w:rsidRPr="001F0D1A">
              <w:rPr>
                <w:rFonts w:ascii="Arial" w:hAnsi="Arial" w:cs="Arial"/>
                <w:color w:val="000000"/>
                <w:sz w:val="24"/>
                <w:szCs w:val="24"/>
                <w:lang w:val="mk-MK"/>
              </w:rPr>
              <w:t>-</w:t>
            </w:r>
            <w:r w:rsidRPr="001F0D1A">
              <w:rPr>
                <w:rFonts w:ascii="Arial" w:hAnsi="Arial" w:cs="Arial"/>
                <w:color w:val="000000"/>
                <w:sz w:val="24"/>
                <w:szCs w:val="24"/>
                <w:lang w:val="mk-MK"/>
              </w:rPr>
              <w:t>вена комуникација со надлеж</w:t>
            </w:r>
            <w:r w:rsidR="00D7467B" w:rsidRPr="001F0D1A">
              <w:rPr>
                <w:rFonts w:ascii="Arial" w:hAnsi="Arial" w:cs="Arial"/>
                <w:color w:val="000000"/>
                <w:sz w:val="24"/>
                <w:szCs w:val="24"/>
                <w:lang w:val="mk-MK"/>
              </w:rPr>
              <w:t>-</w:t>
            </w:r>
            <w:r w:rsidRPr="001F0D1A">
              <w:rPr>
                <w:rFonts w:ascii="Arial" w:hAnsi="Arial" w:cs="Arial"/>
                <w:color w:val="000000"/>
                <w:sz w:val="24"/>
                <w:szCs w:val="24"/>
                <w:lang w:val="mk-MK"/>
              </w:rPr>
              <w:t xml:space="preserve">ните  </w:t>
            </w:r>
            <w:r w:rsidR="00B92E5E" w:rsidRPr="001F0D1A">
              <w:rPr>
                <w:rFonts w:ascii="Arial" w:hAnsi="Arial" w:cs="Arial"/>
                <w:color w:val="000000"/>
                <w:sz w:val="24"/>
                <w:szCs w:val="24"/>
                <w:lang w:val="mk-MK"/>
              </w:rPr>
              <w:t xml:space="preserve"> </w:t>
            </w:r>
          </w:p>
        </w:tc>
        <w:tc>
          <w:tcPr>
            <w:tcW w:w="2097" w:type="dxa"/>
          </w:tcPr>
          <w:p w14:paraId="4C1C7CBE" w14:textId="77777777" w:rsidR="00B92E5E" w:rsidRPr="001F0D1A" w:rsidRDefault="00B92E5E" w:rsidP="008C1A6D">
            <w:pPr>
              <w:spacing w:after="0" w:line="240" w:lineRule="auto"/>
              <w:rPr>
                <w:rFonts w:ascii="Arial" w:hAnsi="Arial" w:cs="Arial"/>
                <w:b/>
                <w:color w:val="000000"/>
                <w:lang w:val="ru-RU"/>
              </w:rPr>
            </w:pPr>
            <w:r w:rsidRPr="001F0D1A">
              <w:rPr>
                <w:rFonts w:ascii="Arial" w:hAnsi="Arial" w:cs="Arial"/>
                <w:b/>
                <w:color w:val="000000"/>
                <w:lang w:val="ru-RU"/>
              </w:rPr>
              <w:lastRenderedPageBreak/>
              <w:t>Носители на активностите</w:t>
            </w:r>
          </w:p>
          <w:p w14:paraId="7BEA508C" w14:textId="77777777" w:rsidR="00B92E5E" w:rsidRPr="001F0D1A" w:rsidRDefault="00B92E5E" w:rsidP="008C1A6D">
            <w:pPr>
              <w:rPr>
                <w:rFonts w:ascii="Arial" w:hAnsi="Arial" w:cs="Arial"/>
                <w:lang w:val="mk-MK"/>
              </w:rPr>
            </w:pPr>
          </w:p>
          <w:p w14:paraId="67210EA8" w14:textId="77777777" w:rsidR="00B92E5E" w:rsidRPr="001F0D1A" w:rsidRDefault="00B92E5E" w:rsidP="00D220F7">
            <w:pPr>
              <w:rPr>
                <w:rFonts w:ascii="Arial" w:hAnsi="Arial" w:cs="Arial"/>
                <w:lang w:val="mk-MK"/>
              </w:rPr>
            </w:pPr>
            <w:r w:rsidRPr="001F0D1A">
              <w:rPr>
                <w:rFonts w:ascii="Arial" w:hAnsi="Arial" w:cs="Arial"/>
                <w:lang w:val="ru-RU"/>
              </w:rPr>
              <w:t>Директор,</w:t>
            </w:r>
            <w:r w:rsidR="000D178F">
              <w:rPr>
                <w:rFonts w:ascii="Arial" w:hAnsi="Arial" w:cs="Arial"/>
                <w:lang w:val="ru-RU"/>
              </w:rPr>
              <w:t xml:space="preserve"> психолог,</w:t>
            </w:r>
            <w:r w:rsidRPr="001F0D1A">
              <w:rPr>
                <w:rFonts w:ascii="Arial" w:hAnsi="Arial" w:cs="Arial"/>
                <w:lang w:val="ru-RU"/>
              </w:rPr>
              <w:t xml:space="preserve"> </w:t>
            </w:r>
            <w:r w:rsidRPr="001F0D1A">
              <w:rPr>
                <w:rFonts w:ascii="Arial" w:hAnsi="Arial" w:cs="Arial"/>
                <w:lang w:val="mk-MK"/>
              </w:rPr>
              <w:t xml:space="preserve">секретар,  </w:t>
            </w:r>
            <w:r w:rsidRPr="001F0D1A">
              <w:rPr>
                <w:rFonts w:ascii="Arial" w:hAnsi="Arial" w:cs="Arial"/>
                <w:lang w:val="mk-MK"/>
              </w:rPr>
              <w:lastRenderedPageBreak/>
              <w:t xml:space="preserve">претседател на У.О </w:t>
            </w:r>
            <w:r w:rsidR="00D220F7" w:rsidRPr="001F0D1A">
              <w:rPr>
                <w:rFonts w:ascii="Arial" w:hAnsi="Arial" w:cs="Arial"/>
                <w:lang w:val="mk-MK"/>
              </w:rPr>
              <w:t xml:space="preserve"> </w:t>
            </w:r>
            <w:r w:rsidR="00E971E1">
              <w:rPr>
                <w:rFonts w:ascii="Arial" w:hAnsi="Arial" w:cs="Arial"/>
                <w:lang w:val="mk-MK"/>
              </w:rPr>
              <w:t>, општина КУманово и МОН</w:t>
            </w:r>
          </w:p>
        </w:tc>
        <w:tc>
          <w:tcPr>
            <w:tcW w:w="2155" w:type="dxa"/>
          </w:tcPr>
          <w:p w14:paraId="7A3C3059" w14:textId="77777777" w:rsidR="00B92E5E" w:rsidRPr="001F0D1A" w:rsidRDefault="00B92E5E" w:rsidP="008C1A6D">
            <w:pPr>
              <w:spacing w:after="0" w:line="240" w:lineRule="auto"/>
              <w:rPr>
                <w:rFonts w:ascii="Arial" w:hAnsi="Arial" w:cs="Arial"/>
                <w:b/>
                <w:color w:val="000000"/>
                <w:lang w:val="mk-MK"/>
              </w:rPr>
            </w:pPr>
            <w:r w:rsidRPr="001F0D1A">
              <w:rPr>
                <w:rFonts w:ascii="Arial" w:hAnsi="Arial" w:cs="Arial"/>
                <w:b/>
                <w:color w:val="000000"/>
                <w:lang w:val="ru-RU"/>
              </w:rPr>
              <w:lastRenderedPageBreak/>
              <w:t>Временска рамка за имплементација</w:t>
            </w:r>
          </w:p>
          <w:p w14:paraId="7217C70E" w14:textId="77777777" w:rsidR="00B92E5E" w:rsidRPr="001F0D1A" w:rsidRDefault="00B92E5E" w:rsidP="008C1A6D">
            <w:pPr>
              <w:spacing w:after="0" w:line="240" w:lineRule="auto"/>
              <w:rPr>
                <w:rFonts w:ascii="Arial" w:hAnsi="Arial" w:cs="Arial"/>
                <w:b/>
                <w:color w:val="000000"/>
                <w:lang w:val="mk-MK"/>
              </w:rPr>
            </w:pPr>
          </w:p>
          <w:p w14:paraId="153C66B0" w14:textId="77777777" w:rsidR="00B92E5E" w:rsidRPr="001F0D1A" w:rsidRDefault="00B92E5E" w:rsidP="008C1A6D">
            <w:pPr>
              <w:spacing w:after="0" w:line="240" w:lineRule="auto"/>
              <w:rPr>
                <w:rFonts w:ascii="Arial" w:hAnsi="Arial" w:cs="Arial"/>
                <w:b/>
                <w:color w:val="000000"/>
                <w:lang w:val="mk-MK"/>
              </w:rPr>
            </w:pPr>
            <w:r w:rsidRPr="001F0D1A">
              <w:rPr>
                <w:rFonts w:ascii="Arial" w:hAnsi="Arial" w:cs="Arial"/>
                <w:color w:val="000000"/>
                <w:lang w:val="mk-MK"/>
              </w:rPr>
              <w:t xml:space="preserve">тековно во целата учебна година со почетните </w:t>
            </w:r>
            <w:r w:rsidRPr="001F0D1A">
              <w:rPr>
                <w:rFonts w:ascii="Arial" w:hAnsi="Arial" w:cs="Arial"/>
                <w:color w:val="000000"/>
                <w:lang w:val="mk-MK"/>
              </w:rPr>
              <w:lastRenderedPageBreak/>
              <w:t xml:space="preserve">активности во </w:t>
            </w:r>
            <w:r w:rsidR="008F3427">
              <w:rPr>
                <w:rFonts w:ascii="Arial" w:hAnsi="Arial" w:cs="Arial"/>
                <w:color w:val="000000"/>
                <w:lang w:val="mk-MK"/>
              </w:rPr>
              <w:t>Септември 202</w:t>
            </w:r>
            <w:r w:rsidR="00E971E1">
              <w:rPr>
                <w:rFonts w:ascii="Arial" w:hAnsi="Arial" w:cs="Arial"/>
                <w:color w:val="000000"/>
                <w:lang w:val="mk-MK"/>
              </w:rPr>
              <w:t>3</w:t>
            </w:r>
          </w:p>
        </w:tc>
        <w:tc>
          <w:tcPr>
            <w:tcW w:w="1276" w:type="dxa"/>
            <w:tcBorders>
              <w:right w:val="single" w:sz="4" w:space="0" w:color="auto"/>
            </w:tcBorders>
          </w:tcPr>
          <w:p w14:paraId="493C387E" w14:textId="77777777" w:rsidR="00B92E5E" w:rsidRPr="001F0D1A" w:rsidRDefault="00B92E5E" w:rsidP="008C1A6D">
            <w:pPr>
              <w:spacing w:after="0" w:line="240" w:lineRule="auto"/>
              <w:rPr>
                <w:rFonts w:ascii="Arial" w:hAnsi="Arial" w:cs="Arial"/>
                <w:b/>
                <w:color w:val="000000"/>
                <w:lang w:val="mk-MK"/>
              </w:rPr>
            </w:pPr>
            <w:r w:rsidRPr="001F0D1A">
              <w:rPr>
                <w:rFonts w:ascii="Arial" w:hAnsi="Arial" w:cs="Arial"/>
                <w:b/>
                <w:color w:val="000000"/>
                <w:lang w:val="ru-RU"/>
              </w:rPr>
              <w:lastRenderedPageBreak/>
              <w:t>Ресурси</w:t>
            </w:r>
          </w:p>
          <w:p w14:paraId="26500959" w14:textId="77777777" w:rsidR="00B92E5E" w:rsidRPr="001F0D1A" w:rsidRDefault="00B92E5E" w:rsidP="008C1A6D">
            <w:pPr>
              <w:spacing w:after="0" w:line="240" w:lineRule="auto"/>
              <w:rPr>
                <w:rFonts w:ascii="Arial" w:hAnsi="Arial" w:cs="Arial"/>
                <w:b/>
                <w:color w:val="000000"/>
                <w:lang w:val="mk-MK"/>
              </w:rPr>
            </w:pPr>
          </w:p>
          <w:p w14:paraId="6783716C" w14:textId="77777777" w:rsidR="00B92E5E" w:rsidRPr="001F0D1A" w:rsidRDefault="00B92E5E" w:rsidP="008C1A6D">
            <w:pPr>
              <w:spacing w:after="0" w:line="240" w:lineRule="auto"/>
              <w:rPr>
                <w:rFonts w:ascii="Arial" w:hAnsi="Arial" w:cs="Arial"/>
                <w:b/>
                <w:color w:val="000000"/>
                <w:lang w:val="mk-MK"/>
              </w:rPr>
            </w:pPr>
          </w:p>
          <w:p w14:paraId="38A33120" w14:textId="77777777" w:rsidR="00B92E5E" w:rsidRPr="001F0D1A" w:rsidRDefault="00B92E5E" w:rsidP="008C1A6D">
            <w:pPr>
              <w:spacing w:after="0" w:line="240" w:lineRule="auto"/>
              <w:rPr>
                <w:rFonts w:ascii="Arial" w:hAnsi="Arial" w:cs="Arial"/>
                <w:b/>
                <w:color w:val="000000"/>
                <w:lang w:val="mk-MK"/>
              </w:rPr>
            </w:pPr>
          </w:p>
          <w:p w14:paraId="67A059E3" w14:textId="77777777" w:rsidR="00B92E5E" w:rsidRPr="001F0D1A" w:rsidRDefault="00B92E5E" w:rsidP="008C1A6D">
            <w:pPr>
              <w:spacing w:after="0" w:line="240" w:lineRule="auto"/>
              <w:rPr>
                <w:rFonts w:ascii="Arial" w:hAnsi="Arial" w:cs="Arial"/>
                <w:color w:val="000000"/>
                <w:lang w:val="mk-MK"/>
              </w:rPr>
            </w:pPr>
            <w:r w:rsidRPr="001F0D1A">
              <w:rPr>
                <w:rFonts w:ascii="Arial" w:hAnsi="Arial" w:cs="Arial"/>
                <w:color w:val="000000"/>
                <w:lang w:val="mk-MK"/>
              </w:rPr>
              <w:t xml:space="preserve">Технички цртеж за проектот, </w:t>
            </w:r>
            <w:r w:rsidRPr="001F0D1A">
              <w:rPr>
                <w:rFonts w:ascii="Arial" w:hAnsi="Arial" w:cs="Arial"/>
                <w:color w:val="000000"/>
                <w:lang w:val="mk-MK"/>
              </w:rPr>
              <w:lastRenderedPageBreak/>
              <w:t>обезбедување на парични средства за изведување на работите, изведувач</w:t>
            </w:r>
          </w:p>
        </w:tc>
        <w:tc>
          <w:tcPr>
            <w:tcW w:w="1362" w:type="dxa"/>
            <w:tcBorders>
              <w:right w:val="single" w:sz="4" w:space="0" w:color="auto"/>
            </w:tcBorders>
          </w:tcPr>
          <w:p w14:paraId="0DA53B53" w14:textId="77777777" w:rsidR="00B92E5E" w:rsidRPr="001F0D1A" w:rsidRDefault="00B92E5E" w:rsidP="008C1A6D">
            <w:pPr>
              <w:spacing w:after="0" w:line="240" w:lineRule="auto"/>
              <w:rPr>
                <w:rFonts w:ascii="Arial" w:hAnsi="Arial" w:cs="Arial"/>
                <w:b/>
                <w:color w:val="000000"/>
                <w:lang w:val="mk-MK"/>
              </w:rPr>
            </w:pPr>
            <w:r w:rsidRPr="001F0D1A">
              <w:rPr>
                <w:rFonts w:ascii="Arial" w:hAnsi="Arial" w:cs="Arial"/>
                <w:b/>
                <w:color w:val="000000"/>
                <w:lang w:val="ru-RU"/>
              </w:rPr>
              <w:lastRenderedPageBreak/>
              <w:t xml:space="preserve">Тим за следење на реализа-цијата на актив-ностите </w:t>
            </w:r>
          </w:p>
          <w:p w14:paraId="16E19B2C" w14:textId="77777777" w:rsidR="00B92E5E" w:rsidRPr="001F0D1A" w:rsidRDefault="00B92E5E" w:rsidP="008C1A6D">
            <w:pPr>
              <w:spacing w:after="0" w:line="240" w:lineRule="auto"/>
              <w:rPr>
                <w:rFonts w:ascii="Arial" w:hAnsi="Arial" w:cs="Arial"/>
                <w:b/>
                <w:color w:val="000000"/>
                <w:lang w:val="mk-MK"/>
              </w:rPr>
            </w:pPr>
          </w:p>
          <w:p w14:paraId="680AAD6A" w14:textId="77777777" w:rsidR="00B92E5E" w:rsidRPr="001F0D1A" w:rsidRDefault="00B92E5E" w:rsidP="008C1A6D">
            <w:pPr>
              <w:spacing w:after="0" w:line="240" w:lineRule="auto"/>
              <w:rPr>
                <w:rFonts w:ascii="Arial" w:hAnsi="Arial" w:cs="Arial"/>
                <w:color w:val="000000"/>
                <w:lang w:val="mk-MK"/>
              </w:rPr>
            </w:pPr>
            <w:r w:rsidRPr="001F0D1A">
              <w:rPr>
                <w:rFonts w:ascii="Arial" w:hAnsi="Arial" w:cs="Arial"/>
                <w:color w:val="000000"/>
                <w:lang w:val="mk-MK"/>
              </w:rPr>
              <w:t>Директор,</w:t>
            </w:r>
            <w:r w:rsidR="000D178F">
              <w:rPr>
                <w:rFonts w:ascii="Arial" w:hAnsi="Arial" w:cs="Arial"/>
                <w:color w:val="000000"/>
                <w:lang w:val="mk-MK"/>
              </w:rPr>
              <w:t xml:space="preserve"> психолог,</w:t>
            </w:r>
            <w:r w:rsidRPr="001F0D1A">
              <w:rPr>
                <w:rFonts w:ascii="Arial" w:hAnsi="Arial" w:cs="Arial"/>
                <w:color w:val="000000"/>
                <w:lang w:val="mk-MK"/>
              </w:rPr>
              <w:t xml:space="preserve">  претседател на У.О.</w:t>
            </w:r>
          </w:p>
          <w:p w14:paraId="7CABB1D1" w14:textId="77777777" w:rsidR="00B92E5E" w:rsidRPr="001F0D1A" w:rsidRDefault="00D220F7" w:rsidP="008C1A6D">
            <w:pPr>
              <w:spacing w:after="0" w:line="240" w:lineRule="auto"/>
              <w:rPr>
                <w:rFonts w:ascii="Arial" w:hAnsi="Arial" w:cs="Arial"/>
                <w:b/>
                <w:color w:val="000000"/>
                <w:lang w:val="mk-MK"/>
              </w:rPr>
            </w:pPr>
            <w:r w:rsidRPr="001F0D1A">
              <w:rPr>
                <w:rFonts w:ascii="Arial" w:hAnsi="Arial" w:cs="Arial"/>
                <w:color w:val="000000"/>
                <w:lang w:val="mk-MK"/>
              </w:rPr>
              <w:t>секретар</w:t>
            </w:r>
            <w:r w:rsidR="00B92E5E" w:rsidRPr="001F0D1A">
              <w:rPr>
                <w:rFonts w:ascii="Arial" w:hAnsi="Arial" w:cs="Arial"/>
                <w:b/>
                <w:color w:val="000000"/>
                <w:lang w:val="mk-MK"/>
              </w:rPr>
              <w:t xml:space="preserve"> </w:t>
            </w:r>
          </w:p>
        </w:tc>
      </w:tr>
    </w:tbl>
    <w:p w14:paraId="40BBB35B" w14:textId="77777777" w:rsidR="00B92E5E" w:rsidRDefault="00B92E5E" w:rsidP="00EF0A3D">
      <w:pPr>
        <w:pStyle w:val="ListParagraph"/>
        <w:ind w:left="0"/>
        <w:jc w:val="both"/>
        <w:rPr>
          <w:rFonts w:ascii="Arial" w:hAnsi="Arial" w:cs="Arial"/>
          <w:b/>
          <w:sz w:val="24"/>
          <w:szCs w:val="24"/>
        </w:rPr>
      </w:pPr>
    </w:p>
    <w:p w14:paraId="7BDC7B21" w14:textId="77777777" w:rsidR="008F3427" w:rsidRDefault="008F3427" w:rsidP="00EF0A3D">
      <w:pPr>
        <w:pStyle w:val="ListParagraph"/>
        <w:ind w:left="0"/>
        <w:jc w:val="both"/>
        <w:rPr>
          <w:rFonts w:ascii="Arial" w:hAnsi="Arial" w:cs="Arial"/>
          <w:b/>
          <w:sz w:val="24"/>
          <w:szCs w:val="24"/>
        </w:rPr>
      </w:pPr>
      <w:r>
        <w:rPr>
          <w:rFonts w:ascii="Arial" w:hAnsi="Arial" w:cs="Arial"/>
          <w:b/>
          <w:sz w:val="24"/>
          <w:szCs w:val="24"/>
        </w:rPr>
        <w:t>7.0</w:t>
      </w:r>
      <w:r w:rsidR="00E971E1">
        <w:rPr>
          <w:rFonts w:ascii="Arial" w:hAnsi="Arial" w:cs="Arial"/>
          <w:b/>
          <w:sz w:val="24"/>
          <w:szCs w:val="24"/>
        </w:rPr>
        <w:t>6</w:t>
      </w:r>
      <w:r>
        <w:rPr>
          <w:rFonts w:ascii="Arial" w:hAnsi="Arial" w:cs="Arial"/>
          <w:b/>
          <w:sz w:val="24"/>
          <w:szCs w:val="24"/>
        </w:rPr>
        <w:t>.</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2097"/>
        <w:gridCol w:w="2155"/>
        <w:gridCol w:w="1276"/>
        <w:gridCol w:w="1362"/>
      </w:tblGrid>
      <w:tr w:rsidR="008F3427" w:rsidRPr="001F0D1A" w14:paraId="5EF18330" w14:textId="77777777" w:rsidTr="00B20289">
        <w:tc>
          <w:tcPr>
            <w:tcW w:w="1838" w:type="dxa"/>
          </w:tcPr>
          <w:p w14:paraId="546C8F5B" w14:textId="77777777" w:rsidR="008F3427" w:rsidRPr="001F0D1A" w:rsidRDefault="008F3427" w:rsidP="00B20289">
            <w:pPr>
              <w:spacing w:after="0" w:line="240" w:lineRule="auto"/>
              <w:jc w:val="center"/>
              <w:rPr>
                <w:rFonts w:ascii="Arial" w:hAnsi="Arial" w:cs="Arial"/>
                <w:b/>
              </w:rPr>
            </w:pPr>
            <w:proofErr w:type="spellStart"/>
            <w:r w:rsidRPr="001F0D1A">
              <w:rPr>
                <w:rFonts w:ascii="Arial" w:hAnsi="Arial" w:cs="Arial"/>
                <w:b/>
              </w:rPr>
              <w:t>Приоритетно</w:t>
            </w:r>
            <w:proofErr w:type="spellEnd"/>
            <w:r w:rsidRPr="001F0D1A">
              <w:rPr>
                <w:rFonts w:ascii="Arial" w:hAnsi="Arial" w:cs="Arial"/>
                <w:b/>
              </w:rPr>
              <w:t xml:space="preserve">       </w:t>
            </w:r>
            <w:proofErr w:type="spellStart"/>
            <w:r w:rsidRPr="001F0D1A">
              <w:rPr>
                <w:rFonts w:ascii="Arial" w:hAnsi="Arial" w:cs="Arial"/>
                <w:b/>
              </w:rPr>
              <w:t>подрачје</w:t>
            </w:r>
            <w:proofErr w:type="spellEnd"/>
            <w:r w:rsidRPr="001F0D1A">
              <w:rPr>
                <w:rFonts w:ascii="Arial" w:hAnsi="Arial" w:cs="Arial"/>
                <w:b/>
              </w:rPr>
              <w:t xml:space="preserve"> </w:t>
            </w:r>
            <w:proofErr w:type="spellStart"/>
            <w:r w:rsidRPr="001F0D1A">
              <w:rPr>
                <w:rFonts w:ascii="Arial" w:hAnsi="Arial" w:cs="Arial"/>
                <w:b/>
              </w:rPr>
              <w:t>на</w:t>
            </w:r>
            <w:proofErr w:type="spellEnd"/>
            <w:r w:rsidRPr="001F0D1A">
              <w:rPr>
                <w:rFonts w:ascii="Arial" w:hAnsi="Arial" w:cs="Arial"/>
                <w:b/>
              </w:rPr>
              <w:t xml:space="preserve"> </w:t>
            </w:r>
            <w:proofErr w:type="spellStart"/>
            <w:r w:rsidRPr="001F0D1A">
              <w:rPr>
                <w:rFonts w:ascii="Arial" w:hAnsi="Arial" w:cs="Arial"/>
                <w:b/>
              </w:rPr>
              <w:t>промени</w:t>
            </w:r>
            <w:proofErr w:type="spellEnd"/>
          </w:p>
        </w:tc>
        <w:tc>
          <w:tcPr>
            <w:tcW w:w="8166" w:type="dxa"/>
            <w:gridSpan w:val="5"/>
          </w:tcPr>
          <w:p w14:paraId="63C48553" w14:textId="77777777" w:rsidR="008F3427" w:rsidRPr="001F0D1A" w:rsidRDefault="008F3427" w:rsidP="008F3427">
            <w:pPr>
              <w:numPr>
                <w:ilvl w:val="0"/>
                <w:numId w:val="29"/>
              </w:numPr>
              <w:jc w:val="both"/>
              <w:rPr>
                <w:rFonts w:ascii="Arial" w:hAnsi="Arial" w:cs="Arial"/>
                <w:b/>
                <w:color w:val="000000"/>
                <w:sz w:val="24"/>
                <w:szCs w:val="24"/>
                <w:lang w:val="mk-MK"/>
              </w:rPr>
            </w:pPr>
            <w:r>
              <w:rPr>
                <w:rFonts w:ascii="Arial" w:hAnsi="Arial" w:cs="Arial"/>
                <w:b/>
                <w:color w:val="000000"/>
                <w:sz w:val="24"/>
                <w:szCs w:val="24"/>
                <w:lang w:val="mk-MK"/>
              </w:rPr>
              <w:t>Оградување на двата училишни двора</w:t>
            </w:r>
            <w:r w:rsidR="00E971E1">
              <w:rPr>
                <w:rFonts w:ascii="Arial" w:hAnsi="Arial" w:cs="Arial"/>
                <w:b/>
                <w:color w:val="000000"/>
                <w:sz w:val="24"/>
                <w:szCs w:val="24"/>
                <w:lang w:val="mk-MK"/>
              </w:rPr>
              <w:t xml:space="preserve"> и хортикултурно уредување</w:t>
            </w:r>
            <w:r w:rsidRPr="001F0D1A">
              <w:rPr>
                <w:rFonts w:ascii="Arial" w:hAnsi="Arial" w:cs="Arial"/>
                <w:b/>
                <w:color w:val="000000"/>
                <w:sz w:val="24"/>
                <w:szCs w:val="24"/>
              </w:rPr>
              <w:t>;</w:t>
            </w:r>
          </w:p>
          <w:p w14:paraId="053BB73E" w14:textId="77777777" w:rsidR="008F3427" w:rsidRPr="001F0D1A" w:rsidRDefault="008F3427" w:rsidP="00B20289">
            <w:pPr>
              <w:spacing w:after="0" w:line="240" w:lineRule="auto"/>
              <w:jc w:val="both"/>
              <w:rPr>
                <w:rFonts w:ascii="Arial" w:hAnsi="Arial" w:cs="Arial"/>
                <w:sz w:val="24"/>
                <w:szCs w:val="24"/>
              </w:rPr>
            </w:pPr>
          </w:p>
        </w:tc>
      </w:tr>
      <w:tr w:rsidR="008F3427" w:rsidRPr="001F0D1A" w14:paraId="709C61C0" w14:textId="77777777" w:rsidTr="00B20289">
        <w:tc>
          <w:tcPr>
            <w:tcW w:w="10004" w:type="dxa"/>
            <w:gridSpan w:val="6"/>
            <w:tcBorders>
              <w:right w:val="single" w:sz="4" w:space="0" w:color="auto"/>
            </w:tcBorders>
          </w:tcPr>
          <w:p w14:paraId="7242B515" w14:textId="77777777" w:rsidR="008F3427" w:rsidRPr="001F0D1A" w:rsidRDefault="008F3427" w:rsidP="00B20289">
            <w:pPr>
              <w:spacing w:after="0" w:line="240" w:lineRule="auto"/>
              <w:jc w:val="both"/>
              <w:rPr>
                <w:rFonts w:ascii="Arial" w:hAnsi="Arial" w:cs="Arial"/>
                <w:b/>
                <w:color w:val="000000"/>
                <w:lang w:val="ru-RU"/>
              </w:rPr>
            </w:pPr>
            <w:r w:rsidRPr="001F0D1A">
              <w:rPr>
                <w:rFonts w:ascii="Arial" w:hAnsi="Arial" w:cs="Arial"/>
                <w:b/>
                <w:color w:val="000000"/>
                <w:lang w:val="ru-RU"/>
              </w:rPr>
              <w:t xml:space="preserve">Цели  </w:t>
            </w:r>
            <w:r w:rsidRPr="001F0D1A">
              <w:rPr>
                <w:rFonts w:ascii="Arial" w:hAnsi="Arial" w:cs="Arial"/>
                <w:b/>
                <w:color w:val="000000"/>
                <w:lang w:val="mk-MK"/>
              </w:rPr>
              <w:t xml:space="preserve"> </w:t>
            </w:r>
            <w:r>
              <w:rPr>
                <w:rFonts w:ascii="Arial" w:hAnsi="Arial" w:cs="Arial"/>
                <w:b/>
                <w:color w:val="000000"/>
                <w:lang w:val="mk-MK"/>
              </w:rPr>
              <w:t xml:space="preserve">  Оградување на училишните дворови</w:t>
            </w:r>
            <w:r w:rsidR="00E971E1">
              <w:rPr>
                <w:rFonts w:ascii="Arial" w:hAnsi="Arial" w:cs="Arial"/>
                <w:b/>
                <w:color w:val="000000"/>
                <w:lang w:val="mk-MK"/>
              </w:rPr>
              <w:t xml:space="preserve"> и уредување на истите</w:t>
            </w:r>
          </w:p>
          <w:p w14:paraId="0429CF02" w14:textId="77777777" w:rsidR="008F3427" w:rsidRPr="001F0D1A" w:rsidRDefault="008F3427" w:rsidP="00B20289">
            <w:pPr>
              <w:spacing w:after="0" w:line="240" w:lineRule="auto"/>
              <w:jc w:val="both"/>
              <w:rPr>
                <w:rFonts w:ascii="Arial" w:hAnsi="Arial" w:cs="Arial"/>
                <w:color w:val="000000"/>
                <w:lang w:val="ru-RU"/>
              </w:rPr>
            </w:pPr>
          </w:p>
          <w:p w14:paraId="52F73440" w14:textId="77777777" w:rsidR="008F3427" w:rsidRPr="00E971E1" w:rsidRDefault="008F3427" w:rsidP="00B20289">
            <w:pPr>
              <w:spacing w:after="0" w:line="240" w:lineRule="auto"/>
              <w:jc w:val="both"/>
              <w:rPr>
                <w:rFonts w:ascii="Arial" w:hAnsi="Arial" w:cs="Arial"/>
                <w:bCs/>
                <w:sz w:val="24"/>
                <w:szCs w:val="24"/>
                <w:lang w:val="ru-RU"/>
              </w:rPr>
            </w:pPr>
            <w:r w:rsidRPr="001F0D1A">
              <w:rPr>
                <w:rFonts w:ascii="Arial" w:hAnsi="Arial" w:cs="Arial"/>
                <w:b/>
                <w:sz w:val="24"/>
                <w:szCs w:val="24"/>
                <w:lang w:val="ru-RU"/>
              </w:rPr>
              <w:t>Задачи (</w:t>
            </w:r>
            <w:r w:rsidR="00E971E1">
              <w:rPr>
                <w:rFonts w:ascii="Arial" w:hAnsi="Arial" w:cs="Arial"/>
                <w:b/>
                <w:sz w:val="24"/>
                <w:szCs w:val="24"/>
                <w:lang w:val="ru-RU"/>
              </w:rPr>
              <w:t xml:space="preserve"> </w:t>
            </w:r>
            <w:r w:rsidR="00E971E1">
              <w:rPr>
                <w:rFonts w:ascii="Arial" w:hAnsi="Arial" w:cs="Arial"/>
                <w:bCs/>
                <w:sz w:val="24"/>
                <w:szCs w:val="24"/>
                <w:lang w:val="ru-RU"/>
              </w:rPr>
              <w:t>поднесено е барање до Општина Куманово за изготовка на проекти, како и за обезбедување на финансии за реализирање на истите</w:t>
            </w:r>
            <w:r>
              <w:rPr>
                <w:rFonts w:ascii="Arial" w:hAnsi="Arial" w:cs="Arial"/>
                <w:lang w:val="mk-MK"/>
              </w:rPr>
              <w:t>)</w:t>
            </w:r>
          </w:p>
        </w:tc>
      </w:tr>
      <w:tr w:rsidR="008F3427" w:rsidRPr="001F0D1A" w14:paraId="10A6A877" w14:textId="77777777" w:rsidTr="00B20289">
        <w:tc>
          <w:tcPr>
            <w:tcW w:w="1838" w:type="dxa"/>
          </w:tcPr>
          <w:p w14:paraId="3A5EEF2C"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b/>
                <w:color w:val="000000"/>
                <w:lang w:val="ru-RU"/>
              </w:rPr>
              <w:t>Активности</w:t>
            </w:r>
          </w:p>
          <w:p w14:paraId="670A3E87" w14:textId="77777777" w:rsidR="008F3427" w:rsidRPr="001F0D1A" w:rsidRDefault="008F3427" w:rsidP="00B20289">
            <w:pPr>
              <w:spacing w:after="0" w:line="240" w:lineRule="auto"/>
              <w:rPr>
                <w:rFonts w:ascii="Arial" w:hAnsi="Arial" w:cs="Arial"/>
                <w:b/>
                <w:color w:val="000000"/>
                <w:lang w:val="mk-MK"/>
              </w:rPr>
            </w:pPr>
          </w:p>
          <w:p w14:paraId="0F0DAF31" w14:textId="77777777" w:rsidR="008F3427" w:rsidRPr="001F0D1A" w:rsidRDefault="008F3427" w:rsidP="00B20289">
            <w:pPr>
              <w:spacing w:after="0" w:line="240" w:lineRule="auto"/>
              <w:rPr>
                <w:rFonts w:ascii="Arial" w:hAnsi="Arial" w:cs="Arial"/>
                <w:b/>
                <w:color w:val="000000"/>
                <w:lang w:val="mk-MK"/>
              </w:rPr>
            </w:pPr>
          </w:p>
          <w:p w14:paraId="1B069EBB" w14:textId="77777777" w:rsidR="008F3427" w:rsidRPr="001F0D1A" w:rsidRDefault="008F3427" w:rsidP="00B20289">
            <w:pPr>
              <w:spacing w:after="0" w:line="240" w:lineRule="auto"/>
              <w:rPr>
                <w:rFonts w:ascii="Arial" w:hAnsi="Arial" w:cs="Arial"/>
                <w:b/>
                <w:color w:val="000000"/>
                <w:lang w:val="mk-MK"/>
              </w:rPr>
            </w:pPr>
          </w:p>
          <w:p w14:paraId="68041AB0" w14:textId="77777777" w:rsidR="008F3427" w:rsidRPr="001F0D1A" w:rsidRDefault="008F3427" w:rsidP="00B20289">
            <w:pPr>
              <w:spacing w:after="0" w:line="240" w:lineRule="auto"/>
              <w:rPr>
                <w:rFonts w:ascii="Arial" w:hAnsi="Arial" w:cs="Arial"/>
                <w:color w:val="000000"/>
                <w:sz w:val="24"/>
                <w:szCs w:val="24"/>
                <w:lang w:val="mk-MK"/>
              </w:rPr>
            </w:pPr>
            <w:r w:rsidRPr="001F0D1A">
              <w:rPr>
                <w:rFonts w:ascii="Arial" w:hAnsi="Arial" w:cs="Arial"/>
                <w:color w:val="000000"/>
                <w:sz w:val="24"/>
                <w:szCs w:val="24"/>
                <w:lang w:val="mk-MK"/>
              </w:rPr>
              <w:t xml:space="preserve">Изготвување на план со потребните материјали, комуникација со надлежните од општина Куманово како и </w:t>
            </w:r>
            <w:r>
              <w:rPr>
                <w:rFonts w:ascii="Arial" w:hAnsi="Arial" w:cs="Arial"/>
                <w:color w:val="000000"/>
                <w:sz w:val="24"/>
                <w:szCs w:val="24"/>
                <w:lang w:val="mk-MK"/>
              </w:rPr>
              <w:t>МОН за</w:t>
            </w:r>
          </w:p>
          <w:p w14:paraId="0080B8F8" w14:textId="77777777" w:rsidR="008F3427" w:rsidRPr="001F0D1A" w:rsidRDefault="008F3427" w:rsidP="00B20289">
            <w:pPr>
              <w:spacing w:after="0" w:line="240" w:lineRule="auto"/>
              <w:rPr>
                <w:rFonts w:ascii="Arial" w:hAnsi="Arial" w:cs="Arial"/>
                <w:color w:val="000000"/>
              </w:rPr>
            </w:pPr>
            <w:r w:rsidRPr="001F0D1A">
              <w:rPr>
                <w:rFonts w:ascii="Arial" w:hAnsi="Arial" w:cs="Arial"/>
                <w:color w:val="000000"/>
                <w:sz w:val="24"/>
                <w:szCs w:val="24"/>
                <w:lang w:val="mk-MK"/>
              </w:rPr>
              <w:t>изведување на работите</w:t>
            </w:r>
            <w:r w:rsidRPr="001F0D1A">
              <w:rPr>
                <w:rFonts w:ascii="Arial" w:hAnsi="Arial" w:cs="Arial"/>
                <w:color w:val="000000"/>
                <w:sz w:val="24"/>
                <w:szCs w:val="24"/>
              </w:rPr>
              <w:t xml:space="preserve"> </w:t>
            </w:r>
          </w:p>
        </w:tc>
        <w:tc>
          <w:tcPr>
            <w:tcW w:w="1276" w:type="dxa"/>
          </w:tcPr>
          <w:p w14:paraId="6544AC34"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b/>
                <w:color w:val="000000"/>
                <w:lang w:val="ru-RU"/>
              </w:rPr>
              <w:t>Индика-тори за успех</w:t>
            </w:r>
          </w:p>
          <w:p w14:paraId="168F23E1" w14:textId="77777777" w:rsidR="008F3427" w:rsidRPr="001F0D1A" w:rsidRDefault="008F3427" w:rsidP="00B20289">
            <w:pPr>
              <w:spacing w:after="0" w:line="240" w:lineRule="auto"/>
              <w:rPr>
                <w:rFonts w:ascii="Arial" w:hAnsi="Arial" w:cs="Arial"/>
                <w:b/>
                <w:color w:val="000000"/>
                <w:lang w:val="mk-MK"/>
              </w:rPr>
            </w:pPr>
          </w:p>
          <w:p w14:paraId="0C603DA4" w14:textId="77777777" w:rsidR="008F3427" w:rsidRPr="001F0D1A" w:rsidRDefault="008F3427" w:rsidP="00B20289">
            <w:pPr>
              <w:spacing w:after="0" w:line="240" w:lineRule="auto"/>
              <w:rPr>
                <w:rFonts w:ascii="Arial" w:hAnsi="Arial" w:cs="Arial"/>
                <w:color w:val="000000"/>
                <w:lang w:val="mk-MK"/>
              </w:rPr>
            </w:pPr>
            <w:r w:rsidRPr="001F0D1A">
              <w:rPr>
                <w:rFonts w:ascii="Arial" w:hAnsi="Arial" w:cs="Arial"/>
                <w:color w:val="000000"/>
                <w:sz w:val="24"/>
                <w:szCs w:val="24"/>
                <w:lang w:val="mk-MK"/>
              </w:rPr>
              <w:t xml:space="preserve">Изготвен план за </w:t>
            </w:r>
            <w:r>
              <w:rPr>
                <w:rFonts w:ascii="Arial" w:hAnsi="Arial" w:cs="Arial"/>
                <w:color w:val="000000"/>
                <w:sz w:val="24"/>
                <w:szCs w:val="24"/>
                <w:lang w:val="mk-MK"/>
              </w:rPr>
              <w:t>огхрадување на дворовите</w:t>
            </w:r>
            <w:r w:rsidRPr="001F0D1A">
              <w:rPr>
                <w:rFonts w:ascii="Arial" w:hAnsi="Arial" w:cs="Arial"/>
                <w:color w:val="000000"/>
                <w:sz w:val="24"/>
                <w:szCs w:val="24"/>
                <w:lang w:val="mk-MK"/>
              </w:rPr>
              <w:t xml:space="preserve">, воспоста-вена комуникација со надлеж-ните   </w:t>
            </w:r>
          </w:p>
        </w:tc>
        <w:tc>
          <w:tcPr>
            <w:tcW w:w="2097" w:type="dxa"/>
          </w:tcPr>
          <w:p w14:paraId="63297A51" w14:textId="77777777" w:rsidR="008F3427" w:rsidRPr="001F0D1A" w:rsidRDefault="008F3427" w:rsidP="00B20289">
            <w:pPr>
              <w:spacing w:after="0" w:line="240" w:lineRule="auto"/>
              <w:rPr>
                <w:rFonts w:ascii="Arial" w:hAnsi="Arial" w:cs="Arial"/>
                <w:b/>
                <w:color w:val="000000"/>
                <w:lang w:val="ru-RU"/>
              </w:rPr>
            </w:pPr>
            <w:r w:rsidRPr="001F0D1A">
              <w:rPr>
                <w:rFonts w:ascii="Arial" w:hAnsi="Arial" w:cs="Arial"/>
                <w:b/>
                <w:color w:val="000000"/>
                <w:lang w:val="ru-RU"/>
              </w:rPr>
              <w:t>Носители на активностите</w:t>
            </w:r>
          </w:p>
          <w:p w14:paraId="4946690A" w14:textId="77777777" w:rsidR="008F3427" w:rsidRPr="001F0D1A" w:rsidRDefault="008F3427" w:rsidP="00B20289">
            <w:pPr>
              <w:rPr>
                <w:rFonts w:ascii="Arial" w:hAnsi="Arial" w:cs="Arial"/>
                <w:lang w:val="mk-MK"/>
              </w:rPr>
            </w:pPr>
          </w:p>
          <w:p w14:paraId="2D3888E3" w14:textId="77777777" w:rsidR="008F3427" w:rsidRPr="001F0D1A" w:rsidRDefault="008F3427" w:rsidP="00B20289">
            <w:pPr>
              <w:rPr>
                <w:rFonts w:ascii="Arial" w:hAnsi="Arial" w:cs="Arial"/>
                <w:lang w:val="mk-MK"/>
              </w:rPr>
            </w:pPr>
            <w:r w:rsidRPr="001F0D1A">
              <w:rPr>
                <w:rFonts w:ascii="Arial" w:hAnsi="Arial" w:cs="Arial"/>
                <w:lang w:val="ru-RU"/>
              </w:rPr>
              <w:t>Директор,</w:t>
            </w:r>
            <w:r>
              <w:rPr>
                <w:rFonts w:ascii="Arial" w:hAnsi="Arial" w:cs="Arial"/>
                <w:lang w:val="ru-RU"/>
              </w:rPr>
              <w:t xml:space="preserve"> психолог,</w:t>
            </w:r>
            <w:r w:rsidRPr="001F0D1A">
              <w:rPr>
                <w:rFonts w:ascii="Arial" w:hAnsi="Arial" w:cs="Arial"/>
                <w:lang w:val="ru-RU"/>
              </w:rPr>
              <w:t xml:space="preserve"> </w:t>
            </w:r>
            <w:r w:rsidRPr="001F0D1A">
              <w:rPr>
                <w:rFonts w:ascii="Arial" w:hAnsi="Arial" w:cs="Arial"/>
                <w:lang w:val="mk-MK"/>
              </w:rPr>
              <w:t xml:space="preserve">секретар,  претседател на У.О  </w:t>
            </w:r>
          </w:p>
        </w:tc>
        <w:tc>
          <w:tcPr>
            <w:tcW w:w="2155" w:type="dxa"/>
          </w:tcPr>
          <w:p w14:paraId="6CE847A6"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b/>
                <w:color w:val="000000"/>
                <w:lang w:val="ru-RU"/>
              </w:rPr>
              <w:t>Временска рамка за имплементација</w:t>
            </w:r>
          </w:p>
          <w:p w14:paraId="2611ADAF" w14:textId="77777777" w:rsidR="008F3427" w:rsidRPr="001F0D1A" w:rsidRDefault="008F3427" w:rsidP="00B20289">
            <w:pPr>
              <w:spacing w:after="0" w:line="240" w:lineRule="auto"/>
              <w:rPr>
                <w:rFonts w:ascii="Arial" w:hAnsi="Arial" w:cs="Arial"/>
                <w:b/>
                <w:color w:val="000000"/>
                <w:lang w:val="mk-MK"/>
              </w:rPr>
            </w:pPr>
          </w:p>
          <w:p w14:paraId="0F40C827"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color w:val="000000"/>
                <w:lang w:val="mk-MK"/>
              </w:rPr>
              <w:t xml:space="preserve">тековно во целата учебна година со почетните активности во </w:t>
            </w:r>
            <w:r>
              <w:rPr>
                <w:rFonts w:ascii="Arial" w:hAnsi="Arial" w:cs="Arial"/>
                <w:color w:val="000000"/>
                <w:lang w:val="mk-MK"/>
              </w:rPr>
              <w:t xml:space="preserve">Септември </w:t>
            </w:r>
            <w:r w:rsidRPr="001F0D1A">
              <w:rPr>
                <w:rFonts w:ascii="Arial" w:hAnsi="Arial" w:cs="Arial"/>
                <w:color w:val="000000"/>
                <w:lang w:val="mk-MK"/>
              </w:rPr>
              <w:t>202</w:t>
            </w:r>
            <w:r w:rsidR="00E971E1">
              <w:rPr>
                <w:rFonts w:ascii="Arial" w:hAnsi="Arial" w:cs="Arial"/>
                <w:color w:val="000000"/>
                <w:lang w:val="mk-MK"/>
              </w:rPr>
              <w:t>3</w:t>
            </w:r>
          </w:p>
        </w:tc>
        <w:tc>
          <w:tcPr>
            <w:tcW w:w="1276" w:type="dxa"/>
            <w:tcBorders>
              <w:right w:val="single" w:sz="4" w:space="0" w:color="auto"/>
            </w:tcBorders>
          </w:tcPr>
          <w:p w14:paraId="434B2EC6"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b/>
                <w:color w:val="000000"/>
                <w:lang w:val="ru-RU"/>
              </w:rPr>
              <w:t>Ресурси</w:t>
            </w:r>
          </w:p>
          <w:p w14:paraId="364E3B05" w14:textId="77777777" w:rsidR="008F3427" w:rsidRPr="001F0D1A" w:rsidRDefault="008F3427" w:rsidP="00B20289">
            <w:pPr>
              <w:spacing w:after="0" w:line="240" w:lineRule="auto"/>
              <w:rPr>
                <w:rFonts w:ascii="Arial" w:hAnsi="Arial" w:cs="Arial"/>
                <w:b/>
                <w:color w:val="000000"/>
                <w:lang w:val="mk-MK"/>
              </w:rPr>
            </w:pPr>
          </w:p>
          <w:p w14:paraId="723B0787" w14:textId="77777777" w:rsidR="008F3427" w:rsidRPr="001F0D1A" w:rsidRDefault="008F3427" w:rsidP="00B20289">
            <w:pPr>
              <w:spacing w:after="0" w:line="240" w:lineRule="auto"/>
              <w:rPr>
                <w:rFonts w:ascii="Arial" w:hAnsi="Arial" w:cs="Arial"/>
                <w:b/>
                <w:color w:val="000000"/>
                <w:lang w:val="mk-MK"/>
              </w:rPr>
            </w:pPr>
          </w:p>
          <w:p w14:paraId="5D9CC8A4" w14:textId="77777777" w:rsidR="008F3427" w:rsidRPr="001F0D1A" w:rsidRDefault="008F3427" w:rsidP="00B20289">
            <w:pPr>
              <w:spacing w:after="0" w:line="240" w:lineRule="auto"/>
              <w:rPr>
                <w:rFonts w:ascii="Arial" w:hAnsi="Arial" w:cs="Arial"/>
                <w:b/>
                <w:color w:val="000000"/>
                <w:lang w:val="mk-MK"/>
              </w:rPr>
            </w:pPr>
          </w:p>
          <w:p w14:paraId="62CA2C7E" w14:textId="77777777" w:rsidR="008F3427" w:rsidRPr="001F0D1A" w:rsidRDefault="008F3427" w:rsidP="00B20289">
            <w:pPr>
              <w:spacing w:after="0" w:line="240" w:lineRule="auto"/>
              <w:rPr>
                <w:rFonts w:ascii="Arial" w:hAnsi="Arial" w:cs="Arial"/>
                <w:color w:val="000000"/>
                <w:lang w:val="mk-MK"/>
              </w:rPr>
            </w:pPr>
            <w:r w:rsidRPr="001F0D1A">
              <w:rPr>
                <w:rFonts w:ascii="Arial" w:hAnsi="Arial" w:cs="Arial"/>
                <w:color w:val="000000"/>
                <w:lang w:val="mk-MK"/>
              </w:rPr>
              <w:t>Технички цртеж за проектот, обезбедување на парични средства за изведување на работите, изведувач</w:t>
            </w:r>
          </w:p>
        </w:tc>
        <w:tc>
          <w:tcPr>
            <w:tcW w:w="1362" w:type="dxa"/>
            <w:tcBorders>
              <w:right w:val="single" w:sz="4" w:space="0" w:color="auto"/>
            </w:tcBorders>
          </w:tcPr>
          <w:p w14:paraId="0119D3B7"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b/>
                <w:color w:val="000000"/>
                <w:lang w:val="ru-RU"/>
              </w:rPr>
              <w:t xml:space="preserve">Тим за следење на реализа-цијата на актив-ностите </w:t>
            </w:r>
          </w:p>
          <w:p w14:paraId="56DBC335" w14:textId="77777777" w:rsidR="008F3427" w:rsidRPr="001F0D1A" w:rsidRDefault="008F3427" w:rsidP="00B20289">
            <w:pPr>
              <w:spacing w:after="0" w:line="240" w:lineRule="auto"/>
              <w:rPr>
                <w:rFonts w:ascii="Arial" w:hAnsi="Arial" w:cs="Arial"/>
                <w:b/>
                <w:color w:val="000000"/>
                <w:lang w:val="mk-MK"/>
              </w:rPr>
            </w:pPr>
          </w:p>
          <w:p w14:paraId="47DCBD25" w14:textId="77777777" w:rsidR="008F3427" w:rsidRPr="001F0D1A" w:rsidRDefault="008F3427" w:rsidP="00B20289">
            <w:pPr>
              <w:spacing w:after="0" w:line="240" w:lineRule="auto"/>
              <w:rPr>
                <w:rFonts w:ascii="Arial" w:hAnsi="Arial" w:cs="Arial"/>
                <w:color w:val="000000"/>
                <w:lang w:val="mk-MK"/>
              </w:rPr>
            </w:pPr>
            <w:r w:rsidRPr="001F0D1A">
              <w:rPr>
                <w:rFonts w:ascii="Arial" w:hAnsi="Arial" w:cs="Arial"/>
                <w:color w:val="000000"/>
                <w:lang w:val="mk-MK"/>
              </w:rPr>
              <w:t>Директор,</w:t>
            </w:r>
            <w:r>
              <w:rPr>
                <w:rFonts w:ascii="Arial" w:hAnsi="Arial" w:cs="Arial"/>
                <w:color w:val="000000"/>
                <w:lang w:val="mk-MK"/>
              </w:rPr>
              <w:t xml:space="preserve"> психолог,</w:t>
            </w:r>
            <w:r w:rsidRPr="001F0D1A">
              <w:rPr>
                <w:rFonts w:ascii="Arial" w:hAnsi="Arial" w:cs="Arial"/>
                <w:color w:val="000000"/>
                <w:lang w:val="mk-MK"/>
              </w:rPr>
              <w:t xml:space="preserve">  претседател на У.О.</w:t>
            </w:r>
          </w:p>
          <w:p w14:paraId="7A51012A" w14:textId="77777777" w:rsidR="008F3427" w:rsidRPr="001F0D1A" w:rsidRDefault="008F3427" w:rsidP="00B20289">
            <w:pPr>
              <w:spacing w:after="0" w:line="240" w:lineRule="auto"/>
              <w:rPr>
                <w:rFonts w:ascii="Arial" w:hAnsi="Arial" w:cs="Arial"/>
                <w:b/>
                <w:color w:val="000000"/>
                <w:lang w:val="mk-MK"/>
              </w:rPr>
            </w:pPr>
            <w:r w:rsidRPr="001F0D1A">
              <w:rPr>
                <w:rFonts w:ascii="Arial" w:hAnsi="Arial" w:cs="Arial"/>
                <w:color w:val="000000"/>
                <w:lang w:val="mk-MK"/>
              </w:rPr>
              <w:t>секретар</w:t>
            </w:r>
            <w:r w:rsidRPr="001F0D1A">
              <w:rPr>
                <w:rFonts w:ascii="Arial" w:hAnsi="Arial" w:cs="Arial"/>
                <w:b/>
                <w:color w:val="000000"/>
                <w:lang w:val="mk-MK"/>
              </w:rPr>
              <w:t xml:space="preserve"> </w:t>
            </w:r>
          </w:p>
        </w:tc>
      </w:tr>
    </w:tbl>
    <w:p w14:paraId="711ACF64" w14:textId="77777777" w:rsidR="00AA28DA" w:rsidRPr="001F0D1A" w:rsidRDefault="00AA28DA" w:rsidP="00EF0A3D">
      <w:pPr>
        <w:pStyle w:val="ListParagraph"/>
        <w:ind w:left="0"/>
        <w:jc w:val="both"/>
        <w:rPr>
          <w:rFonts w:ascii="Arial" w:hAnsi="Arial" w:cs="Arial"/>
          <w:b/>
          <w:sz w:val="24"/>
          <w:szCs w:val="24"/>
        </w:rPr>
      </w:pPr>
    </w:p>
    <w:p w14:paraId="2C931FCC" w14:textId="77777777" w:rsidR="00EF0A3D" w:rsidRDefault="00EF0A3D" w:rsidP="00E971E1">
      <w:pPr>
        <w:pStyle w:val="ListParagraph"/>
        <w:ind w:left="450"/>
        <w:jc w:val="both"/>
        <w:rPr>
          <w:rFonts w:ascii="Arial" w:hAnsi="Arial" w:cs="Arial"/>
          <w:b/>
          <w:sz w:val="24"/>
          <w:szCs w:val="24"/>
        </w:rPr>
      </w:pPr>
      <w:r w:rsidRPr="001F0D1A">
        <w:rPr>
          <w:rFonts w:ascii="Arial" w:hAnsi="Arial" w:cs="Arial"/>
          <w:b/>
          <w:sz w:val="24"/>
          <w:szCs w:val="24"/>
        </w:rPr>
        <w:t xml:space="preserve"> 7.1. План за евалуација на акциските планови</w:t>
      </w:r>
    </w:p>
    <w:p w14:paraId="2337A150" w14:textId="77777777" w:rsidR="00AA28DA" w:rsidRPr="001F0D1A" w:rsidRDefault="00AA28DA" w:rsidP="00EF0A3D">
      <w:pPr>
        <w:pStyle w:val="ListParagraph"/>
        <w:ind w:left="0"/>
        <w:jc w:val="both"/>
        <w:rPr>
          <w:rFonts w:ascii="Arial" w:hAnsi="Arial" w:cs="Arial"/>
          <w:b/>
          <w:sz w:val="24"/>
          <w:szCs w:val="24"/>
        </w:rPr>
      </w:pPr>
    </w:p>
    <w:p w14:paraId="2834497D" w14:textId="77777777" w:rsidR="00F442BB" w:rsidRPr="00542C22" w:rsidRDefault="000232CB" w:rsidP="00EF0A3D">
      <w:pPr>
        <w:pStyle w:val="ListParagraph"/>
        <w:ind w:left="0"/>
        <w:jc w:val="both"/>
        <w:rPr>
          <w:rFonts w:ascii="Arial" w:hAnsi="Arial" w:cs="Arial"/>
          <w:sz w:val="24"/>
          <w:szCs w:val="24"/>
        </w:rPr>
      </w:pPr>
      <w:r w:rsidRPr="00542C22">
        <w:rPr>
          <w:rFonts w:ascii="Arial" w:hAnsi="Arial" w:cs="Arial"/>
          <w:sz w:val="24"/>
          <w:szCs w:val="24"/>
        </w:rPr>
        <w:t xml:space="preserve">Носител на сите активности кои се предвидени е Директорот кој ги свикува сосаноците со другите носители на кои се одлучува за активнстите кои следуваат. Оние активности кои не </w:t>
      </w:r>
      <w:r w:rsidR="00DF5AAA" w:rsidRPr="00542C22">
        <w:rPr>
          <w:rFonts w:ascii="Arial" w:hAnsi="Arial" w:cs="Arial"/>
          <w:sz w:val="24"/>
          <w:szCs w:val="24"/>
        </w:rPr>
        <w:t>зависат од финансиски средства потребно е да се реализираат во предвидената временска рамка. Сепак поради неопходноста на финансии за нивна реализација можно е дел од активностите да не се спроведат.</w:t>
      </w:r>
    </w:p>
    <w:p w14:paraId="78F40890" w14:textId="77777777" w:rsidR="00EF0A3D" w:rsidRPr="00542C22" w:rsidRDefault="00DF5AAA" w:rsidP="00EF0A3D">
      <w:pPr>
        <w:pStyle w:val="ListParagraph"/>
        <w:ind w:left="0"/>
        <w:jc w:val="both"/>
        <w:rPr>
          <w:rFonts w:ascii="Arial" w:hAnsi="Arial" w:cs="Arial"/>
          <w:sz w:val="24"/>
          <w:szCs w:val="24"/>
        </w:rPr>
      </w:pPr>
      <w:r w:rsidRPr="00542C22">
        <w:rPr>
          <w:rFonts w:ascii="Arial" w:hAnsi="Arial" w:cs="Arial"/>
          <w:sz w:val="24"/>
          <w:szCs w:val="24"/>
        </w:rPr>
        <w:t xml:space="preserve"> </w:t>
      </w:r>
      <w:r w:rsidR="00F442BB" w:rsidRPr="00542C22">
        <w:rPr>
          <w:rFonts w:ascii="Arial" w:hAnsi="Arial" w:cs="Arial"/>
          <w:sz w:val="24"/>
          <w:szCs w:val="24"/>
        </w:rPr>
        <w:t xml:space="preserve">  </w:t>
      </w:r>
      <w:r w:rsidRPr="00542C22">
        <w:rPr>
          <w:rFonts w:ascii="Arial" w:hAnsi="Arial" w:cs="Arial"/>
          <w:sz w:val="24"/>
          <w:szCs w:val="24"/>
        </w:rPr>
        <w:t>За успешно реализирање на акциските планови ќе се смета спроведување на сите активности кои може да се финансираат со сопствени средс</w:t>
      </w:r>
      <w:r w:rsidR="00542C22" w:rsidRPr="00542C22">
        <w:rPr>
          <w:rFonts w:ascii="Arial" w:hAnsi="Arial" w:cs="Arial"/>
          <w:sz w:val="24"/>
          <w:szCs w:val="24"/>
        </w:rPr>
        <w:t>т</w:t>
      </w:r>
      <w:r w:rsidRPr="00542C22">
        <w:rPr>
          <w:rFonts w:ascii="Arial" w:hAnsi="Arial" w:cs="Arial"/>
          <w:sz w:val="24"/>
          <w:szCs w:val="24"/>
        </w:rPr>
        <w:t>ва и труд.</w:t>
      </w:r>
    </w:p>
    <w:p w14:paraId="44F97971" w14:textId="77777777" w:rsidR="00EF0A3D" w:rsidRPr="00542C22" w:rsidRDefault="00542C22" w:rsidP="00EF0A3D">
      <w:pPr>
        <w:jc w:val="both"/>
        <w:rPr>
          <w:rFonts w:ascii="Arial" w:hAnsi="Arial" w:cs="Arial"/>
          <w:color w:val="000000"/>
          <w:sz w:val="24"/>
          <w:szCs w:val="24"/>
          <w:lang w:val="ru-RU"/>
        </w:rPr>
      </w:pPr>
      <w:r w:rsidRPr="00542C22">
        <w:rPr>
          <w:rFonts w:ascii="Arial" w:hAnsi="Arial" w:cs="Arial"/>
          <w:b/>
          <w:sz w:val="24"/>
          <w:szCs w:val="24"/>
        </w:rPr>
        <w:t xml:space="preserve">- </w:t>
      </w:r>
      <w:r w:rsidR="00EF0A3D" w:rsidRPr="00542C22">
        <w:rPr>
          <w:rFonts w:ascii="Arial" w:hAnsi="Arial" w:cs="Arial"/>
          <w:b/>
          <w:color w:val="000000"/>
          <w:sz w:val="24"/>
          <w:szCs w:val="24"/>
          <w:lang w:val="ru-RU"/>
        </w:rPr>
        <w:t>Одговорни за следење</w:t>
      </w:r>
      <w:r w:rsidR="00EF0A3D" w:rsidRPr="00542C22">
        <w:rPr>
          <w:rFonts w:ascii="Arial" w:hAnsi="Arial" w:cs="Arial"/>
          <w:color w:val="000000"/>
          <w:sz w:val="24"/>
          <w:szCs w:val="24"/>
          <w:lang w:val="ru-RU"/>
        </w:rPr>
        <w:t xml:space="preserve"> директор, училишен одбор</w:t>
      </w:r>
      <w:r w:rsidR="006F5DEA" w:rsidRPr="00542C22">
        <w:rPr>
          <w:rFonts w:ascii="Arial" w:hAnsi="Arial" w:cs="Arial"/>
          <w:color w:val="000000"/>
          <w:sz w:val="24"/>
          <w:szCs w:val="24"/>
          <w:lang w:val="mk-MK"/>
        </w:rPr>
        <w:t>,</w:t>
      </w:r>
      <w:r w:rsidR="00EF0A3D" w:rsidRPr="00542C22">
        <w:rPr>
          <w:rFonts w:ascii="Arial" w:hAnsi="Arial" w:cs="Arial"/>
          <w:color w:val="000000"/>
          <w:sz w:val="24"/>
          <w:szCs w:val="24"/>
          <w:lang w:val="ru-RU"/>
        </w:rPr>
        <w:t xml:space="preserve"> училишни тимови, наставници, совет на родители.</w:t>
      </w:r>
      <w:r w:rsidR="00EF0A3D" w:rsidRPr="00542C22">
        <w:rPr>
          <w:rFonts w:ascii="Arial" w:hAnsi="Arial" w:cs="Arial"/>
          <w:b/>
          <w:i/>
          <w:color w:val="000000"/>
          <w:sz w:val="24"/>
          <w:szCs w:val="24"/>
          <w:lang w:val="ru-RU"/>
        </w:rPr>
        <w:t xml:space="preserve"> </w:t>
      </w:r>
    </w:p>
    <w:p w14:paraId="31B4CB14" w14:textId="77777777" w:rsidR="00EF0A3D" w:rsidRPr="00542C22" w:rsidRDefault="00EF0A3D" w:rsidP="00EF0A3D">
      <w:pPr>
        <w:jc w:val="both"/>
        <w:rPr>
          <w:rFonts w:ascii="Arial" w:hAnsi="Arial" w:cs="Arial"/>
          <w:color w:val="000000"/>
          <w:sz w:val="24"/>
          <w:szCs w:val="24"/>
          <w:lang w:val="ru-RU"/>
        </w:rPr>
      </w:pPr>
      <w:r w:rsidRPr="00542C22">
        <w:rPr>
          <w:rFonts w:ascii="Arial" w:hAnsi="Arial" w:cs="Arial"/>
          <w:b/>
          <w:i/>
          <w:color w:val="000000"/>
          <w:sz w:val="24"/>
          <w:szCs w:val="24"/>
          <w:lang w:val="ru-RU"/>
        </w:rPr>
        <w:lastRenderedPageBreak/>
        <w:t>-</w:t>
      </w:r>
      <w:r w:rsidR="00542C22" w:rsidRPr="00542C22">
        <w:rPr>
          <w:rFonts w:ascii="Arial" w:hAnsi="Arial" w:cs="Arial"/>
          <w:b/>
          <w:i/>
          <w:color w:val="000000"/>
          <w:sz w:val="24"/>
          <w:szCs w:val="24"/>
        </w:rPr>
        <w:t xml:space="preserve"> </w:t>
      </w:r>
      <w:r w:rsidRPr="00542C22">
        <w:rPr>
          <w:rFonts w:ascii="Arial" w:hAnsi="Arial" w:cs="Arial"/>
          <w:b/>
          <w:color w:val="000000"/>
          <w:sz w:val="24"/>
          <w:szCs w:val="24"/>
          <w:lang w:val="ru-RU"/>
        </w:rPr>
        <w:t>Критериум за успех</w:t>
      </w:r>
      <w:r w:rsidRPr="00542C22">
        <w:rPr>
          <w:rFonts w:ascii="Arial" w:hAnsi="Arial" w:cs="Arial"/>
          <w:color w:val="000000"/>
          <w:sz w:val="24"/>
          <w:szCs w:val="24"/>
          <w:lang w:val="ru-RU"/>
        </w:rPr>
        <w:t xml:space="preserve"> - </w:t>
      </w:r>
      <w:r w:rsidR="006F5DEA" w:rsidRPr="00542C22">
        <w:rPr>
          <w:rFonts w:ascii="Arial" w:hAnsi="Arial" w:cs="Arial"/>
          <w:color w:val="000000"/>
          <w:sz w:val="24"/>
          <w:szCs w:val="24"/>
          <w:lang w:val="mk-MK"/>
        </w:rPr>
        <w:t xml:space="preserve">сите наставници обучени за </w:t>
      </w:r>
      <w:r w:rsidR="00542C22" w:rsidRPr="00542C22">
        <w:rPr>
          <w:rFonts w:ascii="Arial" w:hAnsi="Arial" w:cs="Arial"/>
          <w:color w:val="000000"/>
          <w:sz w:val="24"/>
          <w:szCs w:val="24"/>
          <w:lang w:val="mk-MK"/>
        </w:rPr>
        <w:t xml:space="preserve">одржување на </w:t>
      </w:r>
      <w:r w:rsidR="006F5DEA" w:rsidRPr="00542C22">
        <w:rPr>
          <w:rFonts w:ascii="Arial" w:hAnsi="Arial" w:cs="Arial"/>
          <w:color w:val="000000"/>
          <w:sz w:val="24"/>
          <w:szCs w:val="24"/>
          <w:lang w:val="mk-MK"/>
        </w:rPr>
        <w:t>настава</w:t>
      </w:r>
      <w:r w:rsidR="00542C22" w:rsidRPr="00542C22">
        <w:rPr>
          <w:rFonts w:ascii="Arial" w:hAnsi="Arial" w:cs="Arial"/>
          <w:color w:val="000000"/>
          <w:sz w:val="24"/>
          <w:szCs w:val="24"/>
          <w:lang w:val="mk-MK"/>
        </w:rPr>
        <w:t xml:space="preserve"> со физичко присуство или онлине </w:t>
      </w:r>
      <w:r w:rsidR="006F5DEA" w:rsidRPr="00542C22">
        <w:rPr>
          <w:rFonts w:ascii="Arial" w:hAnsi="Arial" w:cs="Arial"/>
          <w:color w:val="000000"/>
          <w:sz w:val="24"/>
          <w:szCs w:val="24"/>
          <w:lang w:val="mk-MK"/>
        </w:rPr>
        <w:t>, набавка на  нови нагледни средства од највиск</w:t>
      </w:r>
      <w:r w:rsidR="00542C22" w:rsidRPr="00542C22">
        <w:rPr>
          <w:rFonts w:ascii="Arial" w:hAnsi="Arial" w:cs="Arial"/>
          <w:color w:val="000000"/>
          <w:sz w:val="24"/>
          <w:szCs w:val="24"/>
          <w:lang w:val="mk-MK"/>
        </w:rPr>
        <w:t xml:space="preserve"> </w:t>
      </w:r>
      <w:r w:rsidR="006F5DEA" w:rsidRPr="00542C22">
        <w:rPr>
          <w:rFonts w:ascii="Arial" w:hAnsi="Arial" w:cs="Arial"/>
          <w:color w:val="000000"/>
          <w:sz w:val="24"/>
          <w:szCs w:val="24"/>
          <w:lang w:val="mk-MK"/>
        </w:rPr>
        <w:t xml:space="preserve">приоритет, </w:t>
      </w:r>
      <w:r w:rsidR="00F442BB" w:rsidRPr="00542C22">
        <w:rPr>
          <w:rFonts w:ascii="Arial" w:hAnsi="Arial" w:cs="Arial"/>
          <w:color w:val="000000"/>
          <w:sz w:val="24"/>
          <w:szCs w:val="24"/>
          <w:lang w:val="mk-MK"/>
        </w:rPr>
        <w:t>комуникација со надлешни институции, месната зедница , одржување на позитивна училишна клима како и одржување на добри односи со родители.</w:t>
      </w:r>
    </w:p>
    <w:p w14:paraId="7FDF8EBC" w14:textId="77777777" w:rsidR="00EF0A3D" w:rsidRPr="00542C22" w:rsidRDefault="00EF0A3D" w:rsidP="00EF0A3D">
      <w:pPr>
        <w:jc w:val="both"/>
        <w:rPr>
          <w:rFonts w:ascii="Arial" w:hAnsi="Arial" w:cs="Arial"/>
          <w:color w:val="000000"/>
          <w:sz w:val="24"/>
          <w:szCs w:val="24"/>
          <w:lang w:val="ru-RU"/>
        </w:rPr>
      </w:pPr>
      <w:r w:rsidRPr="00542C22">
        <w:rPr>
          <w:rFonts w:ascii="Arial" w:hAnsi="Arial" w:cs="Arial"/>
          <w:b/>
          <w:i/>
          <w:color w:val="000000"/>
          <w:sz w:val="24"/>
          <w:szCs w:val="24"/>
          <w:lang w:val="ru-RU"/>
        </w:rPr>
        <w:t>-</w:t>
      </w:r>
      <w:r w:rsidR="00542C22" w:rsidRPr="00542C22">
        <w:rPr>
          <w:rFonts w:ascii="Arial" w:hAnsi="Arial" w:cs="Arial"/>
          <w:b/>
          <w:i/>
          <w:color w:val="000000"/>
          <w:sz w:val="24"/>
          <w:szCs w:val="24"/>
        </w:rPr>
        <w:t xml:space="preserve"> </w:t>
      </w:r>
      <w:r w:rsidRPr="00542C22">
        <w:rPr>
          <w:rFonts w:ascii="Arial" w:hAnsi="Arial" w:cs="Arial"/>
          <w:b/>
          <w:color w:val="000000"/>
          <w:sz w:val="24"/>
          <w:szCs w:val="24"/>
          <w:lang w:val="ru-RU"/>
        </w:rPr>
        <w:t>Инструменти</w:t>
      </w:r>
      <w:r w:rsidRPr="00542C22">
        <w:rPr>
          <w:rFonts w:ascii="Arial" w:hAnsi="Arial" w:cs="Arial"/>
          <w:color w:val="000000"/>
          <w:sz w:val="24"/>
          <w:szCs w:val="24"/>
          <w:lang w:val="ru-RU"/>
        </w:rPr>
        <w:t xml:space="preserve"> - скали на проценка, прашалници, протоколи за набљудувања и опсервации.</w:t>
      </w:r>
    </w:p>
    <w:p w14:paraId="3E73C5A6" w14:textId="77777777" w:rsidR="006F5DEA" w:rsidRPr="00542C22" w:rsidRDefault="00EF0A3D" w:rsidP="00EF0A3D">
      <w:pPr>
        <w:jc w:val="both"/>
        <w:rPr>
          <w:rFonts w:ascii="Arial" w:hAnsi="Arial" w:cs="Arial"/>
          <w:color w:val="000000"/>
          <w:sz w:val="24"/>
          <w:szCs w:val="24"/>
          <w:lang w:val="ru-RU"/>
        </w:rPr>
      </w:pPr>
      <w:r w:rsidRPr="00542C22">
        <w:rPr>
          <w:rFonts w:ascii="Arial" w:hAnsi="Arial" w:cs="Arial"/>
          <w:b/>
          <w:i/>
          <w:color w:val="000000"/>
          <w:sz w:val="24"/>
          <w:szCs w:val="24"/>
          <w:lang w:val="ru-RU"/>
        </w:rPr>
        <w:t>-</w:t>
      </w:r>
      <w:r w:rsidR="00542C22" w:rsidRPr="00542C22">
        <w:rPr>
          <w:rFonts w:ascii="Arial" w:hAnsi="Arial" w:cs="Arial"/>
          <w:b/>
          <w:i/>
          <w:color w:val="000000"/>
          <w:sz w:val="24"/>
          <w:szCs w:val="24"/>
        </w:rPr>
        <w:t xml:space="preserve"> </w:t>
      </w:r>
      <w:r w:rsidRPr="00542C22">
        <w:rPr>
          <w:rFonts w:ascii="Arial" w:hAnsi="Arial" w:cs="Arial"/>
          <w:b/>
          <w:color w:val="000000"/>
          <w:sz w:val="24"/>
          <w:szCs w:val="24"/>
          <w:lang w:val="ru-RU"/>
        </w:rPr>
        <w:t>Индикатори за успешност</w:t>
      </w:r>
      <w:r w:rsidRPr="00542C22">
        <w:rPr>
          <w:rFonts w:ascii="Arial" w:hAnsi="Arial" w:cs="Arial"/>
          <w:color w:val="000000"/>
          <w:sz w:val="24"/>
          <w:szCs w:val="24"/>
          <w:lang w:val="ru-RU"/>
        </w:rPr>
        <w:t xml:space="preserve"> </w:t>
      </w:r>
      <w:r w:rsidR="006F5DEA" w:rsidRPr="00542C22">
        <w:rPr>
          <w:rFonts w:ascii="Arial" w:hAnsi="Arial" w:cs="Arial"/>
          <w:color w:val="000000"/>
          <w:sz w:val="24"/>
          <w:szCs w:val="24"/>
          <w:lang w:val="ru-RU"/>
        </w:rPr>
        <w:t>–</w:t>
      </w:r>
      <w:r w:rsidRPr="00542C22">
        <w:rPr>
          <w:rFonts w:ascii="Arial" w:hAnsi="Arial" w:cs="Arial"/>
          <w:color w:val="000000"/>
          <w:sz w:val="24"/>
          <w:szCs w:val="24"/>
          <w:lang w:val="ru-RU"/>
        </w:rPr>
        <w:t xml:space="preserve"> </w:t>
      </w:r>
      <w:r w:rsidR="006F5DEA" w:rsidRPr="00542C22">
        <w:rPr>
          <w:rFonts w:ascii="Arial" w:hAnsi="Arial" w:cs="Arial"/>
          <w:color w:val="000000"/>
          <w:sz w:val="24"/>
          <w:szCs w:val="24"/>
          <w:lang w:val="ru-RU"/>
        </w:rPr>
        <w:t xml:space="preserve">целосна реализација на наставните планови </w:t>
      </w:r>
      <w:r w:rsidR="00542C22">
        <w:rPr>
          <w:rFonts w:ascii="Arial" w:hAnsi="Arial" w:cs="Arial"/>
          <w:color w:val="000000"/>
          <w:sz w:val="24"/>
          <w:szCs w:val="24"/>
          <w:lang w:val="ru-RU"/>
        </w:rPr>
        <w:t xml:space="preserve">со </w:t>
      </w:r>
      <w:r w:rsidR="006F5DEA" w:rsidRPr="00542C22">
        <w:rPr>
          <w:rFonts w:ascii="Arial" w:hAnsi="Arial" w:cs="Arial"/>
          <w:color w:val="000000"/>
          <w:sz w:val="24"/>
          <w:szCs w:val="24"/>
          <w:lang w:val="ru-RU"/>
        </w:rPr>
        <w:t>и без физичко присуство на ученици, осовременување на нагледните средства, намалување на трошоците за огр</w:t>
      </w:r>
      <w:r w:rsidR="00F442BB" w:rsidRPr="00542C22">
        <w:rPr>
          <w:rFonts w:ascii="Arial" w:hAnsi="Arial" w:cs="Arial"/>
          <w:color w:val="000000"/>
          <w:sz w:val="24"/>
          <w:szCs w:val="24"/>
          <w:lang w:val="ru-RU"/>
        </w:rPr>
        <w:t>е</w:t>
      </w:r>
      <w:r w:rsidR="006F5DEA" w:rsidRPr="00542C22">
        <w:rPr>
          <w:rFonts w:ascii="Arial" w:hAnsi="Arial" w:cs="Arial"/>
          <w:color w:val="000000"/>
          <w:sz w:val="24"/>
          <w:szCs w:val="24"/>
          <w:lang w:val="ru-RU"/>
        </w:rPr>
        <w:t xml:space="preserve">в и современа и пријатна </w:t>
      </w:r>
      <w:r w:rsidR="00F442BB" w:rsidRPr="00542C22">
        <w:rPr>
          <w:rFonts w:ascii="Arial" w:hAnsi="Arial" w:cs="Arial"/>
          <w:color w:val="000000"/>
          <w:sz w:val="24"/>
          <w:szCs w:val="24"/>
          <w:lang w:val="ru-RU"/>
        </w:rPr>
        <w:t>клима.</w:t>
      </w:r>
    </w:p>
    <w:p w14:paraId="7A7234D0" w14:textId="77777777" w:rsidR="00A66D25" w:rsidRPr="001F0D1A" w:rsidRDefault="00EF0A3D" w:rsidP="00EF0A3D">
      <w:pPr>
        <w:jc w:val="both"/>
        <w:rPr>
          <w:rFonts w:ascii="Arial" w:hAnsi="Arial" w:cs="Arial"/>
          <w:b/>
          <w:sz w:val="24"/>
          <w:szCs w:val="24"/>
          <w:lang w:val="ru-RU"/>
        </w:rPr>
      </w:pPr>
      <w:r w:rsidRPr="00542C22">
        <w:rPr>
          <w:rFonts w:ascii="Arial" w:hAnsi="Arial" w:cs="Arial"/>
          <w:b/>
          <w:i/>
          <w:color w:val="000000"/>
          <w:sz w:val="24"/>
          <w:szCs w:val="24"/>
          <w:lang w:val="ru-RU"/>
        </w:rPr>
        <w:t>-</w:t>
      </w:r>
      <w:r w:rsidR="00542C22" w:rsidRPr="00542C22">
        <w:rPr>
          <w:rFonts w:ascii="Arial" w:hAnsi="Arial" w:cs="Arial"/>
          <w:b/>
          <w:i/>
          <w:color w:val="000000"/>
          <w:sz w:val="24"/>
          <w:szCs w:val="24"/>
        </w:rPr>
        <w:t xml:space="preserve"> </w:t>
      </w:r>
      <w:r w:rsidRPr="00542C22">
        <w:rPr>
          <w:rFonts w:ascii="Arial" w:hAnsi="Arial" w:cs="Arial"/>
          <w:b/>
          <w:color w:val="000000"/>
          <w:sz w:val="24"/>
          <w:szCs w:val="24"/>
          <w:lang w:val="ru-RU"/>
        </w:rPr>
        <w:t>Повратна информација</w:t>
      </w:r>
      <w:r w:rsidRPr="00542C22">
        <w:rPr>
          <w:rFonts w:ascii="Arial" w:hAnsi="Arial" w:cs="Arial"/>
          <w:color w:val="000000"/>
          <w:sz w:val="24"/>
          <w:szCs w:val="24"/>
          <w:lang w:val="ru-RU"/>
        </w:rPr>
        <w:t xml:space="preserve"> </w:t>
      </w:r>
      <w:r w:rsidR="006F5DEA" w:rsidRPr="00542C22">
        <w:rPr>
          <w:rFonts w:ascii="Arial" w:hAnsi="Arial" w:cs="Arial"/>
          <w:color w:val="000000"/>
          <w:sz w:val="24"/>
          <w:szCs w:val="24"/>
          <w:lang w:val="ru-RU"/>
        </w:rPr>
        <w:t>–</w:t>
      </w:r>
      <w:r w:rsidRPr="00542C22">
        <w:rPr>
          <w:rFonts w:ascii="Arial" w:hAnsi="Arial" w:cs="Arial"/>
          <w:color w:val="000000"/>
          <w:sz w:val="24"/>
          <w:szCs w:val="24"/>
          <w:lang w:val="ru-RU"/>
        </w:rPr>
        <w:t xml:space="preserve"> </w:t>
      </w:r>
      <w:r w:rsidR="006F5DEA" w:rsidRPr="00542C22">
        <w:rPr>
          <w:rFonts w:ascii="Arial" w:hAnsi="Arial" w:cs="Arial"/>
          <w:color w:val="000000"/>
          <w:sz w:val="24"/>
          <w:szCs w:val="24"/>
          <w:lang w:val="ru-RU"/>
        </w:rPr>
        <w:t>во текот на предвидените активности стекнатите искуства ќе се искористат</w:t>
      </w:r>
      <w:r w:rsidR="006F5DEA" w:rsidRPr="001F0D1A">
        <w:rPr>
          <w:rFonts w:ascii="Arial" w:hAnsi="Arial" w:cs="Arial"/>
          <w:color w:val="000000"/>
          <w:sz w:val="24"/>
          <w:szCs w:val="24"/>
          <w:lang w:val="ru-RU"/>
        </w:rPr>
        <w:t xml:space="preserve"> за подобрена реализација на акциските планови во иднина се до нивна целосна реализација</w:t>
      </w:r>
      <w:r w:rsidRPr="001F0D1A">
        <w:rPr>
          <w:rFonts w:ascii="Arial" w:hAnsi="Arial" w:cs="Arial"/>
          <w:color w:val="000000"/>
          <w:sz w:val="24"/>
          <w:szCs w:val="24"/>
          <w:lang w:val="ru-RU"/>
        </w:rPr>
        <w:t>.</w:t>
      </w:r>
    </w:p>
    <w:p w14:paraId="0A6102A8" w14:textId="77777777" w:rsidR="00EF0A3D" w:rsidRPr="001F0D1A" w:rsidRDefault="00AA28DA" w:rsidP="00AA28DA">
      <w:pPr>
        <w:jc w:val="both"/>
        <w:rPr>
          <w:rFonts w:ascii="Arial" w:hAnsi="Arial" w:cs="Arial"/>
          <w:b/>
          <w:sz w:val="24"/>
          <w:szCs w:val="24"/>
          <w:lang w:val="ru-RU"/>
        </w:rPr>
      </w:pPr>
      <w:r>
        <w:rPr>
          <w:rFonts w:ascii="Arial" w:hAnsi="Arial" w:cs="Arial"/>
          <w:b/>
          <w:sz w:val="24"/>
          <w:szCs w:val="24"/>
          <w:lang w:val="ru-RU"/>
        </w:rPr>
        <w:t xml:space="preserve">8. </w:t>
      </w:r>
      <w:r w:rsidR="00EF0A3D" w:rsidRPr="001F0D1A">
        <w:rPr>
          <w:rFonts w:ascii="Arial" w:hAnsi="Arial" w:cs="Arial"/>
          <w:b/>
          <w:sz w:val="24"/>
          <w:szCs w:val="24"/>
          <w:lang w:val="ru-RU"/>
        </w:rPr>
        <w:t>Програми и организација на работата во основното училиште</w:t>
      </w:r>
    </w:p>
    <w:p w14:paraId="46AF9A82" w14:textId="77777777" w:rsidR="00A66D25" w:rsidRPr="001F0D1A" w:rsidRDefault="00A66D25" w:rsidP="00A66D25">
      <w:pPr>
        <w:ind w:left="360"/>
        <w:jc w:val="both"/>
        <w:rPr>
          <w:rFonts w:ascii="Arial" w:hAnsi="Arial" w:cs="Arial"/>
          <w:b/>
          <w:sz w:val="24"/>
          <w:szCs w:val="24"/>
          <w:lang w:val="ru-RU"/>
        </w:rPr>
      </w:pPr>
    </w:p>
    <w:p w14:paraId="59C73EE6" w14:textId="77777777" w:rsidR="00EF0A3D" w:rsidRPr="001F0D1A" w:rsidRDefault="00EF0A3D" w:rsidP="00EF0A3D">
      <w:pPr>
        <w:jc w:val="both"/>
        <w:rPr>
          <w:rFonts w:ascii="Arial" w:hAnsi="Arial" w:cs="Arial"/>
          <w:b/>
          <w:sz w:val="24"/>
          <w:szCs w:val="24"/>
          <w:lang w:val="ru-RU"/>
        </w:rPr>
      </w:pPr>
      <w:r w:rsidRPr="001F0D1A">
        <w:rPr>
          <w:rFonts w:ascii="Arial" w:hAnsi="Arial" w:cs="Arial"/>
          <w:sz w:val="24"/>
          <w:szCs w:val="24"/>
          <w:lang w:val="ru-RU"/>
        </w:rPr>
        <w:t xml:space="preserve">  </w:t>
      </w:r>
      <w:r w:rsidRPr="001F0D1A">
        <w:rPr>
          <w:rFonts w:ascii="Arial" w:hAnsi="Arial" w:cs="Arial"/>
          <w:b/>
          <w:sz w:val="24"/>
          <w:szCs w:val="24"/>
          <w:lang w:val="ru-RU"/>
        </w:rPr>
        <w:t>8.1. Календар за организацијата и  работата во основното училиште</w:t>
      </w:r>
    </w:p>
    <w:p w14:paraId="4BC4D6F2" w14:textId="77777777" w:rsidR="00A66D25" w:rsidRPr="001F0D1A" w:rsidRDefault="00A66D25" w:rsidP="00EF0A3D">
      <w:pPr>
        <w:jc w:val="both"/>
        <w:rPr>
          <w:rFonts w:ascii="Arial" w:hAnsi="Arial" w:cs="Arial"/>
          <w:sz w:val="24"/>
          <w:szCs w:val="24"/>
          <w:lang w:val="ru-RU"/>
        </w:rPr>
      </w:pPr>
    </w:p>
    <w:p w14:paraId="5976D023" w14:textId="77777777" w:rsidR="00A66D25" w:rsidRDefault="005A30F1" w:rsidP="005A30F1">
      <w:pPr>
        <w:jc w:val="both"/>
        <w:rPr>
          <w:rFonts w:ascii="Arial" w:hAnsi="Arial" w:cs="Arial"/>
          <w:lang w:val="mk-MK"/>
        </w:rPr>
      </w:pPr>
      <w:r w:rsidRPr="001F0D1A">
        <w:rPr>
          <w:rFonts w:ascii="Arial" w:hAnsi="Arial" w:cs="Arial"/>
          <w:lang w:val="mk-MK"/>
        </w:rPr>
        <w:t xml:space="preserve">Училиштето работи согласно календарот за работа кој го донесува Министерот за образование а које се однесува на работните и неработните денови во текот на учебната година која трае 36 недели или 180 работни дена. </w:t>
      </w:r>
    </w:p>
    <w:p w14:paraId="3E1BC0D5" w14:textId="77777777" w:rsidR="008F1560" w:rsidRDefault="008F1560" w:rsidP="005A30F1">
      <w:pPr>
        <w:jc w:val="both"/>
        <w:rPr>
          <w:rFonts w:ascii="Arial" w:hAnsi="Arial" w:cs="Arial"/>
          <w:lang w:val="mk-MK"/>
        </w:rPr>
      </w:pPr>
    </w:p>
    <w:p w14:paraId="49C1775B"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МИНИСТЕРСТВО ЗА ОБРАЗОВАНИЕ И НАУКА</w:t>
      </w:r>
    </w:p>
    <w:p w14:paraId="1E0CBEF1"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Врз основа на член 52 став (3) од Законот за основното образование („Службен весник</w:t>
      </w:r>
    </w:p>
    <w:p w14:paraId="6A05F811"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 Република Северна Македонија“ бр.161/19, 229/20, 3/25 и 74/25), министерот за</w:t>
      </w:r>
    </w:p>
    <w:p w14:paraId="020AA030"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образование и наука, донесе</w:t>
      </w:r>
    </w:p>
    <w:p w14:paraId="6CAFF62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КАЛЕНДАР ЗА ОРГАНИЗАЦИЈА И РАБОТА НА ОСНОВНИТЕ УЧИЛИШТА ВО</w:t>
      </w:r>
    </w:p>
    <w:p w14:paraId="35831029"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УЧЕБНАТА 2025/2026 ГОДИНА</w:t>
      </w:r>
    </w:p>
    <w:p w14:paraId="000FC52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1</w:t>
      </w:r>
    </w:p>
    <w:p w14:paraId="780AE485"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Со овој календар се утврдува организирањето на учебната година во основните</w:t>
      </w:r>
    </w:p>
    <w:p w14:paraId="54EDB87B"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училишта согласно програмските целини во наставната година: полугодие, други форми</w:t>
      </w:r>
    </w:p>
    <w:p w14:paraId="3ECB1908"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 воспитно образовната дејност и ученички одмор за учебната 2025/2026 година.</w:t>
      </w:r>
    </w:p>
    <w:p w14:paraId="108C134A"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2</w:t>
      </w:r>
    </w:p>
    <w:p w14:paraId="68CCA704"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Учебната година во основните училишта започнува на 1 септември 2025 година, а</w:t>
      </w:r>
    </w:p>
    <w:p w14:paraId="0E3039F2"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завршува на 31 август 2026 година.</w:t>
      </w:r>
    </w:p>
    <w:p w14:paraId="6B2BA532"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Наставната година започнува на 1 септември 2025 година и завршува на 10 јуни 2026</w:t>
      </w:r>
    </w:p>
    <w:p w14:paraId="046D566B"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lastRenderedPageBreak/>
        <w:t>година.</w:t>
      </w:r>
    </w:p>
    <w:p w14:paraId="71990608"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3</w:t>
      </w:r>
    </w:p>
    <w:p w14:paraId="168965D5"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Наставната година ја сочинуваат две полугодија - I и II полугодие.</w:t>
      </w:r>
    </w:p>
    <w:p w14:paraId="301458D9"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Првото полугодие започнува на 1 септември 2025 година и завршува на 30 декември</w:t>
      </w:r>
    </w:p>
    <w:p w14:paraId="17A146B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2025 година.</w:t>
      </w:r>
    </w:p>
    <w:p w14:paraId="212291B4"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Второто полугодие започнува на 20 јануари 2026 година и завршува на 10 јуни 2026</w:t>
      </w:r>
    </w:p>
    <w:p w14:paraId="463C7B3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година.</w:t>
      </w:r>
    </w:p>
    <w:p w14:paraId="194F91C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4</w:t>
      </w:r>
    </w:p>
    <w:p w14:paraId="1C98138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Во текот на учебната година учениците користат зимски и летен одмор.</w:t>
      </w:r>
    </w:p>
    <w:p w14:paraId="1131D72C"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Зимскиот одмор започнува на 31 декември 2025 година и завршува на 19 јануари 2026</w:t>
      </w:r>
    </w:p>
    <w:p w14:paraId="40185E25"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година.</w:t>
      </w:r>
    </w:p>
    <w:p w14:paraId="01E07CE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За време на зимскиот одмор вработените во училиштето од 2 јануари 2026 година до 10</w:t>
      </w:r>
    </w:p>
    <w:p w14:paraId="1C2433A9"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јануари 2026 година користат платени работни денови.</w:t>
      </w:r>
    </w:p>
    <w:p w14:paraId="33DEA56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Летниот одмор започнува на 11 јуни 2026 година и завршува на 31 август 2026 година.</w:t>
      </w:r>
    </w:p>
    <w:p w14:paraId="7F7C2413"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5</w:t>
      </w:r>
    </w:p>
    <w:p w14:paraId="5880EDED"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Основните училишта од 11 јуни до 19 јуни 2026 година организираат дополнителна</w:t>
      </w:r>
    </w:p>
    <w:p w14:paraId="65349535"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настава, поправни испити и одделенски испити, а од 17 август до 21 август 2026 година</w:t>
      </w:r>
    </w:p>
    <w:p w14:paraId="2D4CF29D"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организираат подготвителна настава, консултации и други форми на помош на учениците</w:t>
      </w:r>
    </w:p>
    <w:p w14:paraId="7C043B23"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кои треба да полагаат поправни испити и одделенски испити и ги спроведуваат истите.</w:t>
      </w:r>
    </w:p>
    <w:p w14:paraId="495DA034"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6</w:t>
      </w:r>
    </w:p>
    <w:p w14:paraId="27D7D9B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Воспитно-образовната работа за учениците се организира во текот на целата работна</w:t>
      </w:r>
    </w:p>
    <w:p w14:paraId="1EC7E766"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недела.</w:t>
      </w:r>
    </w:p>
    <w:p w14:paraId="7604E415"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7</w:t>
      </w:r>
    </w:p>
    <w:p w14:paraId="34AEE40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Во учебната 2025/2026 година наставата се остварува во 180 наставни денови.</w:t>
      </w:r>
    </w:p>
    <w:p w14:paraId="346EB7B0"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Службен весник на РСМ, бр. 142 од 15.7.2025 година</w:t>
      </w:r>
    </w:p>
    <w:p w14:paraId="168997EF"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2 од 2</w:t>
      </w:r>
    </w:p>
    <w:p w14:paraId="379659C2"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8</w:t>
      </w:r>
    </w:p>
    <w:p w14:paraId="1DFE2838"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 денот на училиштето се организираат културни, спортски и други манифестации.</w:t>
      </w:r>
    </w:p>
    <w:p w14:paraId="3A599D6C"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Традиционалниот ден на просветата за припадниците на заедниците кои следат настава</w:t>
      </w:r>
    </w:p>
    <w:p w14:paraId="1AF9111A"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на јазик различен од македонскиот јазик се одбележува со културни и други</w:t>
      </w:r>
    </w:p>
    <w:p w14:paraId="6011D641"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манифестации.</w:t>
      </w:r>
    </w:p>
    <w:p w14:paraId="2755643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lastRenderedPageBreak/>
        <w:t>Денот на училиштето и традиционалниот ден на просветата за припадниците на</w:t>
      </w:r>
    </w:p>
    <w:p w14:paraId="11F25B5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заедниците кои следат настава на јазик различен од македонскиот јазик, се наставни</w:t>
      </w:r>
    </w:p>
    <w:p w14:paraId="19A6C56A"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денови кога се изведуваат посебни програми за манифестациите од ставовите 1 и 2 на овој</w:t>
      </w:r>
    </w:p>
    <w:p w14:paraId="2DF03ED0"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w:t>
      </w:r>
    </w:p>
    <w:p w14:paraId="74A67A1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9</w:t>
      </w:r>
    </w:p>
    <w:p w14:paraId="31A6BDF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Работните денови кога се изведуваат ученичките екскурзии, денот на училиштето и</w:t>
      </w:r>
    </w:p>
    <w:p w14:paraId="64D27F13"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традиционалниот ден на просветата за припадниците на заедниците кои следат настава на</w:t>
      </w:r>
      <w:r w:rsidR="00DA1398">
        <w:rPr>
          <w:rFonts w:ascii="Arial" w:hAnsi="Arial" w:cs="Arial"/>
          <w:noProof/>
          <w:lang w:val="mk-MK"/>
        </w:rPr>
        <w:t xml:space="preserve">  </w:t>
      </w:r>
      <w:r w:rsidRPr="008F1560">
        <w:rPr>
          <w:rFonts w:ascii="Arial" w:hAnsi="Arial" w:cs="Arial"/>
          <w:noProof/>
          <w:lang w:val="mk-MK"/>
        </w:rPr>
        <w:t>јазик различен од македонскиот јазик, се наставни денови кога се изведуваат посебни</w:t>
      </w:r>
    </w:p>
    <w:p w14:paraId="7A61EDA4"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програми.</w:t>
      </w:r>
    </w:p>
    <w:p w14:paraId="19E6A271"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За учениците кои не ги посетуваат ученичките екскурзии, училиштето организира</w:t>
      </w:r>
    </w:p>
    <w:p w14:paraId="3FF29840"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редовна настава согласно распоредот на наставни часови.</w:t>
      </w:r>
    </w:p>
    <w:p w14:paraId="58C7A8DD"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10</w:t>
      </w:r>
    </w:p>
    <w:p w14:paraId="7EA60969"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Со денот на отпочнувањето на примената на овој календар, престанува да важи</w:t>
      </w:r>
    </w:p>
    <w:p w14:paraId="42C40D43"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Календарот за организација на работата на основните училишта во учебната 2024/2025</w:t>
      </w:r>
    </w:p>
    <w:p w14:paraId="763D9097"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година („Службен весник на Република Северна Македoнија“ бр. 164/24 и 180/24).</w:t>
      </w:r>
    </w:p>
    <w:p w14:paraId="32E0D51C"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Член 11</w:t>
      </w:r>
    </w:p>
    <w:p w14:paraId="765C6E82"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Овој календар влегува во сила наредниот ден од денот на објавувањето во „Службен</w:t>
      </w:r>
    </w:p>
    <w:p w14:paraId="53085B2D"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весник на Република Северна Македонија“, а ќе отпочне да се применува од 1 септември</w:t>
      </w:r>
    </w:p>
    <w:p w14:paraId="029EA132"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2025 година.</w:t>
      </w:r>
    </w:p>
    <w:p w14:paraId="1A9AB875"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Бр. 12-9053/3 Министер за образование</w:t>
      </w:r>
    </w:p>
    <w:p w14:paraId="3CA32A50" w14:textId="77777777" w:rsidR="008F1560" w:rsidRPr="008F1560" w:rsidRDefault="008F1560" w:rsidP="008F1560">
      <w:pPr>
        <w:jc w:val="both"/>
        <w:rPr>
          <w:rFonts w:ascii="Arial" w:hAnsi="Arial" w:cs="Arial"/>
          <w:noProof/>
          <w:lang w:val="mk-MK"/>
        </w:rPr>
      </w:pPr>
      <w:r w:rsidRPr="008F1560">
        <w:rPr>
          <w:rFonts w:ascii="Arial" w:hAnsi="Arial" w:cs="Arial"/>
          <w:noProof/>
          <w:lang w:val="mk-MK"/>
        </w:rPr>
        <w:t>11 јули 2025 година и наука,</w:t>
      </w:r>
    </w:p>
    <w:p w14:paraId="5A9B0651" w14:textId="77777777" w:rsidR="008F1560" w:rsidRDefault="008F1560" w:rsidP="008F1560">
      <w:pPr>
        <w:jc w:val="both"/>
        <w:rPr>
          <w:rFonts w:ascii="Arial" w:hAnsi="Arial" w:cs="Arial"/>
          <w:noProof/>
          <w:lang w:val="mk-MK"/>
        </w:rPr>
      </w:pPr>
      <w:r w:rsidRPr="008F1560">
        <w:rPr>
          <w:rFonts w:ascii="Arial" w:hAnsi="Arial" w:cs="Arial"/>
          <w:noProof/>
          <w:lang w:val="mk-MK"/>
        </w:rPr>
        <w:t>Скопје проф. д-р Весна Јаневска, с.р</w:t>
      </w:r>
    </w:p>
    <w:p w14:paraId="084E47AB" w14:textId="77777777" w:rsidR="00920457" w:rsidRPr="00920457" w:rsidRDefault="00920457" w:rsidP="005A30F1">
      <w:pPr>
        <w:jc w:val="both"/>
        <w:rPr>
          <w:rFonts w:ascii="Arial" w:hAnsi="Arial" w:cs="Arial"/>
          <w:lang w:val="mk-MK"/>
        </w:rPr>
      </w:pPr>
    </w:p>
    <w:p w14:paraId="3E20105C" w14:textId="77777777" w:rsidR="00DA1398" w:rsidRDefault="00DA1398" w:rsidP="00DA1398">
      <w:pPr>
        <w:pStyle w:val="NormalWeb"/>
        <w:spacing w:line="312" w:lineRule="auto"/>
        <w:jc w:val="center"/>
        <w:rPr>
          <w:rFonts w:ascii="Arial" w:hAnsi="Arial" w:cs="Arial"/>
          <w:sz w:val="17"/>
          <w:szCs w:val="17"/>
          <w:lang w:val="ru-RU"/>
        </w:rPr>
      </w:pPr>
      <w:r w:rsidRPr="00D357B2">
        <w:rPr>
          <w:rStyle w:val="wbmtspnaslov1"/>
          <w:rFonts w:cs="Arial"/>
          <w:color w:val="800000"/>
          <w:lang w:val="ru-RU"/>
        </w:rPr>
        <w:t>Програма на неработни денови за 20</w:t>
      </w:r>
      <w:r>
        <w:rPr>
          <w:rStyle w:val="wbmtspnaslov1"/>
          <w:rFonts w:cs="Arial"/>
          <w:color w:val="800000"/>
        </w:rPr>
        <w:t>2</w:t>
      </w:r>
      <w:r>
        <w:rPr>
          <w:rStyle w:val="wbmtspnaslov1"/>
          <w:rFonts w:cs="Arial"/>
          <w:color w:val="800000"/>
          <w:lang w:val="mk-MK"/>
        </w:rPr>
        <w:t>5</w:t>
      </w:r>
      <w:r w:rsidRPr="00D357B2">
        <w:rPr>
          <w:rStyle w:val="wbmtspnaslov1"/>
          <w:rFonts w:cs="Arial"/>
          <w:color w:val="800000"/>
          <w:lang w:val="ru-RU"/>
        </w:rPr>
        <w:t xml:space="preserve"> година</w:t>
      </w:r>
      <w:r w:rsidRPr="007C157E">
        <w:rPr>
          <w:rFonts w:ascii="Arial" w:hAnsi="Arial" w:cs="Arial"/>
          <w:sz w:val="17"/>
          <w:szCs w:val="17"/>
          <w:lang w:val="ru-RU"/>
        </w:rPr>
        <w:br/>
      </w:r>
      <w:r w:rsidRPr="007C157E">
        <w:rPr>
          <w:rFonts w:ascii="Arial" w:hAnsi="Arial" w:cs="Arial"/>
          <w:sz w:val="17"/>
          <w:szCs w:val="17"/>
          <w:lang w:val="ru-RU"/>
        </w:rPr>
        <w:br/>
      </w:r>
    </w:p>
    <w:p w14:paraId="6F207DD3" w14:textId="77777777" w:rsidR="00DA1398" w:rsidRPr="007C157E" w:rsidRDefault="00DA1398" w:rsidP="00DA1398">
      <w:pPr>
        <w:pStyle w:val="NormalWeb"/>
        <w:spacing w:line="312" w:lineRule="auto"/>
        <w:jc w:val="both"/>
        <w:rPr>
          <w:rFonts w:ascii="Arial" w:hAnsi="Arial" w:cs="Arial"/>
          <w:b/>
          <w:bCs/>
          <w:sz w:val="17"/>
          <w:szCs w:val="17"/>
          <w:u w:val="single"/>
          <w:lang w:val="ru-RU"/>
        </w:rPr>
      </w:pPr>
      <w:r w:rsidRPr="007C157E">
        <w:rPr>
          <w:rFonts w:ascii="Arial" w:hAnsi="Arial" w:cs="Arial"/>
          <w:sz w:val="17"/>
          <w:szCs w:val="17"/>
          <w:lang w:val="ru-RU"/>
        </w:rPr>
        <w:t xml:space="preserve">Согласно </w:t>
      </w:r>
      <w:r>
        <w:rPr>
          <w:rFonts w:ascii="Arial" w:hAnsi="Arial" w:cs="Arial"/>
          <w:sz w:val="17"/>
          <w:szCs w:val="17"/>
          <w:lang w:val="mk-MK"/>
        </w:rPr>
        <w:t xml:space="preserve">со </w:t>
      </w:r>
      <w:r w:rsidRPr="007C157E">
        <w:rPr>
          <w:rFonts w:ascii="Arial" w:hAnsi="Arial" w:cs="Arial"/>
          <w:sz w:val="17"/>
          <w:szCs w:val="17"/>
          <w:lang w:val="ru-RU"/>
        </w:rPr>
        <w:t>Законот за празници</w:t>
      </w:r>
      <w:r>
        <w:rPr>
          <w:rFonts w:ascii="Arial" w:hAnsi="Arial" w:cs="Arial"/>
          <w:sz w:val="17"/>
          <w:szCs w:val="17"/>
          <w:lang w:val="ru-RU"/>
        </w:rPr>
        <w:t>те</w:t>
      </w:r>
      <w:r w:rsidRPr="007C157E">
        <w:rPr>
          <w:rFonts w:ascii="Arial" w:hAnsi="Arial" w:cs="Arial"/>
          <w:sz w:val="17"/>
          <w:szCs w:val="17"/>
          <w:lang w:val="ru-RU"/>
        </w:rPr>
        <w:t xml:space="preserve"> на Република Македонија (Сл.весник на РМ број 21/98 и 18/07) во 20</w:t>
      </w:r>
      <w:r>
        <w:rPr>
          <w:rFonts w:ascii="Arial" w:hAnsi="Arial" w:cs="Arial"/>
          <w:sz w:val="17"/>
          <w:szCs w:val="17"/>
        </w:rPr>
        <w:t>25</w:t>
      </w:r>
      <w:r w:rsidRPr="007C157E">
        <w:rPr>
          <w:rFonts w:ascii="Arial" w:hAnsi="Arial" w:cs="Arial"/>
          <w:sz w:val="17"/>
          <w:szCs w:val="17"/>
          <w:lang w:val="ru-RU"/>
        </w:rPr>
        <w:t xml:space="preserve"> година неработни денови се:</w:t>
      </w:r>
    </w:p>
    <w:p w14:paraId="4C87F0C7" w14:textId="77777777" w:rsidR="00DA1398" w:rsidRPr="007C157E" w:rsidRDefault="00DA1398" w:rsidP="00DA1398">
      <w:pPr>
        <w:pStyle w:val="NormalWeb"/>
        <w:spacing w:line="312" w:lineRule="auto"/>
        <w:rPr>
          <w:rFonts w:ascii="Arial" w:hAnsi="Arial" w:cs="Arial"/>
          <w:sz w:val="17"/>
          <w:szCs w:val="17"/>
          <w:lang w:val="ru-RU"/>
        </w:rPr>
      </w:pPr>
      <w:r w:rsidRPr="007C157E">
        <w:rPr>
          <w:rStyle w:val="Strong"/>
          <w:rFonts w:ascii="Arial" w:hAnsi="Arial" w:cs="Arial"/>
          <w:sz w:val="17"/>
          <w:szCs w:val="17"/>
          <w:u w:val="single"/>
          <w:lang w:val="ru-RU"/>
        </w:rPr>
        <w:t>За сите граѓани на Р</w:t>
      </w:r>
      <w:r>
        <w:rPr>
          <w:rStyle w:val="Strong"/>
          <w:rFonts w:ascii="Arial" w:hAnsi="Arial" w:cs="Arial"/>
          <w:sz w:val="17"/>
          <w:szCs w:val="17"/>
          <w:u w:val="single"/>
          <w:lang w:val="mk-MK"/>
        </w:rPr>
        <w:t>С</w:t>
      </w:r>
      <w:r w:rsidRPr="007C157E">
        <w:rPr>
          <w:rStyle w:val="Strong"/>
          <w:rFonts w:ascii="Arial" w:hAnsi="Arial" w:cs="Arial"/>
          <w:sz w:val="17"/>
          <w:szCs w:val="17"/>
          <w:u w:val="single"/>
          <w:lang w:val="ru-RU"/>
        </w:rPr>
        <w:t>М</w:t>
      </w:r>
    </w:p>
    <w:p w14:paraId="162CD624" w14:textId="77777777" w:rsidR="00DA1398" w:rsidRPr="00153BA9" w:rsidRDefault="00DA1398" w:rsidP="00DA1398">
      <w:pPr>
        <w:numPr>
          <w:ilvl w:val="0"/>
          <w:numId w:val="33"/>
        </w:numPr>
        <w:spacing w:before="100" w:beforeAutospacing="1" w:after="100" w:afterAutospacing="1" w:line="312" w:lineRule="auto"/>
        <w:rPr>
          <w:rFonts w:ascii="Arial" w:hAnsi="Arial" w:cs="Arial"/>
          <w:b/>
          <w:sz w:val="17"/>
          <w:szCs w:val="17"/>
        </w:rPr>
      </w:pPr>
      <w:r>
        <w:rPr>
          <w:rFonts w:ascii="Arial" w:hAnsi="Arial" w:cs="Arial"/>
          <w:b/>
          <w:sz w:val="17"/>
          <w:szCs w:val="17"/>
        </w:rPr>
        <w:t xml:space="preserve">1 </w:t>
      </w:r>
      <w:r>
        <w:rPr>
          <w:rFonts w:ascii="Arial" w:hAnsi="Arial" w:cs="Arial"/>
          <w:b/>
          <w:sz w:val="17"/>
          <w:szCs w:val="17"/>
          <w:lang w:val="mk-MK"/>
        </w:rPr>
        <w:t>ј</w:t>
      </w:r>
      <w:proofErr w:type="spellStart"/>
      <w:r w:rsidRPr="007C157E">
        <w:rPr>
          <w:rFonts w:ascii="Arial" w:hAnsi="Arial" w:cs="Arial"/>
          <w:b/>
          <w:sz w:val="17"/>
          <w:szCs w:val="17"/>
        </w:rPr>
        <w:t>ануари</w:t>
      </w:r>
      <w:proofErr w:type="spellEnd"/>
      <w:r w:rsidRPr="007C157E">
        <w:rPr>
          <w:rFonts w:ascii="Arial" w:hAnsi="Arial" w:cs="Arial"/>
          <w:b/>
          <w:sz w:val="17"/>
          <w:szCs w:val="17"/>
        </w:rPr>
        <w:t xml:space="preserve"> (</w:t>
      </w:r>
      <w:r>
        <w:rPr>
          <w:rFonts w:ascii="Arial" w:hAnsi="Arial" w:cs="Arial"/>
          <w:b/>
          <w:sz w:val="17"/>
          <w:szCs w:val="17"/>
          <w:lang w:val="mk-MK"/>
        </w:rPr>
        <w:t>среда</w:t>
      </w:r>
      <w:r w:rsidRPr="007C157E">
        <w:rPr>
          <w:rFonts w:ascii="Arial" w:hAnsi="Arial" w:cs="Arial"/>
          <w:b/>
          <w:sz w:val="17"/>
          <w:szCs w:val="17"/>
        </w:rPr>
        <w:t xml:space="preserve">), </w:t>
      </w:r>
      <w:proofErr w:type="spellStart"/>
      <w:r w:rsidRPr="007C157E">
        <w:rPr>
          <w:rFonts w:ascii="Arial" w:hAnsi="Arial" w:cs="Arial"/>
          <w:b/>
          <w:sz w:val="17"/>
          <w:szCs w:val="17"/>
        </w:rPr>
        <w:t>Нова</w:t>
      </w:r>
      <w:proofErr w:type="spellEnd"/>
      <w:r w:rsidRPr="007C157E">
        <w:rPr>
          <w:rFonts w:ascii="Arial" w:hAnsi="Arial" w:cs="Arial"/>
          <w:b/>
          <w:sz w:val="17"/>
          <w:szCs w:val="17"/>
        </w:rPr>
        <w:t xml:space="preserve"> </w:t>
      </w:r>
      <w:proofErr w:type="spellStart"/>
      <w:r w:rsidRPr="007C157E">
        <w:rPr>
          <w:rFonts w:ascii="Arial" w:hAnsi="Arial" w:cs="Arial"/>
          <w:b/>
          <w:sz w:val="17"/>
          <w:szCs w:val="17"/>
        </w:rPr>
        <w:t>Година</w:t>
      </w:r>
      <w:proofErr w:type="spellEnd"/>
      <w:r>
        <w:rPr>
          <w:rFonts w:ascii="Arial" w:hAnsi="Arial" w:cs="Arial"/>
          <w:b/>
          <w:sz w:val="17"/>
          <w:szCs w:val="17"/>
          <w:lang w:val="mk-MK"/>
        </w:rPr>
        <w:t xml:space="preserve">, </w:t>
      </w:r>
    </w:p>
    <w:p w14:paraId="511FE05E" w14:textId="77777777" w:rsidR="00DA1398" w:rsidRPr="00D5275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D52752">
        <w:rPr>
          <w:rFonts w:ascii="Arial" w:hAnsi="Arial" w:cs="Arial"/>
          <w:b/>
          <w:color w:val="000000" w:themeColor="text1"/>
          <w:sz w:val="17"/>
          <w:szCs w:val="17"/>
          <w:lang w:val="mk-MK"/>
        </w:rPr>
        <w:t>7</w:t>
      </w:r>
      <w:r w:rsidRPr="00D52752">
        <w:rPr>
          <w:rFonts w:ascii="Arial" w:hAnsi="Arial" w:cs="Arial"/>
          <w:b/>
          <w:color w:val="000000" w:themeColor="text1"/>
          <w:sz w:val="17"/>
          <w:szCs w:val="17"/>
          <w:lang w:val="ru-RU"/>
        </w:rPr>
        <w:t xml:space="preserve"> јануари (</w:t>
      </w:r>
      <w:r w:rsidRPr="00D52752">
        <w:rPr>
          <w:rFonts w:ascii="Arial" w:hAnsi="Arial" w:cs="Arial"/>
          <w:b/>
          <w:color w:val="000000" w:themeColor="text1"/>
          <w:sz w:val="17"/>
          <w:szCs w:val="17"/>
          <w:lang w:val="mk-MK"/>
        </w:rPr>
        <w:t>вторник)</w:t>
      </w:r>
      <w:r w:rsidRPr="00D52752">
        <w:rPr>
          <w:rFonts w:ascii="Arial" w:hAnsi="Arial" w:cs="Arial"/>
          <w:b/>
          <w:color w:val="000000" w:themeColor="text1"/>
          <w:sz w:val="17"/>
          <w:szCs w:val="17"/>
          <w:lang w:val="ru-RU"/>
        </w:rPr>
        <w:t>, Божик</w:t>
      </w:r>
      <w:r w:rsidRPr="00D52752">
        <w:rPr>
          <w:rFonts w:ascii="Arial" w:hAnsi="Arial" w:cs="Arial"/>
          <w:b/>
          <w:color w:val="000000" w:themeColor="text1"/>
          <w:sz w:val="17"/>
          <w:szCs w:val="17"/>
          <w:lang w:val="mk-MK"/>
        </w:rPr>
        <w:t xml:space="preserve">,  првиот ден на Божик според православниот календар, </w:t>
      </w:r>
    </w:p>
    <w:p w14:paraId="4EEF6651" w14:textId="77777777" w:rsidR="00DA1398" w:rsidRPr="00707BCA"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707BCA">
        <w:rPr>
          <w:rFonts w:ascii="Arial" w:hAnsi="Arial" w:cs="Arial"/>
          <w:b/>
          <w:color w:val="000000" w:themeColor="text1"/>
          <w:sz w:val="17"/>
          <w:szCs w:val="17"/>
          <w:lang w:val="ru-RU"/>
        </w:rPr>
        <w:lastRenderedPageBreak/>
        <w:t>30 март (недела), Рамазан Бајрам,</w:t>
      </w:r>
      <w:r w:rsidRPr="00707BCA">
        <w:rPr>
          <w:rFonts w:ascii="Arial" w:hAnsi="Arial" w:cs="Arial"/>
          <w:b/>
          <w:color w:val="000000" w:themeColor="text1"/>
          <w:sz w:val="17"/>
          <w:szCs w:val="17"/>
        </w:rPr>
        <w:t> </w:t>
      </w:r>
      <w:r w:rsidRPr="00707BCA">
        <w:rPr>
          <w:rFonts w:ascii="Arial" w:hAnsi="Arial" w:cs="Arial"/>
          <w:b/>
          <w:color w:val="000000" w:themeColor="text1"/>
          <w:sz w:val="17"/>
          <w:szCs w:val="17"/>
          <w:lang w:val="ru-RU"/>
        </w:rPr>
        <w:t xml:space="preserve"> првиот ден на Рамазан Бајрам, односно </w:t>
      </w:r>
      <w:r w:rsidRPr="00707BCA">
        <w:rPr>
          <w:rFonts w:ascii="Arial" w:hAnsi="Arial" w:cs="Arial"/>
          <w:b/>
          <w:color w:val="000000" w:themeColor="text1"/>
          <w:sz w:val="17"/>
          <w:szCs w:val="17"/>
          <w:lang w:val="mk-MK"/>
        </w:rPr>
        <w:t>31 март (понеделник) е неработен ден,</w:t>
      </w:r>
    </w:p>
    <w:p w14:paraId="5135080B" w14:textId="77777777" w:rsidR="00DA1398" w:rsidRPr="0091686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916862">
        <w:rPr>
          <w:rFonts w:ascii="Arial" w:hAnsi="Arial" w:cs="Arial"/>
          <w:b/>
          <w:color w:val="000000" w:themeColor="text1"/>
          <w:sz w:val="17"/>
          <w:szCs w:val="17"/>
        </w:rPr>
        <w:t>21</w:t>
      </w:r>
      <w:r w:rsidRPr="00916862">
        <w:rPr>
          <w:rFonts w:ascii="Arial" w:hAnsi="Arial" w:cs="Arial"/>
          <w:b/>
          <w:color w:val="000000" w:themeColor="text1"/>
          <w:sz w:val="17"/>
          <w:szCs w:val="17"/>
          <w:lang w:val="mk-MK"/>
        </w:rPr>
        <w:t xml:space="preserve"> април</w:t>
      </w:r>
      <w:r w:rsidRPr="00916862">
        <w:rPr>
          <w:rFonts w:ascii="Arial" w:hAnsi="Arial" w:cs="Arial"/>
          <w:b/>
          <w:color w:val="000000" w:themeColor="text1"/>
          <w:sz w:val="17"/>
          <w:szCs w:val="17"/>
          <w:lang w:val="ru-RU"/>
        </w:rPr>
        <w:t xml:space="preserve"> (понеделник), Велигден, вториот ден на Велигден </w:t>
      </w:r>
      <w:r w:rsidRPr="00916862">
        <w:rPr>
          <w:rFonts w:ascii="Arial" w:hAnsi="Arial" w:cs="Arial"/>
          <w:b/>
          <w:color w:val="000000" w:themeColor="text1"/>
          <w:sz w:val="17"/>
          <w:szCs w:val="17"/>
          <w:lang w:val="mk-MK"/>
        </w:rPr>
        <w:t>според православниот календар,</w:t>
      </w:r>
    </w:p>
    <w:p w14:paraId="7A8266EF" w14:textId="77777777" w:rsidR="00DA1398" w:rsidRPr="00D5275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D52752">
        <w:rPr>
          <w:rFonts w:ascii="Arial" w:hAnsi="Arial" w:cs="Arial"/>
          <w:b/>
          <w:color w:val="000000" w:themeColor="text1"/>
          <w:sz w:val="17"/>
          <w:szCs w:val="17"/>
          <w:lang w:val="ru-RU"/>
        </w:rPr>
        <w:t>1 мај (</w:t>
      </w:r>
      <w:r w:rsidRPr="00D52752">
        <w:rPr>
          <w:rFonts w:ascii="Arial" w:hAnsi="Arial" w:cs="Arial"/>
          <w:b/>
          <w:color w:val="000000" w:themeColor="text1"/>
          <w:sz w:val="17"/>
          <w:szCs w:val="17"/>
          <w:lang w:val="mk-MK"/>
        </w:rPr>
        <w:t>четврток</w:t>
      </w:r>
      <w:r w:rsidRPr="00D52752">
        <w:rPr>
          <w:rFonts w:ascii="Arial" w:hAnsi="Arial" w:cs="Arial"/>
          <w:b/>
          <w:color w:val="000000" w:themeColor="text1"/>
          <w:sz w:val="17"/>
          <w:szCs w:val="17"/>
          <w:lang w:val="ru-RU"/>
        </w:rPr>
        <w:t xml:space="preserve">), Ден на </w:t>
      </w:r>
      <w:r w:rsidRPr="00D52752">
        <w:rPr>
          <w:rFonts w:ascii="Arial" w:hAnsi="Arial" w:cs="Arial"/>
          <w:b/>
          <w:color w:val="000000" w:themeColor="text1"/>
          <w:sz w:val="17"/>
          <w:szCs w:val="17"/>
          <w:lang w:val="mk-MK"/>
        </w:rPr>
        <w:t>т</w:t>
      </w:r>
      <w:r w:rsidRPr="00D52752">
        <w:rPr>
          <w:rFonts w:ascii="Arial" w:hAnsi="Arial" w:cs="Arial"/>
          <w:b/>
          <w:color w:val="000000" w:themeColor="text1"/>
          <w:sz w:val="17"/>
          <w:szCs w:val="17"/>
          <w:lang w:val="ru-RU"/>
        </w:rPr>
        <w:t>рудот</w:t>
      </w:r>
    </w:p>
    <w:p w14:paraId="77B3CFF6" w14:textId="77777777" w:rsidR="00DA1398" w:rsidRPr="00A574FB" w:rsidRDefault="00DA1398" w:rsidP="00DA1398">
      <w:pPr>
        <w:numPr>
          <w:ilvl w:val="0"/>
          <w:numId w:val="33"/>
        </w:numPr>
        <w:spacing w:before="100" w:beforeAutospacing="1" w:after="100" w:afterAutospacing="1" w:line="312" w:lineRule="auto"/>
        <w:rPr>
          <w:rFonts w:ascii="Arial" w:hAnsi="Arial" w:cs="Arial"/>
          <w:b/>
          <w:sz w:val="17"/>
          <w:szCs w:val="17"/>
          <w:lang w:val="ru-RU"/>
        </w:rPr>
      </w:pPr>
      <w:r w:rsidRPr="00D52752">
        <w:rPr>
          <w:rFonts w:ascii="Arial" w:hAnsi="Arial" w:cs="Arial"/>
          <w:b/>
          <w:color w:val="000000" w:themeColor="text1"/>
          <w:sz w:val="17"/>
          <w:szCs w:val="17"/>
          <w:lang w:val="ru-RU"/>
        </w:rPr>
        <w:t xml:space="preserve">24 мај </w:t>
      </w:r>
      <w:r w:rsidRPr="00D52752">
        <w:rPr>
          <w:rFonts w:ascii="Arial" w:hAnsi="Arial" w:cs="Arial"/>
          <w:b/>
          <w:color w:val="000000" w:themeColor="text1"/>
          <w:sz w:val="17"/>
          <w:szCs w:val="17"/>
          <w:lang w:val="mk-MK"/>
        </w:rPr>
        <w:t>(сабота</w:t>
      </w:r>
      <w:r w:rsidRPr="00D52752">
        <w:rPr>
          <w:rFonts w:ascii="Arial" w:hAnsi="Arial" w:cs="Arial"/>
          <w:b/>
          <w:color w:val="000000" w:themeColor="text1"/>
          <w:sz w:val="17"/>
          <w:szCs w:val="17"/>
          <w:lang w:val="ru-RU"/>
        </w:rPr>
        <w:t>) „Св. Кирил и Методиј“- Ден на сесловенските просветители</w:t>
      </w:r>
      <w:r w:rsidRPr="00A574FB">
        <w:rPr>
          <w:rFonts w:ascii="Arial" w:hAnsi="Arial" w:cs="Arial"/>
          <w:b/>
          <w:sz w:val="17"/>
          <w:szCs w:val="17"/>
          <w:lang w:val="ru-RU"/>
        </w:rPr>
        <w:t xml:space="preserve">, </w:t>
      </w:r>
    </w:p>
    <w:p w14:paraId="483E1B5C" w14:textId="77777777" w:rsidR="00DA1398" w:rsidRPr="00A574FB" w:rsidRDefault="00DA1398" w:rsidP="00DA1398">
      <w:pPr>
        <w:numPr>
          <w:ilvl w:val="0"/>
          <w:numId w:val="33"/>
        </w:numPr>
        <w:spacing w:before="100" w:beforeAutospacing="1" w:after="100" w:afterAutospacing="1" w:line="312" w:lineRule="auto"/>
        <w:rPr>
          <w:rFonts w:ascii="Arial" w:hAnsi="Arial" w:cs="Arial"/>
          <w:b/>
          <w:sz w:val="17"/>
          <w:szCs w:val="17"/>
          <w:lang w:val="ru-RU"/>
        </w:rPr>
      </w:pPr>
      <w:r w:rsidRPr="00D52752">
        <w:rPr>
          <w:rFonts w:ascii="Arial" w:hAnsi="Arial" w:cs="Arial"/>
          <w:b/>
          <w:color w:val="000000" w:themeColor="text1"/>
          <w:sz w:val="17"/>
          <w:szCs w:val="17"/>
          <w:lang w:val="ru-RU"/>
        </w:rPr>
        <w:t>2 август (</w:t>
      </w:r>
      <w:r w:rsidRPr="00D52752">
        <w:rPr>
          <w:rFonts w:ascii="Arial" w:hAnsi="Arial" w:cs="Arial"/>
          <w:b/>
          <w:color w:val="000000" w:themeColor="text1"/>
          <w:sz w:val="17"/>
          <w:szCs w:val="17"/>
          <w:lang w:val="mk-MK"/>
        </w:rPr>
        <w:t>сабота</w:t>
      </w:r>
      <w:r w:rsidRPr="00D52752">
        <w:rPr>
          <w:rFonts w:ascii="Arial" w:hAnsi="Arial" w:cs="Arial"/>
          <w:b/>
          <w:color w:val="000000" w:themeColor="text1"/>
          <w:sz w:val="17"/>
          <w:szCs w:val="17"/>
          <w:lang w:val="ru-RU"/>
        </w:rPr>
        <w:t>), Ден на Републиката</w:t>
      </w:r>
      <w:r w:rsidRPr="00A574FB">
        <w:rPr>
          <w:rFonts w:ascii="Arial" w:hAnsi="Arial" w:cs="Arial"/>
          <w:b/>
          <w:sz w:val="17"/>
          <w:szCs w:val="17"/>
          <w:lang w:val="ru-RU"/>
        </w:rPr>
        <w:t xml:space="preserve">, </w:t>
      </w:r>
    </w:p>
    <w:p w14:paraId="11AC702B" w14:textId="77777777" w:rsidR="00DA1398" w:rsidRPr="00D5275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D52752">
        <w:rPr>
          <w:rFonts w:ascii="Arial" w:hAnsi="Arial" w:cs="Arial"/>
          <w:b/>
          <w:color w:val="000000" w:themeColor="text1"/>
          <w:sz w:val="17"/>
          <w:szCs w:val="17"/>
          <w:lang w:val="ru-RU"/>
        </w:rPr>
        <w:t>8 септември (</w:t>
      </w:r>
      <w:r w:rsidRPr="00D52752">
        <w:rPr>
          <w:rFonts w:ascii="Arial" w:hAnsi="Arial" w:cs="Arial"/>
          <w:b/>
          <w:color w:val="000000" w:themeColor="text1"/>
          <w:sz w:val="17"/>
          <w:szCs w:val="17"/>
          <w:lang w:val="mk-MK"/>
        </w:rPr>
        <w:t>понеделник),</w:t>
      </w:r>
      <w:r w:rsidRPr="00D52752">
        <w:rPr>
          <w:rFonts w:ascii="Arial" w:hAnsi="Arial" w:cs="Arial"/>
          <w:b/>
          <w:color w:val="000000" w:themeColor="text1"/>
          <w:sz w:val="17"/>
          <w:szCs w:val="17"/>
          <w:lang w:val="ru-RU"/>
        </w:rPr>
        <w:t xml:space="preserve"> Ден на независноста, </w:t>
      </w:r>
    </w:p>
    <w:p w14:paraId="1F57C9A3" w14:textId="77777777" w:rsidR="00DA1398" w:rsidRPr="00D5275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D52752">
        <w:rPr>
          <w:rFonts w:ascii="Arial" w:hAnsi="Arial" w:cs="Arial"/>
          <w:b/>
          <w:color w:val="000000" w:themeColor="text1"/>
          <w:sz w:val="17"/>
          <w:szCs w:val="17"/>
          <w:lang w:val="ru-RU"/>
        </w:rPr>
        <w:t>11 октомври (</w:t>
      </w:r>
      <w:r w:rsidRPr="00D52752">
        <w:rPr>
          <w:rFonts w:ascii="Arial" w:hAnsi="Arial" w:cs="Arial"/>
          <w:b/>
          <w:color w:val="000000" w:themeColor="text1"/>
          <w:sz w:val="17"/>
          <w:szCs w:val="17"/>
          <w:lang w:val="mk-MK"/>
        </w:rPr>
        <w:t>сабота</w:t>
      </w:r>
      <w:r w:rsidRPr="00D52752">
        <w:rPr>
          <w:rFonts w:ascii="Arial" w:hAnsi="Arial" w:cs="Arial"/>
          <w:b/>
          <w:color w:val="000000" w:themeColor="text1"/>
          <w:sz w:val="17"/>
          <w:szCs w:val="17"/>
          <w:lang w:val="ru-RU"/>
        </w:rPr>
        <w:t xml:space="preserve">), Ден на народното востание, </w:t>
      </w:r>
    </w:p>
    <w:p w14:paraId="05DF258B" w14:textId="77777777" w:rsidR="00DA1398" w:rsidRPr="00D5275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D52752">
        <w:rPr>
          <w:rFonts w:ascii="Arial" w:hAnsi="Arial" w:cs="Arial"/>
          <w:b/>
          <w:color w:val="000000" w:themeColor="text1"/>
          <w:sz w:val="17"/>
          <w:szCs w:val="17"/>
          <w:lang w:val="ru-RU"/>
        </w:rPr>
        <w:t>23 октомври (четврток), Ден на македонската револуционерна борба,</w:t>
      </w:r>
    </w:p>
    <w:p w14:paraId="5CB0093B" w14:textId="77777777" w:rsidR="00DA1398" w:rsidRPr="00D52752" w:rsidRDefault="00DA1398" w:rsidP="00DA1398">
      <w:pPr>
        <w:numPr>
          <w:ilvl w:val="0"/>
          <w:numId w:val="33"/>
        </w:numPr>
        <w:spacing w:before="100" w:beforeAutospacing="1" w:after="100" w:afterAutospacing="1" w:line="312" w:lineRule="auto"/>
        <w:rPr>
          <w:rFonts w:ascii="Arial" w:hAnsi="Arial" w:cs="Arial"/>
          <w:b/>
          <w:color w:val="000000" w:themeColor="text1"/>
          <w:sz w:val="17"/>
          <w:szCs w:val="17"/>
          <w:lang w:val="ru-RU"/>
        </w:rPr>
      </w:pPr>
      <w:r w:rsidRPr="00D52752">
        <w:rPr>
          <w:rFonts w:ascii="Arial" w:hAnsi="Arial" w:cs="Arial"/>
          <w:b/>
          <w:color w:val="000000" w:themeColor="text1"/>
          <w:sz w:val="17"/>
          <w:szCs w:val="17"/>
          <w:lang w:val="ru-RU"/>
        </w:rPr>
        <w:t>8 декември (</w:t>
      </w:r>
      <w:r w:rsidRPr="00D52752">
        <w:rPr>
          <w:rFonts w:ascii="Arial" w:hAnsi="Arial" w:cs="Arial"/>
          <w:b/>
          <w:color w:val="000000" w:themeColor="text1"/>
          <w:sz w:val="17"/>
          <w:szCs w:val="17"/>
          <w:lang w:val="mk-MK"/>
        </w:rPr>
        <w:t>понеделник</w:t>
      </w:r>
      <w:r w:rsidRPr="00D52752">
        <w:rPr>
          <w:rFonts w:ascii="Arial" w:hAnsi="Arial" w:cs="Arial"/>
          <w:b/>
          <w:color w:val="000000" w:themeColor="text1"/>
          <w:sz w:val="17"/>
          <w:szCs w:val="17"/>
          <w:lang w:val="ru-RU"/>
        </w:rPr>
        <w:t xml:space="preserve">), “Св. Климент Охридски”. </w:t>
      </w:r>
    </w:p>
    <w:p w14:paraId="685EFE10" w14:textId="77777777" w:rsidR="00DA1398" w:rsidRPr="007C157E" w:rsidRDefault="00DA1398" w:rsidP="00DA1398">
      <w:pPr>
        <w:pStyle w:val="NormalWeb"/>
        <w:spacing w:line="312" w:lineRule="auto"/>
        <w:rPr>
          <w:rFonts w:ascii="Arial" w:hAnsi="Arial" w:cs="Arial"/>
          <w:sz w:val="17"/>
          <w:szCs w:val="17"/>
        </w:rPr>
      </w:pPr>
      <w:proofErr w:type="spellStart"/>
      <w:r w:rsidRPr="007C157E">
        <w:rPr>
          <w:rStyle w:val="Strong"/>
          <w:rFonts w:ascii="Arial" w:hAnsi="Arial" w:cs="Arial"/>
          <w:sz w:val="17"/>
          <w:szCs w:val="17"/>
          <w:u w:val="single"/>
        </w:rPr>
        <w:t>За</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граѓаните</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од</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православна</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вероисповед</w:t>
      </w:r>
      <w:proofErr w:type="spellEnd"/>
    </w:p>
    <w:p w14:paraId="1F459FA7" w14:textId="77777777" w:rsidR="00DA1398" w:rsidRPr="007C157E" w:rsidRDefault="00DA1398" w:rsidP="00DA1398">
      <w:pPr>
        <w:numPr>
          <w:ilvl w:val="0"/>
          <w:numId w:val="34"/>
        </w:numPr>
        <w:spacing w:before="100" w:beforeAutospacing="1" w:after="100" w:afterAutospacing="1" w:line="312" w:lineRule="auto"/>
        <w:rPr>
          <w:rFonts w:ascii="Arial" w:hAnsi="Arial" w:cs="Arial"/>
          <w:b/>
          <w:sz w:val="17"/>
          <w:szCs w:val="17"/>
          <w:lang w:val="ru-RU"/>
        </w:rPr>
      </w:pPr>
      <w:r>
        <w:rPr>
          <w:rFonts w:ascii="Arial" w:hAnsi="Arial" w:cs="Arial"/>
          <w:b/>
          <w:sz w:val="17"/>
          <w:szCs w:val="17"/>
          <w:lang w:val="ru-RU"/>
        </w:rPr>
        <w:t>6 ј</w:t>
      </w:r>
      <w:r w:rsidRPr="007C157E">
        <w:rPr>
          <w:rFonts w:ascii="Arial" w:hAnsi="Arial" w:cs="Arial"/>
          <w:b/>
          <w:sz w:val="17"/>
          <w:szCs w:val="17"/>
          <w:lang w:val="ru-RU"/>
        </w:rPr>
        <w:t>ануари (</w:t>
      </w:r>
      <w:r>
        <w:rPr>
          <w:rFonts w:ascii="Arial" w:hAnsi="Arial" w:cs="Arial"/>
          <w:b/>
          <w:sz w:val="17"/>
          <w:szCs w:val="17"/>
          <w:lang w:val="mk-MK"/>
        </w:rPr>
        <w:t>понеделник</w:t>
      </w:r>
      <w:r w:rsidRPr="007C157E">
        <w:rPr>
          <w:rFonts w:ascii="Arial" w:hAnsi="Arial" w:cs="Arial"/>
          <w:b/>
          <w:sz w:val="17"/>
          <w:szCs w:val="17"/>
          <w:lang w:val="ru-RU"/>
        </w:rPr>
        <w:t>), Бадник, ден пред Божик</w:t>
      </w:r>
      <w:r>
        <w:rPr>
          <w:rFonts w:ascii="Arial" w:hAnsi="Arial" w:cs="Arial"/>
          <w:b/>
          <w:sz w:val="17"/>
          <w:szCs w:val="17"/>
          <w:lang w:val="ru-RU"/>
        </w:rPr>
        <w:t>,</w:t>
      </w:r>
      <w:r w:rsidRPr="007C157E">
        <w:rPr>
          <w:rFonts w:ascii="Arial" w:hAnsi="Arial" w:cs="Arial"/>
          <w:b/>
          <w:sz w:val="17"/>
          <w:szCs w:val="17"/>
        </w:rPr>
        <w:t> </w:t>
      </w:r>
      <w:r w:rsidRPr="007C157E">
        <w:rPr>
          <w:rFonts w:ascii="Arial" w:hAnsi="Arial" w:cs="Arial"/>
          <w:b/>
          <w:sz w:val="17"/>
          <w:szCs w:val="17"/>
          <w:lang w:val="ru-RU"/>
        </w:rPr>
        <w:t xml:space="preserve"> </w:t>
      </w:r>
    </w:p>
    <w:p w14:paraId="4D0A9C77" w14:textId="77777777" w:rsidR="00DA1398" w:rsidRPr="007C157E" w:rsidRDefault="00DA1398" w:rsidP="00DA1398">
      <w:pPr>
        <w:numPr>
          <w:ilvl w:val="0"/>
          <w:numId w:val="34"/>
        </w:numPr>
        <w:spacing w:before="100" w:beforeAutospacing="1" w:after="100" w:afterAutospacing="1" w:line="312" w:lineRule="auto"/>
        <w:rPr>
          <w:rFonts w:ascii="Arial" w:hAnsi="Arial" w:cs="Arial"/>
          <w:b/>
          <w:sz w:val="17"/>
          <w:szCs w:val="17"/>
        </w:rPr>
      </w:pPr>
      <w:r w:rsidRPr="007C157E">
        <w:rPr>
          <w:rFonts w:ascii="Arial" w:hAnsi="Arial" w:cs="Arial"/>
          <w:b/>
          <w:sz w:val="17"/>
          <w:szCs w:val="17"/>
        </w:rPr>
        <w:t xml:space="preserve">19 </w:t>
      </w:r>
      <w:r>
        <w:rPr>
          <w:rFonts w:ascii="Arial" w:hAnsi="Arial" w:cs="Arial"/>
          <w:b/>
          <w:sz w:val="17"/>
          <w:szCs w:val="17"/>
          <w:lang w:val="mk-MK"/>
        </w:rPr>
        <w:t>ј</w:t>
      </w:r>
      <w:proofErr w:type="spellStart"/>
      <w:r w:rsidRPr="007C157E">
        <w:rPr>
          <w:rFonts w:ascii="Arial" w:hAnsi="Arial" w:cs="Arial"/>
          <w:b/>
          <w:sz w:val="17"/>
          <w:szCs w:val="17"/>
        </w:rPr>
        <w:t>ануари</w:t>
      </w:r>
      <w:proofErr w:type="spellEnd"/>
      <w:r w:rsidRPr="007C157E">
        <w:rPr>
          <w:rFonts w:ascii="Arial" w:hAnsi="Arial" w:cs="Arial"/>
          <w:b/>
          <w:sz w:val="17"/>
          <w:szCs w:val="17"/>
        </w:rPr>
        <w:t xml:space="preserve"> (</w:t>
      </w:r>
      <w:r>
        <w:rPr>
          <w:rFonts w:ascii="Arial" w:hAnsi="Arial" w:cs="Arial"/>
          <w:b/>
          <w:sz w:val="17"/>
          <w:szCs w:val="17"/>
          <w:lang w:val="mk-MK"/>
        </w:rPr>
        <w:t>недела</w:t>
      </w:r>
      <w:r w:rsidRPr="007C157E">
        <w:rPr>
          <w:rFonts w:ascii="Arial" w:hAnsi="Arial" w:cs="Arial"/>
          <w:b/>
          <w:sz w:val="17"/>
          <w:szCs w:val="17"/>
        </w:rPr>
        <w:t xml:space="preserve">), </w:t>
      </w:r>
      <w:proofErr w:type="spellStart"/>
      <w:r w:rsidRPr="007C157E">
        <w:rPr>
          <w:rFonts w:ascii="Arial" w:hAnsi="Arial" w:cs="Arial"/>
          <w:b/>
          <w:sz w:val="17"/>
          <w:szCs w:val="17"/>
        </w:rPr>
        <w:t>Богојавление</w:t>
      </w:r>
      <w:proofErr w:type="spellEnd"/>
      <w:r w:rsidRPr="007C157E">
        <w:rPr>
          <w:rFonts w:ascii="Arial" w:hAnsi="Arial" w:cs="Arial"/>
          <w:b/>
          <w:sz w:val="17"/>
          <w:szCs w:val="17"/>
        </w:rPr>
        <w:t xml:space="preserve"> (</w:t>
      </w:r>
      <w:proofErr w:type="spellStart"/>
      <w:r w:rsidRPr="007C157E">
        <w:rPr>
          <w:rFonts w:ascii="Arial" w:hAnsi="Arial" w:cs="Arial"/>
          <w:b/>
          <w:sz w:val="17"/>
          <w:szCs w:val="17"/>
        </w:rPr>
        <w:t>Водици</w:t>
      </w:r>
      <w:proofErr w:type="spellEnd"/>
      <w:r w:rsidRPr="007C157E">
        <w:rPr>
          <w:rFonts w:ascii="Arial" w:hAnsi="Arial" w:cs="Arial"/>
          <w:b/>
          <w:sz w:val="17"/>
          <w:szCs w:val="17"/>
        </w:rPr>
        <w:t>)</w:t>
      </w:r>
      <w:r>
        <w:rPr>
          <w:rFonts w:ascii="Arial" w:hAnsi="Arial" w:cs="Arial"/>
          <w:b/>
          <w:sz w:val="17"/>
          <w:szCs w:val="17"/>
          <w:lang w:val="mk-MK"/>
        </w:rPr>
        <w:t>,</w:t>
      </w:r>
      <w:r w:rsidRPr="007C157E">
        <w:rPr>
          <w:rFonts w:ascii="Arial" w:hAnsi="Arial" w:cs="Arial"/>
          <w:b/>
          <w:sz w:val="17"/>
          <w:szCs w:val="17"/>
        </w:rPr>
        <w:t xml:space="preserve"> </w:t>
      </w:r>
    </w:p>
    <w:p w14:paraId="2B21500E" w14:textId="77777777" w:rsidR="00DA1398" w:rsidRPr="00916862" w:rsidRDefault="00DA1398" w:rsidP="00DA1398">
      <w:pPr>
        <w:numPr>
          <w:ilvl w:val="0"/>
          <w:numId w:val="34"/>
        </w:numPr>
        <w:spacing w:before="100" w:beforeAutospacing="1" w:after="100" w:afterAutospacing="1" w:line="312" w:lineRule="auto"/>
        <w:rPr>
          <w:rFonts w:ascii="Arial" w:hAnsi="Arial" w:cs="Arial"/>
          <w:b/>
          <w:color w:val="000000" w:themeColor="text1"/>
          <w:sz w:val="17"/>
          <w:szCs w:val="17"/>
          <w:lang w:val="ru-RU"/>
        </w:rPr>
      </w:pPr>
      <w:r w:rsidRPr="00916862">
        <w:rPr>
          <w:rFonts w:ascii="Arial" w:hAnsi="Arial" w:cs="Arial"/>
          <w:b/>
          <w:color w:val="000000" w:themeColor="text1"/>
          <w:sz w:val="17"/>
          <w:szCs w:val="17"/>
          <w:lang w:val="mk-MK"/>
        </w:rPr>
        <w:t>18 април</w:t>
      </w:r>
      <w:r w:rsidRPr="00916862">
        <w:rPr>
          <w:rFonts w:ascii="Arial" w:hAnsi="Arial" w:cs="Arial"/>
          <w:b/>
          <w:color w:val="000000" w:themeColor="text1"/>
          <w:sz w:val="17"/>
          <w:szCs w:val="17"/>
          <w:lang w:val="ru-RU"/>
        </w:rPr>
        <w:t xml:space="preserve"> (петок), Велики Петок, петок пред Велигден, </w:t>
      </w:r>
    </w:p>
    <w:p w14:paraId="38090639" w14:textId="77777777" w:rsidR="00DA1398" w:rsidRPr="00916862" w:rsidRDefault="00DA1398" w:rsidP="00DA1398">
      <w:pPr>
        <w:numPr>
          <w:ilvl w:val="0"/>
          <w:numId w:val="34"/>
        </w:numPr>
        <w:spacing w:before="100" w:beforeAutospacing="1" w:after="100" w:afterAutospacing="1" w:line="312" w:lineRule="auto"/>
        <w:rPr>
          <w:rFonts w:ascii="Arial" w:hAnsi="Arial" w:cs="Arial"/>
          <w:b/>
          <w:color w:val="000000" w:themeColor="text1"/>
          <w:sz w:val="17"/>
          <w:szCs w:val="17"/>
          <w:lang w:val="ru-RU"/>
        </w:rPr>
      </w:pPr>
      <w:r w:rsidRPr="00916862">
        <w:rPr>
          <w:rFonts w:ascii="Arial" w:hAnsi="Arial" w:cs="Arial"/>
          <w:b/>
          <w:color w:val="000000" w:themeColor="text1"/>
          <w:sz w:val="17"/>
          <w:szCs w:val="17"/>
          <w:lang w:val="mk-MK"/>
        </w:rPr>
        <w:t>6</w:t>
      </w:r>
      <w:r w:rsidRPr="00916862">
        <w:rPr>
          <w:rFonts w:ascii="Arial" w:hAnsi="Arial" w:cs="Arial"/>
          <w:b/>
          <w:color w:val="000000" w:themeColor="text1"/>
          <w:sz w:val="17"/>
          <w:szCs w:val="17"/>
          <w:lang w:val="ru-RU"/>
        </w:rPr>
        <w:t xml:space="preserve"> јуни (петок), Духовден, петок пред Духовден, </w:t>
      </w:r>
    </w:p>
    <w:p w14:paraId="4D408A14" w14:textId="77777777" w:rsidR="00DA1398" w:rsidRPr="007C157E" w:rsidRDefault="00DA1398" w:rsidP="00DA1398">
      <w:pPr>
        <w:numPr>
          <w:ilvl w:val="0"/>
          <w:numId w:val="34"/>
        </w:numPr>
        <w:spacing w:before="100" w:beforeAutospacing="1" w:after="100" w:afterAutospacing="1" w:line="312" w:lineRule="auto"/>
        <w:rPr>
          <w:rFonts w:ascii="Arial" w:hAnsi="Arial" w:cs="Arial"/>
          <w:b/>
          <w:sz w:val="17"/>
          <w:szCs w:val="17"/>
          <w:lang w:val="ru-RU"/>
        </w:rPr>
      </w:pPr>
      <w:r w:rsidRPr="007C157E">
        <w:rPr>
          <w:rFonts w:ascii="Arial" w:hAnsi="Arial" w:cs="Arial"/>
          <w:b/>
          <w:sz w:val="17"/>
          <w:szCs w:val="17"/>
          <w:lang w:val="ru-RU"/>
        </w:rPr>
        <w:t xml:space="preserve">28 </w:t>
      </w:r>
      <w:r>
        <w:rPr>
          <w:rFonts w:ascii="Arial" w:hAnsi="Arial" w:cs="Arial"/>
          <w:b/>
          <w:sz w:val="17"/>
          <w:szCs w:val="17"/>
          <w:lang w:val="ru-RU"/>
        </w:rPr>
        <w:t>а</w:t>
      </w:r>
      <w:r w:rsidRPr="007C157E">
        <w:rPr>
          <w:rFonts w:ascii="Arial" w:hAnsi="Arial" w:cs="Arial"/>
          <w:b/>
          <w:sz w:val="17"/>
          <w:szCs w:val="17"/>
          <w:lang w:val="ru-RU"/>
        </w:rPr>
        <w:t>вгуст (</w:t>
      </w:r>
      <w:r>
        <w:rPr>
          <w:rFonts w:ascii="Arial" w:hAnsi="Arial" w:cs="Arial"/>
          <w:b/>
          <w:sz w:val="17"/>
          <w:szCs w:val="17"/>
          <w:lang w:val="ru-RU"/>
        </w:rPr>
        <w:t>четврток</w:t>
      </w:r>
      <w:r w:rsidRPr="007C157E">
        <w:rPr>
          <w:rFonts w:ascii="Arial" w:hAnsi="Arial" w:cs="Arial"/>
          <w:b/>
          <w:sz w:val="17"/>
          <w:szCs w:val="17"/>
          <w:lang w:val="ru-RU"/>
        </w:rPr>
        <w:t>), Успение на Пресвета Богородица (Голема Богородица)</w:t>
      </w:r>
      <w:r>
        <w:rPr>
          <w:rFonts w:ascii="Arial" w:hAnsi="Arial" w:cs="Arial"/>
          <w:b/>
          <w:sz w:val="17"/>
          <w:szCs w:val="17"/>
          <w:lang w:val="ru-RU"/>
        </w:rPr>
        <w:t>.</w:t>
      </w:r>
      <w:r w:rsidRPr="007C157E">
        <w:rPr>
          <w:rFonts w:ascii="Arial" w:hAnsi="Arial" w:cs="Arial"/>
          <w:b/>
          <w:sz w:val="17"/>
          <w:szCs w:val="17"/>
          <w:lang w:val="ru-RU"/>
        </w:rPr>
        <w:t xml:space="preserve"> </w:t>
      </w:r>
    </w:p>
    <w:p w14:paraId="3FFE0525" w14:textId="77777777" w:rsidR="00DA1398" w:rsidRPr="00FB50EB" w:rsidRDefault="00DA1398" w:rsidP="00DA1398">
      <w:pPr>
        <w:pStyle w:val="NormalWeb"/>
        <w:spacing w:line="312" w:lineRule="auto"/>
        <w:rPr>
          <w:rFonts w:ascii="Arial" w:hAnsi="Arial" w:cs="Arial"/>
          <w:sz w:val="17"/>
          <w:szCs w:val="17"/>
        </w:rPr>
      </w:pPr>
      <w:proofErr w:type="spellStart"/>
      <w:r w:rsidRPr="00FB50EB">
        <w:rPr>
          <w:rStyle w:val="Strong"/>
          <w:rFonts w:ascii="Arial" w:hAnsi="Arial" w:cs="Arial"/>
          <w:sz w:val="17"/>
          <w:szCs w:val="17"/>
          <w:u w:val="single"/>
        </w:rPr>
        <w:t>За</w:t>
      </w:r>
      <w:proofErr w:type="spellEnd"/>
      <w:r w:rsidRPr="00FB50EB">
        <w:rPr>
          <w:rStyle w:val="Strong"/>
          <w:rFonts w:ascii="Arial" w:hAnsi="Arial" w:cs="Arial"/>
          <w:sz w:val="17"/>
          <w:szCs w:val="17"/>
          <w:u w:val="single"/>
        </w:rPr>
        <w:t xml:space="preserve"> </w:t>
      </w:r>
      <w:proofErr w:type="spellStart"/>
      <w:r w:rsidRPr="00FB50EB">
        <w:rPr>
          <w:rStyle w:val="Strong"/>
          <w:rFonts w:ascii="Arial" w:hAnsi="Arial" w:cs="Arial"/>
          <w:sz w:val="17"/>
          <w:szCs w:val="17"/>
          <w:u w:val="single"/>
        </w:rPr>
        <w:t>граѓаните</w:t>
      </w:r>
      <w:proofErr w:type="spellEnd"/>
      <w:r w:rsidRPr="00FB50EB">
        <w:rPr>
          <w:rStyle w:val="Strong"/>
          <w:rFonts w:ascii="Arial" w:hAnsi="Arial" w:cs="Arial"/>
          <w:sz w:val="17"/>
          <w:szCs w:val="17"/>
          <w:u w:val="single"/>
        </w:rPr>
        <w:t xml:space="preserve"> </w:t>
      </w:r>
      <w:proofErr w:type="spellStart"/>
      <w:r w:rsidRPr="00FB50EB">
        <w:rPr>
          <w:rStyle w:val="Strong"/>
          <w:rFonts w:ascii="Arial" w:hAnsi="Arial" w:cs="Arial"/>
          <w:sz w:val="17"/>
          <w:szCs w:val="17"/>
          <w:u w:val="single"/>
        </w:rPr>
        <w:t>од</w:t>
      </w:r>
      <w:proofErr w:type="spellEnd"/>
      <w:r w:rsidRPr="00FB50EB">
        <w:rPr>
          <w:rStyle w:val="Strong"/>
          <w:rFonts w:ascii="Arial" w:hAnsi="Arial" w:cs="Arial"/>
          <w:sz w:val="17"/>
          <w:szCs w:val="17"/>
          <w:u w:val="single"/>
        </w:rPr>
        <w:t xml:space="preserve"> </w:t>
      </w:r>
      <w:proofErr w:type="spellStart"/>
      <w:r w:rsidRPr="00FB50EB">
        <w:rPr>
          <w:rStyle w:val="Strong"/>
          <w:rFonts w:ascii="Arial" w:hAnsi="Arial" w:cs="Arial"/>
          <w:sz w:val="17"/>
          <w:szCs w:val="17"/>
          <w:u w:val="single"/>
        </w:rPr>
        <w:t>католичка</w:t>
      </w:r>
      <w:proofErr w:type="spellEnd"/>
      <w:r w:rsidRPr="00FB50EB">
        <w:rPr>
          <w:rStyle w:val="Strong"/>
          <w:rFonts w:ascii="Arial" w:hAnsi="Arial" w:cs="Arial"/>
          <w:sz w:val="17"/>
          <w:szCs w:val="17"/>
          <w:u w:val="single"/>
        </w:rPr>
        <w:t xml:space="preserve"> </w:t>
      </w:r>
      <w:proofErr w:type="spellStart"/>
      <w:r w:rsidRPr="00FB50EB">
        <w:rPr>
          <w:rStyle w:val="Strong"/>
          <w:rFonts w:ascii="Arial" w:hAnsi="Arial" w:cs="Arial"/>
          <w:sz w:val="17"/>
          <w:szCs w:val="17"/>
          <w:u w:val="single"/>
        </w:rPr>
        <w:t>вероисповед</w:t>
      </w:r>
      <w:proofErr w:type="spellEnd"/>
      <w:r w:rsidRPr="00FB50EB">
        <w:rPr>
          <w:rFonts w:ascii="Arial" w:hAnsi="Arial" w:cs="Arial"/>
          <w:sz w:val="17"/>
          <w:szCs w:val="17"/>
        </w:rPr>
        <w:t xml:space="preserve"> </w:t>
      </w:r>
    </w:p>
    <w:p w14:paraId="0F183B27" w14:textId="77777777" w:rsidR="00DA1398" w:rsidRPr="00F24AC6" w:rsidRDefault="00DA1398" w:rsidP="00DA1398">
      <w:pPr>
        <w:numPr>
          <w:ilvl w:val="0"/>
          <w:numId w:val="35"/>
        </w:numPr>
        <w:spacing w:before="100" w:beforeAutospacing="1" w:after="100" w:afterAutospacing="1" w:line="312" w:lineRule="auto"/>
        <w:rPr>
          <w:rFonts w:ascii="Arial" w:hAnsi="Arial" w:cs="Arial"/>
          <w:b/>
          <w:color w:val="000000" w:themeColor="text1"/>
          <w:sz w:val="17"/>
          <w:szCs w:val="17"/>
          <w:lang w:val="ru-RU"/>
        </w:rPr>
      </w:pPr>
      <w:r w:rsidRPr="00F24AC6">
        <w:rPr>
          <w:rFonts w:ascii="Arial" w:hAnsi="Arial" w:cs="Arial"/>
          <w:b/>
          <w:color w:val="000000" w:themeColor="text1"/>
          <w:sz w:val="17"/>
          <w:szCs w:val="17"/>
          <w:lang w:val="mk-MK"/>
        </w:rPr>
        <w:t>2</w:t>
      </w:r>
      <w:r w:rsidRPr="00F24AC6">
        <w:rPr>
          <w:rFonts w:ascii="Arial" w:hAnsi="Arial" w:cs="Arial"/>
          <w:b/>
          <w:color w:val="000000" w:themeColor="text1"/>
          <w:sz w:val="17"/>
          <w:szCs w:val="17"/>
        </w:rPr>
        <w:t>1</w:t>
      </w:r>
      <w:r w:rsidRPr="00F24AC6">
        <w:rPr>
          <w:rFonts w:ascii="Arial" w:hAnsi="Arial" w:cs="Arial"/>
          <w:b/>
          <w:color w:val="000000" w:themeColor="text1"/>
          <w:sz w:val="17"/>
          <w:szCs w:val="17"/>
          <w:lang w:val="ru-RU"/>
        </w:rPr>
        <w:t xml:space="preserve"> Април (</w:t>
      </w:r>
      <w:r w:rsidRPr="00F24AC6">
        <w:rPr>
          <w:rFonts w:ascii="Arial" w:hAnsi="Arial" w:cs="Arial"/>
          <w:b/>
          <w:color w:val="000000" w:themeColor="text1"/>
          <w:sz w:val="17"/>
          <w:szCs w:val="17"/>
          <w:lang w:val="mk-MK"/>
        </w:rPr>
        <w:t>понеделник</w:t>
      </w:r>
      <w:r w:rsidRPr="00F24AC6">
        <w:rPr>
          <w:rFonts w:ascii="Arial" w:hAnsi="Arial" w:cs="Arial"/>
          <w:b/>
          <w:color w:val="000000" w:themeColor="text1"/>
          <w:sz w:val="17"/>
          <w:szCs w:val="17"/>
          <w:lang w:val="ru-RU"/>
        </w:rPr>
        <w:t xml:space="preserve">), Велигден, вториот ден на Велигден, </w:t>
      </w:r>
    </w:p>
    <w:p w14:paraId="2FA2116C" w14:textId="77777777" w:rsidR="00DA1398" w:rsidRPr="00F24AC6" w:rsidRDefault="00DA1398" w:rsidP="00DA1398">
      <w:pPr>
        <w:numPr>
          <w:ilvl w:val="0"/>
          <w:numId w:val="35"/>
        </w:numPr>
        <w:spacing w:before="100" w:beforeAutospacing="1" w:after="100" w:afterAutospacing="1" w:line="312" w:lineRule="auto"/>
        <w:rPr>
          <w:rFonts w:ascii="Arial" w:hAnsi="Arial" w:cs="Arial"/>
          <w:b/>
          <w:color w:val="000000" w:themeColor="text1"/>
          <w:sz w:val="17"/>
          <w:szCs w:val="17"/>
          <w:lang w:val="ru-RU"/>
        </w:rPr>
      </w:pPr>
      <w:r w:rsidRPr="00F24AC6">
        <w:rPr>
          <w:rFonts w:ascii="Arial" w:hAnsi="Arial" w:cs="Arial"/>
          <w:b/>
          <w:color w:val="000000" w:themeColor="text1"/>
          <w:sz w:val="17"/>
          <w:szCs w:val="17"/>
        </w:rPr>
        <w:t>1</w:t>
      </w:r>
      <w:r w:rsidRPr="00F24AC6">
        <w:rPr>
          <w:rFonts w:ascii="Arial" w:hAnsi="Arial" w:cs="Arial"/>
          <w:b/>
          <w:color w:val="000000" w:themeColor="text1"/>
          <w:sz w:val="17"/>
          <w:szCs w:val="17"/>
          <w:lang w:val="ru-RU"/>
        </w:rPr>
        <w:t xml:space="preserve"> ноември (</w:t>
      </w:r>
      <w:r w:rsidRPr="00F24AC6">
        <w:rPr>
          <w:rFonts w:ascii="Arial" w:hAnsi="Arial" w:cs="Arial"/>
          <w:b/>
          <w:color w:val="000000" w:themeColor="text1"/>
          <w:sz w:val="17"/>
          <w:szCs w:val="17"/>
          <w:lang w:val="mk-MK"/>
        </w:rPr>
        <w:t>петок</w:t>
      </w:r>
      <w:r w:rsidRPr="00F24AC6">
        <w:rPr>
          <w:rFonts w:ascii="Arial" w:hAnsi="Arial" w:cs="Arial"/>
          <w:b/>
          <w:color w:val="000000" w:themeColor="text1"/>
          <w:sz w:val="17"/>
          <w:szCs w:val="17"/>
          <w:lang w:val="ru-RU"/>
        </w:rPr>
        <w:t xml:space="preserve">), Празникот на сите светци, </w:t>
      </w:r>
    </w:p>
    <w:p w14:paraId="7783364C" w14:textId="77777777" w:rsidR="00DA1398" w:rsidRPr="00F24AC6" w:rsidRDefault="00DA1398" w:rsidP="00DA1398">
      <w:pPr>
        <w:numPr>
          <w:ilvl w:val="0"/>
          <w:numId w:val="35"/>
        </w:numPr>
        <w:spacing w:before="100" w:beforeAutospacing="1" w:after="100" w:afterAutospacing="1" w:line="312" w:lineRule="auto"/>
        <w:rPr>
          <w:rFonts w:ascii="Arial" w:hAnsi="Arial" w:cs="Arial"/>
          <w:b/>
          <w:color w:val="000000" w:themeColor="text1"/>
          <w:sz w:val="17"/>
          <w:szCs w:val="17"/>
          <w:lang w:val="ru-RU"/>
        </w:rPr>
      </w:pPr>
      <w:r w:rsidRPr="00F24AC6">
        <w:rPr>
          <w:rFonts w:ascii="Arial" w:hAnsi="Arial" w:cs="Arial"/>
          <w:b/>
          <w:color w:val="000000" w:themeColor="text1"/>
          <w:sz w:val="17"/>
          <w:szCs w:val="17"/>
          <w:lang w:val="ru-RU"/>
        </w:rPr>
        <w:t>25 декември (четврток), првиот ден на Божик.</w:t>
      </w:r>
      <w:r w:rsidRPr="00F24AC6">
        <w:rPr>
          <w:rFonts w:ascii="Arial" w:hAnsi="Arial" w:cs="Arial"/>
          <w:b/>
          <w:color w:val="000000" w:themeColor="text1"/>
          <w:sz w:val="17"/>
          <w:szCs w:val="17"/>
        </w:rPr>
        <w:t> </w:t>
      </w:r>
      <w:r w:rsidRPr="00F24AC6">
        <w:rPr>
          <w:rFonts w:ascii="Arial" w:hAnsi="Arial" w:cs="Arial"/>
          <w:b/>
          <w:color w:val="000000" w:themeColor="text1"/>
          <w:sz w:val="17"/>
          <w:szCs w:val="17"/>
          <w:lang w:val="ru-RU"/>
        </w:rPr>
        <w:t xml:space="preserve"> </w:t>
      </w:r>
    </w:p>
    <w:p w14:paraId="7FC6E82F" w14:textId="77777777" w:rsidR="00DA1398" w:rsidRPr="00BA2B53" w:rsidRDefault="00DA1398" w:rsidP="00DA1398">
      <w:pPr>
        <w:pStyle w:val="NormalWeb"/>
        <w:spacing w:line="312" w:lineRule="auto"/>
        <w:rPr>
          <w:rFonts w:ascii="Arial" w:hAnsi="Arial" w:cs="Arial"/>
          <w:color w:val="000000"/>
          <w:sz w:val="17"/>
          <w:szCs w:val="17"/>
        </w:rPr>
      </w:pPr>
      <w:proofErr w:type="spellStart"/>
      <w:r w:rsidRPr="007C157E">
        <w:rPr>
          <w:rStyle w:val="Strong"/>
          <w:rFonts w:ascii="Arial" w:hAnsi="Arial" w:cs="Arial"/>
          <w:sz w:val="17"/>
          <w:szCs w:val="17"/>
          <w:u w:val="single"/>
        </w:rPr>
        <w:t>За</w:t>
      </w:r>
      <w:proofErr w:type="spellEnd"/>
      <w:r w:rsidRPr="007C157E">
        <w:rPr>
          <w:rStyle w:val="Strong"/>
          <w:rFonts w:ascii="Arial" w:hAnsi="Arial" w:cs="Arial"/>
          <w:sz w:val="17"/>
          <w:szCs w:val="17"/>
          <w:u w:val="single"/>
        </w:rPr>
        <w:t xml:space="preserve"> </w:t>
      </w:r>
      <w:proofErr w:type="spellStart"/>
      <w:r w:rsidRPr="00BA2B53">
        <w:rPr>
          <w:rStyle w:val="Strong"/>
          <w:rFonts w:ascii="Arial" w:hAnsi="Arial" w:cs="Arial"/>
          <w:color w:val="000000"/>
          <w:sz w:val="17"/>
          <w:szCs w:val="17"/>
          <w:u w:val="single"/>
        </w:rPr>
        <w:t>граѓаните</w:t>
      </w:r>
      <w:proofErr w:type="spellEnd"/>
      <w:r w:rsidRPr="00BA2B53">
        <w:rPr>
          <w:rStyle w:val="Strong"/>
          <w:rFonts w:ascii="Arial" w:hAnsi="Arial" w:cs="Arial"/>
          <w:color w:val="000000"/>
          <w:sz w:val="17"/>
          <w:szCs w:val="17"/>
          <w:u w:val="single"/>
        </w:rPr>
        <w:t xml:space="preserve"> </w:t>
      </w:r>
      <w:proofErr w:type="spellStart"/>
      <w:r w:rsidRPr="00BA2B53">
        <w:rPr>
          <w:rStyle w:val="Strong"/>
          <w:rFonts w:ascii="Arial" w:hAnsi="Arial" w:cs="Arial"/>
          <w:color w:val="000000"/>
          <w:sz w:val="17"/>
          <w:szCs w:val="17"/>
          <w:u w:val="single"/>
        </w:rPr>
        <w:t>од</w:t>
      </w:r>
      <w:proofErr w:type="spellEnd"/>
      <w:r w:rsidRPr="00BA2B53">
        <w:rPr>
          <w:rStyle w:val="Strong"/>
          <w:rFonts w:ascii="Arial" w:hAnsi="Arial" w:cs="Arial"/>
          <w:color w:val="000000"/>
          <w:sz w:val="17"/>
          <w:szCs w:val="17"/>
          <w:u w:val="single"/>
        </w:rPr>
        <w:t xml:space="preserve"> </w:t>
      </w:r>
      <w:proofErr w:type="spellStart"/>
      <w:proofErr w:type="gramStart"/>
      <w:r w:rsidRPr="00BA2B53">
        <w:rPr>
          <w:rStyle w:val="Strong"/>
          <w:rFonts w:ascii="Arial" w:hAnsi="Arial" w:cs="Arial"/>
          <w:color w:val="000000"/>
          <w:sz w:val="17"/>
          <w:szCs w:val="17"/>
          <w:u w:val="single"/>
        </w:rPr>
        <w:t>муслиманска</w:t>
      </w:r>
      <w:proofErr w:type="spellEnd"/>
      <w:r w:rsidRPr="00BA2B53">
        <w:rPr>
          <w:rStyle w:val="Strong"/>
          <w:rFonts w:ascii="Arial" w:hAnsi="Arial" w:cs="Arial"/>
          <w:color w:val="000000"/>
          <w:sz w:val="17"/>
          <w:szCs w:val="17"/>
          <w:u w:val="single"/>
        </w:rPr>
        <w:t xml:space="preserve">  </w:t>
      </w:r>
      <w:proofErr w:type="spellStart"/>
      <w:r w:rsidRPr="00BA2B53">
        <w:rPr>
          <w:rStyle w:val="Strong"/>
          <w:rFonts w:ascii="Arial" w:hAnsi="Arial" w:cs="Arial"/>
          <w:color w:val="000000"/>
          <w:sz w:val="17"/>
          <w:szCs w:val="17"/>
          <w:u w:val="single"/>
        </w:rPr>
        <w:t>вероисповед</w:t>
      </w:r>
      <w:proofErr w:type="spellEnd"/>
      <w:proofErr w:type="gramEnd"/>
      <w:r w:rsidRPr="00BA2B53">
        <w:rPr>
          <w:rStyle w:val="Strong"/>
          <w:rFonts w:ascii="Arial" w:hAnsi="Arial" w:cs="Arial"/>
          <w:color w:val="000000"/>
          <w:sz w:val="17"/>
          <w:szCs w:val="17"/>
          <w:u w:val="single"/>
        </w:rPr>
        <w:t xml:space="preserve"> </w:t>
      </w:r>
    </w:p>
    <w:p w14:paraId="0CC6468B" w14:textId="77777777" w:rsidR="00DA1398" w:rsidRPr="00707BCA" w:rsidRDefault="00DA1398" w:rsidP="00DA1398">
      <w:pPr>
        <w:numPr>
          <w:ilvl w:val="0"/>
          <w:numId w:val="36"/>
        </w:numPr>
        <w:spacing w:before="100" w:beforeAutospacing="1" w:after="100" w:afterAutospacing="1" w:line="312" w:lineRule="auto"/>
        <w:rPr>
          <w:rFonts w:ascii="Arial" w:hAnsi="Arial" w:cs="Arial"/>
          <w:b/>
          <w:color w:val="000000" w:themeColor="text1"/>
          <w:sz w:val="17"/>
          <w:szCs w:val="17"/>
          <w:lang w:val="ru-RU"/>
        </w:rPr>
      </w:pPr>
      <w:r w:rsidRPr="00707BCA">
        <w:rPr>
          <w:rFonts w:ascii="Arial" w:hAnsi="Arial" w:cs="Arial"/>
          <w:b/>
          <w:color w:val="000000" w:themeColor="text1"/>
          <w:sz w:val="17"/>
          <w:szCs w:val="17"/>
          <w:lang w:val="ru-RU"/>
        </w:rPr>
        <w:t xml:space="preserve">6 Јуни (петок), Курбан Бајрам, првиот ден на Курбан Бајрам </w:t>
      </w:r>
    </w:p>
    <w:p w14:paraId="2D8CF287" w14:textId="77777777" w:rsidR="00DA1398" w:rsidRPr="007C157E" w:rsidRDefault="00DA1398" w:rsidP="00DA1398">
      <w:pPr>
        <w:pStyle w:val="NormalWeb"/>
        <w:spacing w:line="312" w:lineRule="auto"/>
        <w:rPr>
          <w:rFonts w:ascii="Arial" w:hAnsi="Arial" w:cs="Arial"/>
          <w:sz w:val="17"/>
          <w:szCs w:val="17"/>
          <w:lang w:val="ru-RU"/>
        </w:rPr>
      </w:pPr>
      <w:r w:rsidRPr="007C157E">
        <w:rPr>
          <w:rStyle w:val="Strong"/>
          <w:rFonts w:ascii="Arial" w:hAnsi="Arial" w:cs="Arial"/>
          <w:sz w:val="17"/>
          <w:szCs w:val="17"/>
          <w:u w:val="single"/>
          <w:lang w:val="ru-RU"/>
        </w:rPr>
        <w:t>За граѓаните припадници на албанската заедница</w:t>
      </w:r>
      <w:r>
        <w:rPr>
          <w:rStyle w:val="Strong"/>
          <w:rFonts w:ascii="Arial" w:hAnsi="Arial" w:cs="Arial"/>
          <w:sz w:val="17"/>
          <w:szCs w:val="17"/>
          <w:u w:val="single"/>
          <w:lang w:val="ru-RU"/>
        </w:rPr>
        <w:t xml:space="preserve"> во РСМ</w:t>
      </w:r>
      <w:r w:rsidRPr="007C157E">
        <w:rPr>
          <w:rStyle w:val="Strong"/>
          <w:rFonts w:ascii="Arial" w:hAnsi="Arial" w:cs="Arial"/>
          <w:sz w:val="17"/>
          <w:szCs w:val="17"/>
          <w:u w:val="single"/>
          <w:lang w:val="ru-RU"/>
        </w:rPr>
        <w:t xml:space="preserve"> </w:t>
      </w:r>
    </w:p>
    <w:p w14:paraId="1340E915" w14:textId="77777777" w:rsidR="00DA1398" w:rsidRPr="00B041AB" w:rsidRDefault="00DA1398" w:rsidP="00DA1398">
      <w:pPr>
        <w:numPr>
          <w:ilvl w:val="0"/>
          <w:numId w:val="37"/>
        </w:numPr>
        <w:spacing w:before="100" w:beforeAutospacing="1" w:after="100" w:afterAutospacing="1" w:line="312" w:lineRule="auto"/>
        <w:rPr>
          <w:rFonts w:ascii="Arial" w:hAnsi="Arial" w:cs="Arial"/>
          <w:b/>
          <w:sz w:val="17"/>
          <w:szCs w:val="17"/>
          <w:lang w:val="ru-RU"/>
        </w:rPr>
      </w:pPr>
      <w:r>
        <w:rPr>
          <w:rFonts w:ascii="Arial" w:hAnsi="Arial" w:cs="Arial"/>
          <w:b/>
          <w:sz w:val="17"/>
          <w:szCs w:val="17"/>
          <w:lang w:val="ru-RU"/>
        </w:rPr>
        <w:t>22 н</w:t>
      </w:r>
      <w:r w:rsidRPr="007C157E">
        <w:rPr>
          <w:rFonts w:ascii="Arial" w:hAnsi="Arial" w:cs="Arial"/>
          <w:b/>
          <w:sz w:val="17"/>
          <w:szCs w:val="17"/>
          <w:lang w:val="ru-RU"/>
        </w:rPr>
        <w:t>оември (</w:t>
      </w:r>
      <w:r>
        <w:rPr>
          <w:rFonts w:ascii="Arial" w:hAnsi="Arial" w:cs="Arial"/>
          <w:b/>
          <w:sz w:val="17"/>
          <w:szCs w:val="17"/>
          <w:lang w:val="ru-RU"/>
        </w:rPr>
        <w:t>сабота</w:t>
      </w:r>
      <w:r w:rsidRPr="007C157E">
        <w:rPr>
          <w:rFonts w:ascii="Arial" w:hAnsi="Arial" w:cs="Arial"/>
          <w:b/>
          <w:sz w:val="17"/>
          <w:szCs w:val="17"/>
          <w:lang w:val="ru-RU"/>
        </w:rPr>
        <w:t xml:space="preserve">), Ден на </w:t>
      </w:r>
      <w:r>
        <w:rPr>
          <w:rFonts w:ascii="Arial" w:hAnsi="Arial" w:cs="Arial"/>
          <w:b/>
          <w:sz w:val="17"/>
          <w:szCs w:val="17"/>
          <w:lang w:val="ru-RU"/>
        </w:rPr>
        <w:t>а</w:t>
      </w:r>
      <w:r w:rsidRPr="007C157E">
        <w:rPr>
          <w:rFonts w:ascii="Arial" w:hAnsi="Arial" w:cs="Arial"/>
          <w:b/>
          <w:sz w:val="17"/>
          <w:szCs w:val="17"/>
          <w:lang w:val="ru-RU"/>
        </w:rPr>
        <w:t xml:space="preserve">лбанската азбука </w:t>
      </w:r>
    </w:p>
    <w:p w14:paraId="3C3A7B68" w14:textId="77777777" w:rsidR="00DA1398" w:rsidRPr="0066569A" w:rsidRDefault="00DA1398" w:rsidP="00DA1398">
      <w:pPr>
        <w:pStyle w:val="NormalWeb"/>
        <w:spacing w:line="312" w:lineRule="auto"/>
        <w:rPr>
          <w:rFonts w:ascii="Arial" w:hAnsi="Arial" w:cs="Arial"/>
          <w:sz w:val="17"/>
          <w:szCs w:val="17"/>
          <w:lang w:val="ru-RU"/>
        </w:rPr>
      </w:pPr>
      <w:r w:rsidRPr="007C157E">
        <w:rPr>
          <w:rFonts w:ascii="Arial" w:hAnsi="Arial" w:cs="Arial"/>
          <w:sz w:val="17"/>
          <w:szCs w:val="17"/>
          <w:lang w:val="ru-RU"/>
        </w:rPr>
        <w:br/>
      </w:r>
      <w:r w:rsidRPr="0066569A">
        <w:rPr>
          <w:rStyle w:val="Strong"/>
          <w:rFonts w:ascii="Arial" w:hAnsi="Arial" w:cs="Arial"/>
          <w:sz w:val="17"/>
          <w:szCs w:val="17"/>
          <w:u w:val="single"/>
          <w:lang w:val="ru-RU"/>
        </w:rPr>
        <w:t xml:space="preserve">За граѓаните припадници на српската заедница </w:t>
      </w:r>
      <w:r>
        <w:rPr>
          <w:rStyle w:val="Strong"/>
          <w:rFonts w:ascii="Arial" w:hAnsi="Arial" w:cs="Arial"/>
          <w:sz w:val="17"/>
          <w:szCs w:val="17"/>
          <w:u w:val="single"/>
          <w:lang w:val="ru-RU"/>
        </w:rPr>
        <w:t>во РСМ</w:t>
      </w:r>
    </w:p>
    <w:p w14:paraId="2A9D2823" w14:textId="77777777" w:rsidR="00DA1398" w:rsidRPr="007C157E" w:rsidRDefault="00DA1398" w:rsidP="00DA1398">
      <w:pPr>
        <w:numPr>
          <w:ilvl w:val="0"/>
          <w:numId w:val="38"/>
        </w:numPr>
        <w:spacing w:before="100" w:beforeAutospacing="1" w:after="100" w:afterAutospacing="1" w:line="312" w:lineRule="auto"/>
        <w:rPr>
          <w:rFonts w:ascii="Arial" w:hAnsi="Arial" w:cs="Arial"/>
          <w:b/>
          <w:sz w:val="17"/>
          <w:szCs w:val="17"/>
        </w:rPr>
      </w:pPr>
      <w:r>
        <w:rPr>
          <w:rFonts w:ascii="Arial" w:hAnsi="Arial" w:cs="Arial"/>
          <w:b/>
          <w:sz w:val="17"/>
          <w:szCs w:val="17"/>
        </w:rPr>
        <w:t xml:space="preserve">27 </w:t>
      </w:r>
      <w:r>
        <w:rPr>
          <w:rFonts w:ascii="Arial" w:hAnsi="Arial" w:cs="Arial"/>
          <w:b/>
          <w:sz w:val="17"/>
          <w:szCs w:val="17"/>
          <w:lang w:val="mk-MK"/>
        </w:rPr>
        <w:t>ј</w:t>
      </w:r>
      <w:proofErr w:type="spellStart"/>
      <w:r w:rsidRPr="007C157E">
        <w:rPr>
          <w:rFonts w:ascii="Arial" w:hAnsi="Arial" w:cs="Arial"/>
          <w:b/>
          <w:sz w:val="17"/>
          <w:szCs w:val="17"/>
        </w:rPr>
        <w:t>ануари</w:t>
      </w:r>
      <w:proofErr w:type="spellEnd"/>
      <w:r w:rsidRPr="007C157E">
        <w:rPr>
          <w:rFonts w:ascii="Arial" w:hAnsi="Arial" w:cs="Arial"/>
          <w:b/>
          <w:sz w:val="17"/>
          <w:szCs w:val="17"/>
        </w:rPr>
        <w:t xml:space="preserve"> (</w:t>
      </w:r>
      <w:r>
        <w:rPr>
          <w:rFonts w:ascii="Arial" w:hAnsi="Arial" w:cs="Arial"/>
          <w:b/>
          <w:sz w:val="17"/>
          <w:szCs w:val="17"/>
          <w:lang w:val="mk-MK"/>
        </w:rPr>
        <w:t>понеделник</w:t>
      </w:r>
      <w:r w:rsidRPr="007C157E">
        <w:rPr>
          <w:rFonts w:ascii="Arial" w:hAnsi="Arial" w:cs="Arial"/>
          <w:b/>
          <w:sz w:val="17"/>
          <w:szCs w:val="17"/>
        </w:rPr>
        <w:t xml:space="preserve">), </w:t>
      </w:r>
      <w:proofErr w:type="spellStart"/>
      <w:r w:rsidRPr="007C157E">
        <w:rPr>
          <w:rFonts w:ascii="Arial" w:hAnsi="Arial" w:cs="Arial"/>
          <w:b/>
          <w:sz w:val="17"/>
          <w:szCs w:val="17"/>
        </w:rPr>
        <w:t>Свети</w:t>
      </w:r>
      <w:proofErr w:type="spellEnd"/>
      <w:r w:rsidRPr="007C157E">
        <w:rPr>
          <w:rFonts w:ascii="Arial" w:hAnsi="Arial" w:cs="Arial"/>
          <w:b/>
          <w:sz w:val="17"/>
          <w:szCs w:val="17"/>
        </w:rPr>
        <w:t xml:space="preserve"> </w:t>
      </w:r>
      <w:proofErr w:type="spellStart"/>
      <w:r w:rsidRPr="007C157E">
        <w:rPr>
          <w:rFonts w:ascii="Arial" w:hAnsi="Arial" w:cs="Arial"/>
          <w:b/>
          <w:sz w:val="17"/>
          <w:szCs w:val="17"/>
        </w:rPr>
        <w:t>Сава</w:t>
      </w:r>
      <w:proofErr w:type="spellEnd"/>
      <w:r w:rsidRPr="007C157E">
        <w:rPr>
          <w:rFonts w:ascii="Arial" w:hAnsi="Arial" w:cs="Arial"/>
          <w:b/>
          <w:sz w:val="17"/>
          <w:szCs w:val="17"/>
        </w:rPr>
        <w:t xml:space="preserve"> </w:t>
      </w:r>
    </w:p>
    <w:p w14:paraId="6A199B02" w14:textId="77777777" w:rsidR="00DA1398" w:rsidRPr="0066569A" w:rsidRDefault="00DA1398" w:rsidP="00DA1398">
      <w:pPr>
        <w:pStyle w:val="NormalWeb"/>
        <w:spacing w:line="312" w:lineRule="auto"/>
        <w:rPr>
          <w:rFonts w:ascii="Arial" w:hAnsi="Arial" w:cs="Arial"/>
          <w:sz w:val="17"/>
          <w:szCs w:val="17"/>
          <w:lang w:val="ru-RU"/>
        </w:rPr>
      </w:pPr>
      <w:r w:rsidRPr="0066569A">
        <w:rPr>
          <w:rStyle w:val="Strong"/>
          <w:rFonts w:ascii="Arial" w:hAnsi="Arial" w:cs="Arial"/>
          <w:sz w:val="17"/>
          <w:szCs w:val="17"/>
          <w:u w:val="single"/>
          <w:lang w:val="ru-RU"/>
        </w:rPr>
        <w:t xml:space="preserve">За граѓаните припадници на ромската заедница </w:t>
      </w:r>
      <w:r>
        <w:rPr>
          <w:rStyle w:val="Strong"/>
          <w:rFonts w:ascii="Arial" w:hAnsi="Arial" w:cs="Arial"/>
          <w:sz w:val="17"/>
          <w:szCs w:val="17"/>
          <w:u w:val="single"/>
          <w:lang w:val="ru-RU"/>
        </w:rPr>
        <w:t>во РСМ</w:t>
      </w:r>
    </w:p>
    <w:p w14:paraId="735C82D3" w14:textId="77777777" w:rsidR="00DA1398" w:rsidRPr="007C157E" w:rsidRDefault="00DA1398" w:rsidP="00DA1398">
      <w:pPr>
        <w:numPr>
          <w:ilvl w:val="0"/>
          <w:numId w:val="39"/>
        </w:numPr>
        <w:spacing w:before="100" w:beforeAutospacing="1" w:after="100" w:afterAutospacing="1" w:line="312" w:lineRule="auto"/>
        <w:rPr>
          <w:rFonts w:ascii="Arial" w:hAnsi="Arial" w:cs="Arial"/>
          <w:b/>
          <w:sz w:val="17"/>
          <w:szCs w:val="17"/>
          <w:lang w:val="ru-RU"/>
        </w:rPr>
      </w:pPr>
      <w:r w:rsidRPr="007C157E">
        <w:rPr>
          <w:rFonts w:ascii="Arial" w:hAnsi="Arial" w:cs="Arial"/>
          <w:b/>
          <w:sz w:val="17"/>
          <w:szCs w:val="17"/>
          <w:lang w:val="ru-RU"/>
        </w:rPr>
        <w:t xml:space="preserve">8 </w:t>
      </w:r>
      <w:r>
        <w:rPr>
          <w:rFonts w:ascii="Arial" w:hAnsi="Arial" w:cs="Arial"/>
          <w:b/>
          <w:sz w:val="17"/>
          <w:szCs w:val="17"/>
          <w:lang w:val="ru-RU"/>
        </w:rPr>
        <w:t>а</w:t>
      </w:r>
      <w:r w:rsidRPr="007C157E">
        <w:rPr>
          <w:rFonts w:ascii="Arial" w:hAnsi="Arial" w:cs="Arial"/>
          <w:b/>
          <w:sz w:val="17"/>
          <w:szCs w:val="17"/>
          <w:lang w:val="ru-RU"/>
        </w:rPr>
        <w:t>прил (</w:t>
      </w:r>
      <w:r>
        <w:rPr>
          <w:rFonts w:ascii="Arial" w:hAnsi="Arial" w:cs="Arial"/>
          <w:b/>
          <w:sz w:val="17"/>
          <w:szCs w:val="17"/>
          <w:lang w:val="mk-MK"/>
        </w:rPr>
        <w:t>вторник)</w:t>
      </w:r>
      <w:r w:rsidRPr="007C157E">
        <w:rPr>
          <w:rFonts w:ascii="Arial" w:hAnsi="Arial" w:cs="Arial"/>
          <w:b/>
          <w:sz w:val="17"/>
          <w:szCs w:val="17"/>
          <w:lang w:val="ru-RU"/>
        </w:rPr>
        <w:t>, Меѓународен ден на Ромите</w:t>
      </w:r>
      <w:r w:rsidRPr="007C157E">
        <w:rPr>
          <w:rFonts w:ascii="Arial" w:hAnsi="Arial" w:cs="Arial"/>
          <w:b/>
          <w:sz w:val="17"/>
          <w:szCs w:val="17"/>
        </w:rPr>
        <w:t> </w:t>
      </w:r>
      <w:r w:rsidRPr="007C157E">
        <w:rPr>
          <w:rFonts w:ascii="Arial" w:hAnsi="Arial" w:cs="Arial"/>
          <w:b/>
          <w:sz w:val="17"/>
          <w:szCs w:val="17"/>
          <w:lang w:val="ru-RU"/>
        </w:rPr>
        <w:t xml:space="preserve"> </w:t>
      </w:r>
    </w:p>
    <w:p w14:paraId="3F13D675" w14:textId="77777777" w:rsidR="00DA1398" w:rsidRPr="0066569A" w:rsidRDefault="00DA1398" w:rsidP="00DA1398">
      <w:pPr>
        <w:pStyle w:val="NormalWeb"/>
        <w:spacing w:line="312" w:lineRule="auto"/>
        <w:rPr>
          <w:rFonts w:ascii="Arial" w:hAnsi="Arial" w:cs="Arial"/>
          <w:sz w:val="17"/>
          <w:szCs w:val="17"/>
          <w:lang w:val="ru-RU"/>
        </w:rPr>
      </w:pPr>
      <w:r w:rsidRPr="0066569A">
        <w:rPr>
          <w:rStyle w:val="Strong"/>
          <w:rFonts w:ascii="Arial" w:hAnsi="Arial" w:cs="Arial"/>
          <w:sz w:val="17"/>
          <w:szCs w:val="17"/>
          <w:u w:val="single"/>
          <w:lang w:val="ru-RU"/>
        </w:rPr>
        <w:t xml:space="preserve">За граѓаните припадници на влашката заедница  </w:t>
      </w:r>
      <w:r>
        <w:rPr>
          <w:rStyle w:val="Strong"/>
          <w:rFonts w:ascii="Arial" w:hAnsi="Arial" w:cs="Arial"/>
          <w:sz w:val="17"/>
          <w:szCs w:val="17"/>
          <w:u w:val="single"/>
          <w:lang w:val="ru-RU"/>
        </w:rPr>
        <w:t>во РСМ</w:t>
      </w:r>
    </w:p>
    <w:p w14:paraId="77171F71" w14:textId="77777777" w:rsidR="00DA1398" w:rsidRPr="007C157E" w:rsidRDefault="00DA1398" w:rsidP="00DA1398">
      <w:pPr>
        <w:numPr>
          <w:ilvl w:val="0"/>
          <w:numId w:val="40"/>
        </w:numPr>
        <w:spacing w:before="100" w:beforeAutospacing="1" w:after="100" w:afterAutospacing="1" w:line="312" w:lineRule="auto"/>
        <w:rPr>
          <w:rFonts w:ascii="Arial" w:hAnsi="Arial" w:cs="Arial"/>
          <w:b/>
          <w:sz w:val="17"/>
          <w:szCs w:val="17"/>
          <w:lang w:val="ru-RU"/>
        </w:rPr>
      </w:pPr>
      <w:r w:rsidRPr="007C157E">
        <w:rPr>
          <w:rFonts w:ascii="Arial" w:hAnsi="Arial" w:cs="Arial"/>
          <w:b/>
          <w:sz w:val="17"/>
          <w:szCs w:val="17"/>
          <w:lang w:val="ru-RU"/>
        </w:rPr>
        <w:t xml:space="preserve">23 </w:t>
      </w:r>
      <w:r>
        <w:rPr>
          <w:rFonts w:ascii="Arial" w:hAnsi="Arial" w:cs="Arial"/>
          <w:b/>
          <w:sz w:val="17"/>
          <w:szCs w:val="17"/>
          <w:lang w:val="ru-RU"/>
        </w:rPr>
        <w:t>м</w:t>
      </w:r>
      <w:r w:rsidRPr="007C157E">
        <w:rPr>
          <w:rFonts w:ascii="Arial" w:hAnsi="Arial" w:cs="Arial"/>
          <w:b/>
          <w:sz w:val="17"/>
          <w:szCs w:val="17"/>
          <w:lang w:val="ru-RU"/>
        </w:rPr>
        <w:t>ај (</w:t>
      </w:r>
      <w:r>
        <w:rPr>
          <w:rFonts w:ascii="Arial" w:hAnsi="Arial" w:cs="Arial"/>
          <w:b/>
          <w:sz w:val="17"/>
          <w:szCs w:val="17"/>
          <w:lang w:val="ru-RU"/>
        </w:rPr>
        <w:t>петок</w:t>
      </w:r>
      <w:r w:rsidRPr="007C157E">
        <w:rPr>
          <w:rFonts w:ascii="Arial" w:hAnsi="Arial" w:cs="Arial"/>
          <w:b/>
          <w:sz w:val="17"/>
          <w:szCs w:val="17"/>
          <w:lang w:val="ru-RU"/>
        </w:rPr>
        <w:t>), Национален ден на Власите</w:t>
      </w:r>
      <w:r w:rsidRPr="007C157E">
        <w:rPr>
          <w:rFonts w:ascii="Arial" w:hAnsi="Arial" w:cs="Arial"/>
          <w:b/>
          <w:sz w:val="17"/>
          <w:szCs w:val="17"/>
        </w:rPr>
        <w:t> </w:t>
      </w:r>
      <w:r w:rsidRPr="007C157E">
        <w:rPr>
          <w:rFonts w:ascii="Arial" w:hAnsi="Arial" w:cs="Arial"/>
          <w:b/>
          <w:sz w:val="17"/>
          <w:szCs w:val="17"/>
          <w:lang w:val="ru-RU"/>
        </w:rPr>
        <w:t xml:space="preserve"> </w:t>
      </w:r>
    </w:p>
    <w:p w14:paraId="4D1E2331" w14:textId="77777777" w:rsidR="00DA1398" w:rsidRPr="0066569A" w:rsidRDefault="00DA1398" w:rsidP="00DA1398">
      <w:pPr>
        <w:pStyle w:val="NormalWeb"/>
        <w:spacing w:line="312" w:lineRule="auto"/>
        <w:rPr>
          <w:rFonts w:ascii="Arial" w:hAnsi="Arial" w:cs="Arial"/>
          <w:sz w:val="17"/>
          <w:szCs w:val="17"/>
          <w:lang w:val="ru-RU"/>
        </w:rPr>
      </w:pPr>
      <w:r w:rsidRPr="0066569A">
        <w:rPr>
          <w:rStyle w:val="Strong"/>
          <w:rFonts w:ascii="Arial" w:hAnsi="Arial" w:cs="Arial"/>
          <w:sz w:val="17"/>
          <w:szCs w:val="17"/>
          <w:u w:val="single"/>
          <w:lang w:val="ru-RU"/>
        </w:rPr>
        <w:t xml:space="preserve">За граѓаните припадници на еврејската заедница </w:t>
      </w:r>
      <w:r>
        <w:rPr>
          <w:rStyle w:val="Strong"/>
          <w:rFonts w:ascii="Arial" w:hAnsi="Arial" w:cs="Arial"/>
          <w:sz w:val="17"/>
          <w:szCs w:val="17"/>
          <w:u w:val="single"/>
          <w:lang w:val="ru-RU"/>
        </w:rPr>
        <w:t>во РСМ</w:t>
      </w:r>
    </w:p>
    <w:p w14:paraId="1838F36F" w14:textId="77777777" w:rsidR="00DA1398" w:rsidRPr="00707BCA" w:rsidRDefault="00DA1398" w:rsidP="00DA1398">
      <w:pPr>
        <w:numPr>
          <w:ilvl w:val="0"/>
          <w:numId w:val="41"/>
        </w:numPr>
        <w:spacing w:before="100" w:beforeAutospacing="1" w:after="100" w:afterAutospacing="1" w:line="312" w:lineRule="auto"/>
        <w:rPr>
          <w:rFonts w:ascii="Arial" w:hAnsi="Arial" w:cs="Arial"/>
          <w:b/>
          <w:color w:val="000000" w:themeColor="text1"/>
          <w:sz w:val="17"/>
          <w:szCs w:val="17"/>
          <w:lang w:val="ru-RU"/>
        </w:rPr>
      </w:pPr>
      <w:r w:rsidRPr="00707BCA">
        <w:rPr>
          <w:rFonts w:ascii="Arial" w:hAnsi="Arial" w:cs="Arial"/>
          <w:b/>
          <w:color w:val="000000" w:themeColor="text1"/>
          <w:sz w:val="17"/>
          <w:szCs w:val="17"/>
          <w:lang w:val="mk-MK"/>
        </w:rPr>
        <w:lastRenderedPageBreak/>
        <w:t xml:space="preserve">2 октомври </w:t>
      </w:r>
      <w:r w:rsidRPr="00707BCA">
        <w:rPr>
          <w:rFonts w:ascii="Arial" w:hAnsi="Arial" w:cs="Arial"/>
          <w:b/>
          <w:color w:val="000000" w:themeColor="text1"/>
          <w:sz w:val="17"/>
          <w:szCs w:val="17"/>
          <w:lang w:val="ru-RU"/>
        </w:rPr>
        <w:t>(</w:t>
      </w:r>
      <w:r w:rsidRPr="00707BCA">
        <w:rPr>
          <w:rFonts w:ascii="Arial" w:hAnsi="Arial" w:cs="Arial"/>
          <w:b/>
          <w:color w:val="000000" w:themeColor="text1"/>
          <w:sz w:val="17"/>
          <w:szCs w:val="17"/>
          <w:lang w:val="mk-MK"/>
        </w:rPr>
        <w:t>четврток</w:t>
      </w:r>
      <w:r w:rsidRPr="00707BCA">
        <w:rPr>
          <w:rFonts w:ascii="Arial" w:hAnsi="Arial" w:cs="Arial"/>
          <w:b/>
          <w:color w:val="000000" w:themeColor="text1"/>
          <w:sz w:val="17"/>
          <w:szCs w:val="17"/>
          <w:lang w:val="ru-RU"/>
        </w:rPr>
        <w:t>), Јом Кипур, првиот ден на Јом Кипур</w:t>
      </w:r>
      <w:r w:rsidRPr="00707BCA">
        <w:rPr>
          <w:rFonts w:ascii="Arial" w:hAnsi="Arial" w:cs="Arial"/>
          <w:b/>
          <w:color w:val="000000" w:themeColor="text1"/>
          <w:sz w:val="17"/>
          <w:szCs w:val="17"/>
        </w:rPr>
        <w:t> </w:t>
      </w:r>
      <w:r w:rsidRPr="00707BCA">
        <w:rPr>
          <w:rFonts w:ascii="Arial" w:hAnsi="Arial" w:cs="Arial"/>
          <w:b/>
          <w:color w:val="000000" w:themeColor="text1"/>
          <w:sz w:val="17"/>
          <w:szCs w:val="17"/>
          <w:lang w:val="ru-RU"/>
        </w:rPr>
        <w:t xml:space="preserve"> </w:t>
      </w:r>
    </w:p>
    <w:p w14:paraId="5BDF9AA0" w14:textId="77777777" w:rsidR="00DA1398" w:rsidRPr="0066569A" w:rsidRDefault="00DA1398" w:rsidP="00DA1398">
      <w:pPr>
        <w:pStyle w:val="NormalWeb"/>
        <w:spacing w:line="312" w:lineRule="auto"/>
        <w:rPr>
          <w:rFonts w:ascii="Arial" w:hAnsi="Arial" w:cs="Arial"/>
          <w:sz w:val="17"/>
          <w:szCs w:val="17"/>
          <w:lang w:val="ru-RU"/>
        </w:rPr>
      </w:pPr>
      <w:r w:rsidRPr="0066569A">
        <w:rPr>
          <w:rStyle w:val="Strong"/>
          <w:rFonts w:ascii="Arial" w:hAnsi="Arial" w:cs="Arial"/>
          <w:sz w:val="17"/>
          <w:szCs w:val="17"/>
          <w:u w:val="single"/>
          <w:lang w:val="ru-RU"/>
        </w:rPr>
        <w:t xml:space="preserve">За граѓаните припадници на бошњачката заедница  </w:t>
      </w:r>
      <w:r>
        <w:rPr>
          <w:rStyle w:val="Strong"/>
          <w:rFonts w:ascii="Arial" w:hAnsi="Arial" w:cs="Arial"/>
          <w:sz w:val="17"/>
          <w:szCs w:val="17"/>
          <w:u w:val="single"/>
          <w:lang w:val="ru-RU"/>
        </w:rPr>
        <w:t>во РСМ</w:t>
      </w:r>
    </w:p>
    <w:p w14:paraId="2C3BD9E5" w14:textId="77777777" w:rsidR="00DA1398" w:rsidRPr="007C157E" w:rsidRDefault="00DA1398" w:rsidP="00DA1398">
      <w:pPr>
        <w:numPr>
          <w:ilvl w:val="0"/>
          <w:numId w:val="42"/>
        </w:numPr>
        <w:spacing w:before="100" w:beforeAutospacing="1" w:after="100" w:afterAutospacing="1" w:line="312" w:lineRule="auto"/>
        <w:rPr>
          <w:rFonts w:ascii="Arial" w:hAnsi="Arial" w:cs="Arial"/>
          <w:b/>
          <w:sz w:val="17"/>
          <w:szCs w:val="17"/>
          <w:lang w:val="ru-RU"/>
        </w:rPr>
      </w:pPr>
      <w:r w:rsidRPr="007C157E">
        <w:rPr>
          <w:rFonts w:ascii="Arial" w:hAnsi="Arial" w:cs="Arial"/>
          <w:b/>
          <w:sz w:val="17"/>
          <w:szCs w:val="17"/>
          <w:lang w:val="ru-RU"/>
        </w:rPr>
        <w:t xml:space="preserve">28 </w:t>
      </w:r>
      <w:r>
        <w:rPr>
          <w:rFonts w:ascii="Arial" w:hAnsi="Arial" w:cs="Arial"/>
          <w:b/>
          <w:sz w:val="17"/>
          <w:szCs w:val="17"/>
          <w:lang w:val="ru-RU"/>
        </w:rPr>
        <w:t>с</w:t>
      </w:r>
      <w:r w:rsidRPr="007C157E">
        <w:rPr>
          <w:rFonts w:ascii="Arial" w:hAnsi="Arial" w:cs="Arial"/>
          <w:b/>
          <w:sz w:val="17"/>
          <w:szCs w:val="17"/>
          <w:lang w:val="ru-RU"/>
        </w:rPr>
        <w:t>ептември (</w:t>
      </w:r>
      <w:r>
        <w:rPr>
          <w:rFonts w:ascii="Arial" w:hAnsi="Arial" w:cs="Arial"/>
          <w:b/>
          <w:sz w:val="17"/>
          <w:szCs w:val="17"/>
          <w:lang w:val="mk-MK"/>
        </w:rPr>
        <w:t>недела</w:t>
      </w:r>
      <w:r w:rsidRPr="007C157E">
        <w:rPr>
          <w:rFonts w:ascii="Arial" w:hAnsi="Arial" w:cs="Arial"/>
          <w:b/>
          <w:sz w:val="17"/>
          <w:szCs w:val="17"/>
          <w:lang w:val="ru-RU"/>
        </w:rPr>
        <w:t>), Меѓународен ден на Бошњаците</w:t>
      </w:r>
      <w:r w:rsidRPr="007C157E">
        <w:rPr>
          <w:rFonts w:ascii="Arial" w:hAnsi="Arial" w:cs="Arial"/>
          <w:b/>
          <w:sz w:val="17"/>
          <w:szCs w:val="17"/>
        </w:rPr>
        <w:t> </w:t>
      </w:r>
      <w:r w:rsidRPr="007C157E">
        <w:rPr>
          <w:rFonts w:ascii="Arial" w:hAnsi="Arial" w:cs="Arial"/>
          <w:b/>
          <w:sz w:val="17"/>
          <w:szCs w:val="17"/>
          <w:lang w:val="ru-RU"/>
        </w:rPr>
        <w:t xml:space="preserve"> </w:t>
      </w:r>
    </w:p>
    <w:p w14:paraId="0F230401" w14:textId="77777777" w:rsidR="00DA1398" w:rsidRPr="007C157E" w:rsidRDefault="00DA1398" w:rsidP="00DA1398">
      <w:pPr>
        <w:pStyle w:val="NormalWeb"/>
        <w:spacing w:line="312" w:lineRule="auto"/>
        <w:rPr>
          <w:rFonts w:ascii="Arial" w:hAnsi="Arial" w:cs="Arial"/>
          <w:sz w:val="17"/>
          <w:szCs w:val="17"/>
        </w:rPr>
      </w:pPr>
      <w:proofErr w:type="spellStart"/>
      <w:r w:rsidRPr="007C157E">
        <w:rPr>
          <w:rStyle w:val="Strong"/>
          <w:rFonts w:ascii="Arial" w:hAnsi="Arial" w:cs="Arial"/>
          <w:sz w:val="17"/>
          <w:szCs w:val="17"/>
          <w:u w:val="single"/>
        </w:rPr>
        <w:t>За</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граѓаните</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припадници</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на</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турската</w:t>
      </w:r>
      <w:proofErr w:type="spellEnd"/>
      <w:r w:rsidRPr="007C157E">
        <w:rPr>
          <w:rStyle w:val="Strong"/>
          <w:rFonts w:ascii="Arial" w:hAnsi="Arial" w:cs="Arial"/>
          <w:sz w:val="17"/>
          <w:szCs w:val="17"/>
          <w:u w:val="single"/>
        </w:rPr>
        <w:t xml:space="preserve"> </w:t>
      </w:r>
      <w:proofErr w:type="spellStart"/>
      <w:r w:rsidRPr="007C157E">
        <w:rPr>
          <w:rStyle w:val="Strong"/>
          <w:rFonts w:ascii="Arial" w:hAnsi="Arial" w:cs="Arial"/>
          <w:sz w:val="17"/>
          <w:szCs w:val="17"/>
          <w:u w:val="single"/>
        </w:rPr>
        <w:t>заедница</w:t>
      </w:r>
      <w:proofErr w:type="spellEnd"/>
      <w:r w:rsidRPr="007C157E">
        <w:rPr>
          <w:rStyle w:val="Strong"/>
          <w:rFonts w:ascii="Arial" w:hAnsi="Arial" w:cs="Arial"/>
          <w:sz w:val="17"/>
          <w:szCs w:val="17"/>
          <w:u w:val="single"/>
        </w:rPr>
        <w:t xml:space="preserve"> </w:t>
      </w:r>
      <w:r>
        <w:rPr>
          <w:rStyle w:val="Strong"/>
          <w:rFonts w:ascii="Arial" w:hAnsi="Arial" w:cs="Arial"/>
          <w:sz w:val="17"/>
          <w:szCs w:val="17"/>
          <w:u w:val="single"/>
          <w:lang w:val="ru-RU"/>
        </w:rPr>
        <w:t>во РСМ</w:t>
      </w:r>
    </w:p>
    <w:p w14:paraId="4D5D5DB9" w14:textId="77777777" w:rsidR="00A66D25" w:rsidRDefault="00DA1398" w:rsidP="00DA1398">
      <w:pPr>
        <w:jc w:val="both"/>
        <w:rPr>
          <w:rFonts w:ascii="Arial" w:hAnsi="Arial" w:cs="Arial"/>
        </w:rPr>
      </w:pPr>
      <w:r w:rsidRPr="007C157E">
        <w:rPr>
          <w:rFonts w:ascii="Arial" w:hAnsi="Arial" w:cs="Arial"/>
          <w:b/>
          <w:sz w:val="17"/>
          <w:szCs w:val="17"/>
          <w:lang w:val="ru-RU"/>
        </w:rPr>
        <w:t xml:space="preserve">21 </w:t>
      </w:r>
      <w:r>
        <w:rPr>
          <w:rFonts w:ascii="Arial" w:hAnsi="Arial" w:cs="Arial"/>
          <w:b/>
          <w:sz w:val="17"/>
          <w:szCs w:val="17"/>
          <w:lang w:val="ru-RU"/>
        </w:rPr>
        <w:t>д</w:t>
      </w:r>
      <w:r w:rsidRPr="007C157E">
        <w:rPr>
          <w:rFonts w:ascii="Arial" w:hAnsi="Arial" w:cs="Arial"/>
          <w:b/>
          <w:sz w:val="17"/>
          <w:szCs w:val="17"/>
          <w:lang w:val="ru-RU"/>
        </w:rPr>
        <w:t>екември (</w:t>
      </w:r>
      <w:r>
        <w:rPr>
          <w:rFonts w:ascii="Arial" w:hAnsi="Arial" w:cs="Arial"/>
          <w:b/>
          <w:sz w:val="17"/>
          <w:szCs w:val="17"/>
          <w:lang w:val="mk-MK"/>
        </w:rPr>
        <w:t>недела</w:t>
      </w:r>
      <w:r w:rsidRPr="007C157E">
        <w:rPr>
          <w:rFonts w:ascii="Arial" w:hAnsi="Arial" w:cs="Arial"/>
          <w:b/>
          <w:sz w:val="17"/>
          <w:szCs w:val="17"/>
          <w:lang w:val="ru-RU"/>
        </w:rPr>
        <w:t>), Ден на настава на турски јазик</w:t>
      </w:r>
      <w:r w:rsidRPr="007C157E">
        <w:rPr>
          <w:rFonts w:ascii="Arial" w:hAnsi="Arial" w:cs="Arial"/>
          <w:b/>
          <w:sz w:val="17"/>
          <w:szCs w:val="17"/>
        </w:rPr>
        <w:t> </w:t>
      </w:r>
    </w:p>
    <w:p w14:paraId="11E1675D" w14:textId="77777777" w:rsidR="00E753A1" w:rsidRPr="001F0D1A" w:rsidRDefault="00E753A1" w:rsidP="005A30F1">
      <w:pPr>
        <w:jc w:val="both"/>
        <w:rPr>
          <w:rFonts w:ascii="Arial" w:hAnsi="Arial" w:cs="Arial"/>
        </w:rPr>
      </w:pPr>
    </w:p>
    <w:p w14:paraId="0F471682" w14:textId="77777777" w:rsidR="00A04476" w:rsidRPr="00A04476" w:rsidRDefault="00920457" w:rsidP="001C3DD8">
      <w:pPr>
        <w:spacing w:before="120" w:after="120" w:line="360" w:lineRule="auto"/>
        <w:ind w:firstLine="720"/>
        <w:contextualSpacing/>
        <w:jc w:val="both"/>
        <w:rPr>
          <w:rFonts w:ascii="Arial" w:hAnsi="Arial" w:cs="Arial"/>
          <w:sz w:val="20"/>
          <w:szCs w:val="20"/>
          <w:lang w:val="mk-MK"/>
        </w:rPr>
      </w:pPr>
      <w:r w:rsidRPr="00A04476">
        <w:rPr>
          <w:rFonts w:ascii="Arial" w:hAnsi="Arial" w:cs="Arial"/>
          <w:sz w:val="20"/>
          <w:szCs w:val="20"/>
        </w:rPr>
        <w:t>  </w:t>
      </w:r>
    </w:p>
    <w:p w14:paraId="353723C9" w14:textId="77777777" w:rsidR="00920457" w:rsidRDefault="00920457" w:rsidP="00920457">
      <w:pPr>
        <w:ind w:firstLine="720"/>
        <w:jc w:val="both"/>
        <w:rPr>
          <w:rFonts w:ascii="Arial" w:hAnsi="Arial" w:cs="Arial"/>
          <w:b/>
          <w:sz w:val="17"/>
          <w:szCs w:val="17"/>
          <w:lang w:val="mk-MK"/>
        </w:rPr>
      </w:pPr>
    </w:p>
    <w:p w14:paraId="1F64B674" w14:textId="77777777" w:rsidR="008A18FB" w:rsidRPr="001F0D1A" w:rsidRDefault="00EF0A3D" w:rsidP="00920457">
      <w:pPr>
        <w:ind w:firstLine="720"/>
        <w:jc w:val="both"/>
        <w:rPr>
          <w:rFonts w:ascii="Arial" w:hAnsi="Arial" w:cs="Arial"/>
          <w:b/>
          <w:lang w:val="mk-MK"/>
        </w:rPr>
      </w:pPr>
      <w:r w:rsidRPr="001F0D1A">
        <w:rPr>
          <w:rFonts w:ascii="Arial" w:hAnsi="Arial" w:cs="Arial"/>
          <w:b/>
          <w:sz w:val="24"/>
          <w:szCs w:val="24"/>
          <w:lang w:val="ru-RU"/>
        </w:rPr>
        <w:t>8.2. Поделба на класно раководство, поделба на часовите на наставниот кадар, распоред на часовите</w:t>
      </w:r>
      <w:r w:rsidR="00A2791F" w:rsidRPr="001F0D1A">
        <w:rPr>
          <w:rFonts w:ascii="Arial" w:hAnsi="Arial" w:cs="Arial"/>
          <w:b/>
          <w:lang w:val="mk-MK"/>
        </w:rPr>
        <w:t xml:space="preserve"> </w:t>
      </w:r>
    </w:p>
    <w:p w14:paraId="75B85136" w14:textId="77777777" w:rsidR="00A2791F" w:rsidRPr="001F0D1A" w:rsidRDefault="00A2791F" w:rsidP="00A2791F">
      <w:pPr>
        <w:ind w:firstLine="720"/>
        <w:jc w:val="both"/>
        <w:rPr>
          <w:rFonts w:ascii="Arial" w:hAnsi="Arial" w:cs="Arial"/>
          <w:lang w:val="ru-RU"/>
        </w:rPr>
      </w:pPr>
      <w:r w:rsidRPr="001F0D1A">
        <w:rPr>
          <w:rFonts w:ascii="Arial" w:hAnsi="Arial" w:cs="Arial"/>
          <w:lang w:val="mk-MK"/>
        </w:rPr>
        <w:t>Оваа учебна година наставата ќе се изведува во д</w:t>
      </w:r>
      <w:r w:rsidR="00BB7601">
        <w:rPr>
          <w:rFonts w:ascii="Arial" w:hAnsi="Arial" w:cs="Arial"/>
          <w:lang w:val="mk-MK"/>
        </w:rPr>
        <w:t>в</w:t>
      </w:r>
      <w:r w:rsidR="00852686">
        <w:rPr>
          <w:rFonts w:ascii="Arial" w:hAnsi="Arial" w:cs="Arial"/>
          <w:lang w:val="mk-MK"/>
        </w:rPr>
        <w:t>анаесет</w:t>
      </w:r>
      <w:r w:rsidRPr="001F0D1A">
        <w:rPr>
          <w:rFonts w:ascii="Arial" w:hAnsi="Arial" w:cs="Arial"/>
          <w:lang w:val="mk-MK"/>
        </w:rPr>
        <w:t xml:space="preserve"> паралелки и тоа во </w:t>
      </w:r>
      <w:r w:rsidR="00852686">
        <w:rPr>
          <w:rFonts w:ascii="Arial" w:hAnsi="Arial" w:cs="Arial"/>
          <w:lang w:val="mk-MK"/>
        </w:rPr>
        <w:t>четири</w:t>
      </w:r>
      <w:r w:rsidRPr="001F0D1A">
        <w:rPr>
          <w:rFonts w:ascii="Arial" w:hAnsi="Arial" w:cs="Arial"/>
          <w:lang w:val="mk-MK"/>
        </w:rPr>
        <w:t xml:space="preserve"> паралелки во подрачното училиште во с. Љубодраг и </w:t>
      </w:r>
      <w:r w:rsidR="00852686">
        <w:rPr>
          <w:rFonts w:ascii="Arial" w:hAnsi="Arial" w:cs="Arial"/>
          <w:lang w:val="mk-MK"/>
        </w:rPr>
        <w:t>осум</w:t>
      </w:r>
      <w:r w:rsidRPr="001F0D1A">
        <w:rPr>
          <w:rFonts w:ascii="Arial" w:hAnsi="Arial" w:cs="Arial"/>
          <w:lang w:val="mk-MK"/>
        </w:rPr>
        <w:t xml:space="preserve"> паралелки во централното училиште во с. Умин Дол.</w:t>
      </w:r>
    </w:p>
    <w:p w14:paraId="3B1072FD" w14:textId="77777777" w:rsidR="00A2791F" w:rsidRPr="005B2A8C" w:rsidRDefault="005B2A8C" w:rsidP="005B2A8C">
      <w:pPr>
        <w:spacing w:line="240" w:lineRule="auto"/>
        <w:ind w:firstLine="720"/>
        <w:jc w:val="both"/>
        <w:rPr>
          <w:rFonts w:ascii="Arial" w:hAnsi="Arial" w:cs="Arial"/>
          <w:lang w:val="ru-RU"/>
        </w:rPr>
      </w:pPr>
      <w:r>
        <w:rPr>
          <w:rFonts w:ascii="Arial" w:hAnsi="Arial" w:cs="Arial"/>
          <w:lang w:val="mk-MK"/>
        </w:rPr>
        <w:t xml:space="preserve">Една </w:t>
      </w:r>
      <w:r w:rsidR="00A2791F" w:rsidRPr="001F0D1A">
        <w:rPr>
          <w:rFonts w:ascii="Arial" w:hAnsi="Arial" w:cs="Arial"/>
          <w:lang w:val="mk-MK"/>
        </w:rPr>
        <w:t xml:space="preserve"> чист</w:t>
      </w:r>
      <w:r>
        <w:rPr>
          <w:rFonts w:ascii="Arial" w:hAnsi="Arial" w:cs="Arial"/>
          <w:lang w:val="mk-MK"/>
        </w:rPr>
        <w:t>а</w:t>
      </w:r>
      <w:r w:rsidR="00A2791F" w:rsidRPr="001F0D1A">
        <w:rPr>
          <w:rFonts w:ascii="Arial" w:hAnsi="Arial" w:cs="Arial"/>
          <w:lang w:val="mk-MK"/>
        </w:rPr>
        <w:t xml:space="preserve"> паралелк</w:t>
      </w:r>
      <w:r>
        <w:rPr>
          <w:rFonts w:ascii="Arial" w:hAnsi="Arial" w:cs="Arial"/>
          <w:lang w:val="mk-MK"/>
        </w:rPr>
        <w:t>а</w:t>
      </w:r>
      <w:r w:rsidR="00A2791F" w:rsidRPr="001F0D1A">
        <w:rPr>
          <w:rFonts w:ascii="Arial" w:hAnsi="Arial" w:cs="Arial"/>
          <w:lang w:val="mk-MK"/>
        </w:rPr>
        <w:t xml:space="preserve"> од </w:t>
      </w:r>
      <w:r w:rsidR="00A2791F" w:rsidRPr="001F0D1A">
        <w:rPr>
          <w:rFonts w:ascii="Arial" w:hAnsi="Arial" w:cs="Arial"/>
        </w:rPr>
        <w:t>I</w:t>
      </w:r>
      <w:r w:rsidRPr="005B2A8C">
        <w:rPr>
          <w:rFonts w:ascii="Arial" w:hAnsi="Arial" w:cs="Arial"/>
          <w:lang w:val="mk-MK"/>
        </w:rPr>
        <w:t xml:space="preserve"> </w:t>
      </w:r>
      <w:r>
        <w:rPr>
          <w:rFonts w:ascii="Arial" w:hAnsi="Arial" w:cs="Arial"/>
          <w:lang w:val="mk-MK"/>
        </w:rPr>
        <w:t>одделение во подрачното училиште</w:t>
      </w:r>
      <w:r w:rsidR="00A2791F" w:rsidRPr="001F0D1A">
        <w:rPr>
          <w:rFonts w:ascii="Arial" w:hAnsi="Arial" w:cs="Arial"/>
          <w:lang w:val="mk-MK"/>
        </w:rPr>
        <w:t>.</w:t>
      </w:r>
    </w:p>
    <w:p w14:paraId="01181CD2" w14:textId="77777777" w:rsidR="00A2791F" w:rsidRPr="001F0D1A" w:rsidRDefault="00A2791F" w:rsidP="00A2791F">
      <w:pPr>
        <w:spacing w:line="240" w:lineRule="auto"/>
        <w:ind w:firstLine="180"/>
        <w:jc w:val="both"/>
        <w:rPr>
          <w:rFonts w:ascii="Arial" w:hAnsi="Arial" w:cs="Arial"/>
          <w:lang w:val="ru-RU"/>
        </w:rPr>
      </w:pPr>
      <w:r w:rsidRPr="001F0D1A">
        <w:rPr>
          <w:rFonts w:ascii="Arial" w:hAnsi="Arial" w:cs="Arial"/>
          <w:lang w:val="mk-MK"/>
        </w:rPr>
        <w:t xml:space="preserve">Одд. наставник Младеновска Лидија во подрачно училиште </w:t>
      </w:r>
      <w:r w:rsidRPr="001F0D1A">
        <w:rPr>
          <w:rFonts w:ascii="Arial" w:hAnsi="Arial" w:cs="Arial"/>
        </w:rPr>
        <w:t>I</w:t>
      </w:r>
      <w:r w:rsidRPr="001F0D1A">
        <w:rPr>
          <w:rFonts w:ascii="Arial" w:hAnsi="Arial" w:cs="Arial"/>
          <w:lang w:val="mk-MK"/>
        </w:rPr>
        <w:t xml:space="preserve"> одд.</w:t>
      </w:r>
    </w:p>
    <w:p w14:paraId="15164DA7" w14:textId="77777777" w:rsidR="00A2791F" w:rsidRDefault="00852686" w:rsidP="00A2791F">
      <w:pPr>
        <w:spacing w:line="240" w:lineRule="auto"/>
        <w:ind w:firstLine="720"/>
        <w:jc w:val="both"/>
        <w:rPr>
          <w:rFonts w:ascii="Arial" w:hAnsi="Arial" w:cs="Arial"/>
          <w:lang w:val="mk-MK"/>
        </w:rPr>
      </w:pPr>
      <w:r>
        <w:rPr>
          <w:rFonts w:ascii="Arial" w:hAnsi="Arial" w:cs="Arial"/>
          <w:lang w:val="ru-RU"/>
        </w:rPr>
        <w:t xml:space="preserve">Една чиста паралелка во </w:t>
      </w:r>
      <w:r w:rsidR="00E753A1" w:rsidRPr="001F0D1A">
        <w:rPr>
          <w:rFonts w:ascii="Arial" w:hAnsi="Arial" w:cs="Arial"/>
        </w:rPr>
        <w:t>I</w:t>
      </w:r>
      <w:r w:rsidR="00DA1398">
        <w:rPr>
          <w:rFonts w:ascii="Arial" w:hAnsi="Arial" w:cs="Arial"/>
        </w:rPr>
        <w:t>I</w:t>
      </w:r>
      <w:r>
        <w:rPr>
          <w:rFonts w:ascii="Arial" w:hAnsi="Arial" w:cs="Arial"/>
        </w:rPr>
        <w:t xml:space="preserve"> </w:t>
      </w:r>
      <w:r w:rsidR="005B2A8C">
        <w:rPr>
          <w:rFonts w:ascii="Arial" w:hAnsi="Arial" w:cs="Arial"/>
          <w:lang w:val="mk-MK"/>
        </w:rPr>
        <w:t>одделение во подрачното училиште</w:t>
      </w:r>
    </w:p>
    <w:p w14:paraId="13ADBD57" w14:textId="77777777" w:rsidR="005B2A8C" w:rsidRDefault="006F72D8" w:rsidP="005B2A8C">
      <w:pPr>
        <w:spacing w:line="240" w:lineRule="auto"/>
        <w:ind w:firstLine="180"/>
        <w:jc w:val="both"/>
        <w:rPr>
          <w:rFonts w:ascii="Arial" w:hAnsi="Arial" w:cs="Arial"/>
          <w:lang w:val="mk-MK"/>
        </w:rPr>
      </w:pPr>
      <w:r w:rsidRPr="001F0D1A">
        <w:rPr>
          <w:rFonts w:ascii="Arial" w:hAnsi="Arial" w:cs="Arial"/>
          <w:lang w:val="mk-MK"/>
        </w:rPr>
        <w:t xml:space="preserve">Одд. наставник </w:t>
      </w:r>
      <w:r w:rsidR="00DA1398">
        <w:rPr>
          <w:rFonts w:ascii="Arial" w:hAnsi="Arial" w:cs="Arial"/>
          <w:lang w:val="mk-MK"/>
        </w:rPr>
        <w:t>Јасна Арсовска</w:t>
      </w:r>
      <w:r w:rsidR="00542C22">
        <w:rPr>
          <w:rFonts w:ascii="Arial" w:hAnsi="Arial" w:cs="Arial"/>
          <w:lang w:val="mk-MK"/>
        </w:rPr>
        <w:t xml:space="preserve"> </w:t>
      </w:r>
      <w:r w:rsidRPr="001F0D1A">
        <w:rPr>
          <w:rFonts w:ascii="Arial" w:hAnsi="Arial" w:cs="Arial"/>
          <w:lang w:val="mk-MK"/>
        </w:rPr>
        <w:t xml:space="preserve">во </w:t>
      </w:r>
      <w:r w:rsidR="005B2A8C" w:rsidRPr="001F0D1A">
        <w:rPr>
          <w:rFonts w:ascii="Arial" w:hAnsi="Arial" w:cs="Arial"/>
          <w:lang w:val="mk-MK"/>
        </w:rPr>
        <w:t xml:space="preserve">подрачно училиште </w:t>
      </w:r>
      <w:r w:rsidR="00E753A1" w:rsidRPr="001F0D1A">
        <w:rPr>
          <w:rFonts w:ascii="Arial" w:hAnsi="Arial" w:cs="Arial"/>
        </w:rPr>
        <w:t>I</w:t>
      </w:r>
      <w:r w:rsidR="00DA1398">
        <w:rPr>
          <w:rFonts w:ascii="Arial" w:hAnsi="Arial" w:cs="Arial"/>
        </w:rPr>
        <w:t>I</w:t>
      </w:r>
      <w:r w:rsidR="005B2A8C" w:rsidRPr="001F0D1A">
        <w:rPr>
          <w:rFonts w:ascii="Arial" w:hAnsi="Arial" w:cs="Arial"/>
          <w:lang w:val="mk-MK"/>
        </w:rPr>
        <w:t xml:space="preserve"> одд.</w:t>
      </w:r>
    </w:p>
    <w:p w14:paraId="0B455E08" w14:textId="77777777" w:rsidR="005B2A8C" w:rsidRDefault="005B2A8C" w:rsidP="005B2A8C">
      <w:pPr>
        <w:spacing w:line="240" w:lineRule="auto"/>
        <w:ind w:firstLine="720"/>
        <w:jc w:val="both"/>
        <w:rPr>
          <w:rFonts w:ascii="Arial" w:hAnsi="Arial" w:cs="Arial"/>
          <w:lang w:val="mk-MK"/>
        </w:rPr>
      </w:pPr>
      <w:r>
        <w:rPr>
          <w:rFonts w:ascii="Arial" w:hAnsi="Arial" w:cs="Arial"/>
          <w:lang w:val="ru-RU"/>
        </w:rPr>
        <w:t xml:space="preserve">Една чиста паралелка во </w:t>
      </w:r>
      <w:r w:rsidR="00E753A1" w:rsidRPr="001F0D1A">
        <w:rPr>
          <w:rFonts w:ascii="Arial" w:hAnsi="Arial" w:cs="Arial"/>
        </w:rPr>
        <w:t>V</w:t>
      </w:r>
      <w:r>
        <w:rPr>
          <w:rFonts w:ascii="Arial" w:hAnsi="Arial" w:cs="Arial"/>
        </w:rPr>
        <w:t xml:space="preserve"> </w:t>
      </w:r>
      <w:r>
        <w:rPr>
          <w:rFonts w:ascii="Arial" w:hAnsi="Arial" w:cs="Arial"/>
          <w:lang w:val="mk-MK"/>
        </w:rPr>
        <w:t>одделние во подрачното училиште.</w:t>
      </w:r>
    </w:p>
    <w:p w14:paraId="7F350333" w14:textId="77777777" w:rsidR="005B2A8C" w:rsidRDefault="005B2A8C" w:rsidP="005B2A8C">
      <w:pPr>
        <w:spacing w:line="240" w:lineRule="auto"/>
        <w:ind w:firstLine="180"/>
        <w:jc w:val="both"/>
        <w:rPr>
          <w:rFonts w:ascii="Arial" w:hAnsi="Arial" w:cs="Arial"/>
          <w:lang w:val="mk-MK"/>
        </w:rPr>
      </w:pPr>
      <w:r>
        <w:rPr>
          <w:rFonts w:ascii="Arial" w:hAnsi="Arial" w:cs="Arial"/>
          <w:lang w:val="mk-MK"/>
        </w:rPr>
        <w:t>Одд. наставник</w:t>
      </w:r>
      <w:r w:rsidR="00E753A1">
        <w:rPr>
          <w:rFonts w:ascii="Arial" w:hAnsi="Arial" w:cs="Arial"/>
          <w:lang w:val="mk-MK"/>
        </w:rPr>
        <w:t xml:space="preserve"> </w:t>
      </w:r>
      <w:r w:rsidR="00DA1398">
        <w:rPr>
          <w:rFonts w:ascii="Arial" w:hAnsi="Arial" w:cs="Arial"/>
          <w:lang w:val="mk-MK"/>
        </w:rPr>
        <w:t>Мимоза Кузмановска</w:t>
      </w:r>
      <w:r>
        <w:rPr>
          <w:rFonts w:ascii="Arial" w:hAnsi="Arial" w:cs="Arial"/>
          <w:lang w:val="mk-MK"/>
        </w:rPr>
        <w:t xml:space="preserve"> </w:t>
      </w:r>
      <w:r w:rsidRPr="001F0D1A">
        <w:rPr>
          <w:rFonts w:ascii="Arial" w:hAnsi="Arial" w:cs="Arial"/>
          <w:lang w:val="mk-MK"/>
        </w:rPr>
        <w:t xml:space="preserve"> </w:t>
      </w:r>
      <w:r>
        <w:rPr>
          <w:rFonts w:ascii="Arial" w:hAnsi="Arial" w:cs="Arial"/>
          <w:lang w:val="mk-MK"/>
        </w:rPr>
        <w:t>во подрачно училиште во</w:t>
      </w:r>
      <w:r w:rsidRPr="005B2A8C">
        <w:rPr>
          <w:rFonts w:ascii="Arial" w:hAnsi="Arial" w:cs="Arial"/>
        </w:rPr>
        <w:t xml:space="preserve"> </w:t>
      </w:r>
      <w:r w:rsidR="00E753A1" w:rsidRPr="001F0D1A">
        <w:rPr>
          <w:rFonts w:ascii="Arial" w:hAnsi="Arial" w:cs="Arial"/>
        </w:rPr>
        <w:t>V</w:t>
      </w:r>
      <w:r>
        <w:rPr>
          <w:rFonts w:ascii="Arial" w:hAnsi="Arial" w:cs="Arial"/>
          <w:lang w:val="mk-MK"/>
        </w:rPr>
        <w:t xml:space="preserve"> одд.</w:t>
      </w:r>
    </w:p>
    <w:p w14:paraId="2FC8BD1E" w14:textId="77777777" w:rsidR="005B2A8C" w:rsidRDefault="005B2A8C" w:rsidP="006F72D8">
      <w:pPr>
        <w:spacing w:line="240" w:lineRule="auto"/>
        <w:ind w:firstLine="720"/>
        <w:jc w:val="both"/>
        <w:rPr>
          <w:rFonts w:ascii="Arial" w:hAnsi="Arial" w:cs="Arial"/>
          <w:lang w:val="mk-MK"/>
        </w:rPr>
      </w:pPr>
      <w:r>
        <w:rPr>
          <w:rFonts w:ascii="Arial" w:hAnsi="Arial" w:cs="Arial"/>
          <w:lang w:val="mk-MK"/>
        </w:rPr>
        <w:t>Една к</w:t>
      </w:r>
      <w:r w:rsidRPr="001F0D1A">
        <w:rPr>
          <w:rFonts w:ascii="Arial" w:hAnsi="Arial" w:cs="Arial"/>
          <w:lang w:val="mk-MK"/>
        </w:rPr>
        <w:t>омбиниран</w:t>
      </w:r>
      <w:r>
        <w:rPr>
          <w:rFonts w:ascii="Arial" w:hAnsi="Arial" w:cs="Arial"/>
          <w:lang w:val="mk-MK"/>
        </w:rPr>
        <w:t>а</w:t>
      </w:r>
      <w:r w:rsidRPr="001F0D1A">
        <w:rPr>
          <w:rFonts w:ascii="Arial" w:hAnsi="Arial" w:cs="Arial"/>
          <w:lang w:val="mk-MK"/>
        </w:rPr>
        <w:t xml:space="preserve"> паралелки </w:t>
      </w:r>
      <w:r>
        <w:rPr>
          <w:rFonts w:ascii="Arial" w:hAnsi="Arial" w:cs="Arial"/>
          <w:lang w:val="mk-MK"/>
        </w:rPr>
        <w:t xml:space="preserve">во </w:t>
      </w:r>
      <w:r w:rsidRPr="001F0D1A">
        <w:rPr>
          <w:rFonts w:ascii="Arial" w:hAnsi="Arial" w:cs="Arial"/>
          <w:lang w:val="mk-MK"/>
        </w:rPr>
        <w:t xml:space="preserve"> </w:t>
      </w:r>
      <w:r w:rsidRPr="001F0D1A">
        <w:rPr>
          <w:rFonts w:ascii="Arial" w:hAnsi="Arial" w:cs="Arial"/>
        </w:rPr>
        <w:t>I</w:t>
      </w:r>
      <w:r w:rsidR="00DA1398">
        <w:rPr>
          <w:rFonts w:ascii="Arial" w:hAnsi="Arial" w:cs="Arial"/>
        </w:rPr>
        <w:t>I</w:t>
      </w:r>
      <w:r w:rsidR="00E753A1" w:rsidRPr="001F0D1A">
        <w:rPr>
          <w:rFonts w:ascii="Arial" w:hAnsi="Arial" w:cs="Arial"/>
        </w:rPr>
        <w:t>I</w:t>
      </w:r>
      <w:r w:rsidRPr="001F0D1A">
        <w:rPr>
          <w:rFonts w:ascii="Arial" w:hAnsi="Arial" w:cs="Arial"/>
          <w:lang w:val="ru-RU"/>
        </w:rPr>
        <w:t xml:space="preserve"> </w:t>
      </w:r>
      <w:r w:rsidRPr="001F0D1A">
        <w:rPr>
          <w:rFonts w:ascii="Arial" w:hAnsi="Arial" w:cs="Arial"/>
          <w:lang w:val="mk-MK"/>
        </w:rPr>
        <w:t xml:space="preserve">и </w:t>
      </w:r>
      <w:r w:rsidR="00E753A1" w:rsidRPr="001F0D1A">
        <w:rPr>
          <w:rFonts w:ascii="Arial" w:hAnsi="Arial" w:cs="Arial"/>
        </w:rPr>
        <w:t>I</w:t>
      </w:r>
      <w:r w:rsidR="00DA1398">
        <w:rPr>
          <w:rFonts w:ascii="Arial" w:hAnsi="Arial" w:cs="Arial"/>
        </w:rPr>
        <w:t>V</w:t>
      </w:r>
      <w:r w:rsidR="00E753A1" w:rsidRPr="001F0D1A">
        <w:rPr>
          <w:rFonts w:ascii="Arial" w:hAnsi="Arial" w:cs="Arial"/>
          <w:lang w:val="mk-MK"/>
        </w:rPr>
        <w:t xml:space="preserve"> </w:t>
      </w:r>
      <w:r w:rsidRPr="001F0D1A">
        <w:rPr>
          <w:rFonts w:ascii="Arial" w:hAnsi="Arial" w:cs="Arial"/>
          <w:lang w:val="mk-MK"/>
        </w:rPr>
        <w:t xml:space="preserve">одд. </w:t>
      </w:r>
      <w:r>
        <w:rPr>
          <w:rFonts w:ascii="Arial" w:hAnsi="Arial" w:cs="Arial"/>
          <w:lang w:val="mk-MK"/>
        </w:rPr>
        <w:t>во подрачно училиште.</w:t>
      </w:r>
    </w:p>
    <w:p w14:paraId="430BF440" w14:textId="77777777" w:rsidR="005B2A8C" w:rsidRDefault="005B2A8C" w:rsidP="005B2A8C">
      <w:pPr>
        <w:spacing w:line="240" w:lineRule="auto"/>
        <w:jc w:val="both"/>
        <w:rPr>
          <w:rFonts w:ascii="Arial" w:hAnsi="Arial" w:cs="Arial"/>
          <w:lang w:val="mk-MK"/>
        </w:rPr>
      </w:pPr>
      <w:r>
        <w:rPr>
          <w:rFonts w:ascii="Arial" w:hAnsi="Arial" w:cs="Arial"/>
          <w:lang w:val="mk-MK"/>
        </w:rPr>
        <w:t xml:space="preserve"> Одд. наставник</w:t>
      </w:r>
      <w:r w:rsidR="00542C22" w:rsidRPr="00542C22">
        <w:rPr>
          <w:rFonts w:ascii="Arial" w:hAnsi="Arial" w:cs="Arial"/>
          <w:lang w:val="mk-MK"/>
        </w:rPr>
        <w:t xml:space="preserve"> </w:t>
      </w:r>
      <w:r w:rsidR="00E753A1">
        <w:rPr>
          <w:rFonts w:ascii="Arial" w:hAnsi="Arial" w:cs="Arial"/>
          <w:lang w:val="mk-MK"/>
        </w:rPr>
        <w:t>Емилија Станковиќ</w:t>
      </w:r>
      <w:r>
        <w:rPr>
          <w:rFonts w:ascii="Arial" w:hAnsi="Arial" w:cs="Arial"/>
          <w:lang w:val="mk-MK"/>
        </w:rPr>
        <w:t xml:space="preserve"> во подрачно училиште во </w:t>
      </w:r>
      <w:r w:rsidR="00DA1398" w:rsidRPr="001F0D1A">
        <w:rPr>
          <w:rFonts w:ascii="Arial" w:hAnsi="Arial" w:cs="Arial"/>
        </w:rPr>
        <w:t>I</w:t>
      </w:r>
      <w:r w:rsidR="00DA1398">
        <w:rPr>
          <w:rFonts w:ascii="Arial" w:hAnsi="Arial" w:cs="Arial"/>
        </w:rPr>
        <w:t>I</w:t>
      </w:r>
      <w:r w:rsidR="00DA1398" w:rsidRPr="001F0D1A">
        <w:rPr>
          <w:rFonts w:ascii="Arial" w:hAnsi="Arial" w:cs="Arial"/>
        </w:rPr>
        <w:t>I</w:t>
      </w:r>
      <w:r w:rsidR="00DA1398" w:rsidRPr="001F0D1A">
        <w:rPr>
          <w:rFonts w:ascii="Arial" w:hAnsi="Arial" w:cs="Arial"/>
          <w:lang w:val="ru-RU"/>
        </w:rPr>
        <w:t xml:space="preserve"> </w:t>
      </w:r>
      <w:r w:rsidR="00DA1398" w:rsidRPr="001F0D1A">
        <w:rPr>
          <w:rFonts w:ascii="Arial" w:hAnsi="Arial" w:cs="Arial"/>
          <w:lang w:val="mk-MK"/>
        </w:rPr>
        <w:t xml:space="preserve">и </w:t>
      </w:r>
      <w:r w:rsidR="00DA1398" w:rsidRPr="001F0D1A">
        <w:rPr>
          <w:rFonts w:ascii="Arial" w:hAnsi="Arial" w:cs="Arial"/>
        </w:rPr>
        <w:t>I</w:t>
      </w:r>
      <w:r w:rsidR="00DA1398">
        <w:rPr>
          <w:rFonts w:ascii="Arial" w:hAnsi="Arial" w:cs="Arial"/>
        </w:rPr>
        <w:t>V</w:t>
      </w:r>
      <w:r w:rsidR="00DA1398" w:rsidRPr="001F0D1A">
        <w:rPr>
          <w:rFonts w:ascii="Arial" w:hAnsi="Arial" w:cs="Arial"/>
          <w:lang w:val="mk-MK"/>
        </w:rPr>
        <w:t xml:space="preserve"> </w:t>
      </w:r>
      <w:r>
        <w:rPr>
          <w:rFonts w:ascii="Arial" w:hAnsi="Arial" w:cs="Arial"/>
          <w:lang w:val="mk-MK"/>
        </w:rPr>
        <w:t>одд.</w:t>
      </w:r>
    </w:p>
    <w:p w14:paraId="3CA6189C" w14:textId="77777777" w:rsidR="005B2A8C" w:rsidRDefault="005B2A8C" w:rsidP="005B2A8C">
      <w:pPr>
        <w:spacing w:line="240" w:lineRule="auto"/>
        <w:jc w:val="both"/>
        <w:rPr>
          <w:rFonts w:ascii="Arial" w:hAnsi="Arial" w:cs="Arial"/>
          <w:lang w:val="mk-MK"/>
        </w:rPr>
      </w:pPr>
      <w:r>
        <w:rPr>
          <w:rFonts w:ascii="Arial" w:hAnsi="Arial" w:cs="Arial"/>
          <w:lang w:val="mk-MK"/>
        </w:rPr>
        <w:t xml:space="preserve">             Една к</w:t>
      </w:r>
      <w:r w:rsidRPr="001F0D1A">
        <w:rPr>
          <w:rFonts w:ascii="Arial" w:hAnsi="Arial" w:cs="Arial"/>
          <w:lang w:val="mk-MK"/>
        </w:rPr>
        <w:t>омбиниран</w:t>
      </w:r>
      <w:r>
        <w:rPr>
          <w:rFonts w:ascii="Arial" w:hAnsi="Arial" w:cs="Arial"/>
          <w:lang w:val="mk-MK"/>
        </w:rPr>
        <w:t>а</w:t>
      </w:r>
      <w:r w:rsidRPr="001F0D1A">
        <w:rPr>
          <w:rFonts w:ascii="Arial" w:hAnsi="Arial" w:cs="Arial"/>
          <w:lang w:val="mk-MK"/>
        </w:rPr>
        <w:t xml:space="preserve"> паралелки </w:t>
      </w:r>
      <w:r>
        <w:rPr>
          <w:rFonts w:ascii="Arial" w:hAnsi="Arial" w:cs="Arial"/>
          <w:lang w:val="mk-MK"/>
        </w:rPr>
        <w:t>во</w:t>
      </w:r>
      <w:r w:rsidRPr="001F0D1A">
        <w:rPr>
          <w:rFonts w:ascii="Arial" w:hAnsi="Arial" w:cs="Arial"/>
          <w:lang w:val="mk-MK"/>
        </w:rPr>
        <w:t xml:space="preserve"> </w:t>
      </w:r>
      <w:r w:rsidRPr="001F0D1A">
        <w:rPr>
          <w:rFonts w:ascii="Arial" w:hAnsi="Arial" w:cs="Arial"/>
        </w:rPr>
        <w:t>I</w:t>
      </w:r>
      <w:r w:rsidR="00DA1398">
        <w:rPr>
          <w:rFonts w:ascii="Arial" w:hAnsi="Arial" w:cs="Arial"/>
        </w:rPr>
        <w:t>I</w:t>
      </w:r>
      <w:r>
        <w:rPr>
          <w:rFonts w:ascii="Arial" w:hAnsi="Arial" w:cs="Arial"/>
          <w:lang w:val="mk-MK"/>
        </w:rPr>
        <w:t xml:space="preserve"> и </w:t>
      </w:r>
      <w:r w:rsidR="00DA1398">
        <w:rPr>
          <w:rFonts w:ascii="Arial" w:hAnsi="Arial" w:cs="Arial"/>
        </w:rPr>
        <w:t>I</w:t>
      </w:r>
      <w:r w:rsidR="00E753A1" w:rsidRPr="001F0D1A">
        <w:rPr>
          <w:rFonts w:ascii="Arial" w:hAnsi="Arial" w:cs="Arial"/>
        </w:rPr>
        <w:t>II</w:t>
      </w:r>
      <w:r w:rsidR="00E753A1" w:rsidRPr="001F0D1A">
        <w:rPr>
          <w:rFonts w:ascii="Arial" w:hAnsi="Arial" w:cs="Arial"/>
          <w:lang w:val="ru-RU"/>
        </w:rPr>
        <w:t xml:space="preserve"> </w:t>
      </w:r>
      <w:r>
        <w:rPr>
          <w:rFonts w:ascii="Arial" w:hAnsi="Arial" w:cs="Arial"/>
          <w:lang w:val="mk-MK"/>
        </w:rPr>
        <w:t xml:space="preserve"> одделение во централното училиште.</w:t>
      </w:r>
    </w:p>
    <w:p w14:paraId="4B0AFEF3" w14:textId="77777777" w:rsidR="005B2A8C" w:rsidRPr="001F0D1A" w:rsidRDefault="005B2A8C" w:rsidP="005B2A8C">
      <w:pPr>
        <w:spacing w:line="240" w:lineRule="auto"/>
        <w:ind w:firstLine="180"/>
        <w:jc w:val="both"/>
        <w:rPr>
          <w:rFonts w:ascii="Arial" w:hAnsi="Arial" w:cs="Arial"/>
          <w:lang w:val="ru-RU"/>
        </w:rPr>
      </w:pPr>
      <w:r w:rsidRPr="001F0D1A">
        <w:rPr>
          <w:rFonts w:ascii="Arial" w:hAnsi="Arial" w:cs="Arial"/>
          <w:lang w:val="mk-MK"/>
        </w:rPr>
        <w:t xml:space="preserve">Одд. наставник </w:t>
      </w:r>
      <w:r>
        <w:rPr>
          <w:rFonts w:ascii="Arial" w:hAnsi="Arial" w:cs="Arial"/>
          <w:lang w:val="mk-MK"/>
        </w:rPr>
        <w:t>Светлана Јовановиќ</w:t>
      </w:r>
      <w:r w:rsidRPr="001F0D1A">
        <w:rPr>
          <w:rFonts w:ascii="Arial" w:hAnsi="Arial" w:cs="Arial"/>
          <w:lang w:val="mk-MK"/>
        </w:rPr>
        <w:t xml:space="preserve">  во централно училиште </w:t>
      </w:r>
      <w:r w:rsidRPr="001F0D1A">
        <w:rPr>
          <w:rFonts w:ascii="Arial" w:hAnsi="Arial" w:cs="Arial"/>
        </w:rPr>
        <w:t>I</w:t>
      </w:r>
      <w:r w:rsidR="00DA1398">
        <w:rPr>
          <w:rFonts w:ascii="Arial" w:hAnsi="Arial" w:cs="Arial"/>
        </w:rPr>
        <w:t>I</w:t>
      </w:r>
      <w:r w:rsidRPr="001F0D1A">
        <w:rPr>
          <w:rFonts w:ascii="Arial" w:hAnsi="Arial" w:cs="Arial"/>
          <w:lang w:val="ru-RU"/>
        </w:rPr>
        <w:t xml:space="preserve"> </w:t>
      </w:r>
      <w:r w:rsidRPr="001F0D1A">
        <w:rPr>
          <w:rFonts w:ascii="Arial" w:hAnsi="Arial" w:cs="Arial"/>
          <w:lang w:val="mk-MK"/>
        </w:rPr>
        <w:t xml:space="preserve">и </w:t>
      </w:r>
      <w:r w:rsidR="00DA1398">
        <w:rPr>
          <w:rFonts w:ascii="Arial" w:hAnsi="Arial" w:cs="Arial"/>
        </w:rPr>
        <w:t>I</w:t>
      </w:r>
      <w:r w:rsidR="00E753A1" w:rsidRPr="001F0D1A">
        <w:rPr>
          <w:rFonts w:ascii="Arial" w:hAnsi="Arial" w:cs="Arial"/>
        </w:rPr>
        <w:t>II</w:t>
      </w:r>
      <w:r w:rsidRPr="001F0D1A">
        <w:rPr>
          <w:rFonts w:ascii="Arial" w:hAnsi="Arial" w:cs="Arial"/>
          <w:lang w:val="mk-MK"/>
        </w:rPr>
        <w:t xml:space="preserve"> одд.</w:t>
      </w:r>
    </w:p>
    <w:p w14:paraId="7FE387CA" w14:textId="77777777" w:rsidR="005B2A8C" w:rsidRDefault="005B2A8C" w:rsidP="005B2A8C">
      <w:pPr>
        <w:spacing w:line="240" w:lineRule="auto"/>
        <w:ind w:firstLine="720"/>
        <w:jc w:val="both"/>
        <w:rPr>
          <w:rFonts w:ascii="Arial" w:hAnsi="Arial" w:cs="Arial"/>
          <w:lang w:val="mk-MK"/>
        </w:rPr>
      </w:pPr>
      <w:r>
        <w:rPr>
          <w:rFonts w:ascii="Arial" w:hAnsi="Arial" w:cs="Arial"/>
          <w:lang w:val="ru-RU"/>
        </w:rPr>
        <w:t xml:space="preserve">Една чиста паралелка во </w:t>
      </w:r>
      <w:r w:rsidR="00DA1398">
        <w:rPr>
          <w:rFonts w:ascii="Arial" w:hAnsi="Arial" w:cs="Arial"/>
        </w:rPr>
        <w:t xml:space="preserve">I </w:t>
      </w:r>
      <w:r>
        <w:rPr>
          <w:rFonts w:ascii="Arial" w:hAnsi="Arial" w:cs="Arial"/>
          <w:lang w:val="mk-MK"/>
        </w:rPr>
        <w:t>одделние во централното училиште.</w:t>
      </w:r>
    </w:p>
    <w:p w14:paraId="56DD5694" w14:textId="77777777" w:rsidR="005B2A8C" w:rsidRDefault="005B2A8C" w:rsidP="005B2A8C">
      <w:pPr>
        <w:spacing w:line="240" w:lineRule="auto"/>
        <w:jc w:val="both"/>
        <w:rPr>
          <w:rFonts w:ascii="Arial" w:hAnsi="Arial" w:cs="Arial"/>
          <w:lang w:val="mk-MK"/>
        </w:rPr>
      </w:pPr>
      <w:r w:rsidRPr="001F0D1A">
        <w:rPr>
          <w:rFonts w:ascii="Arial" w:hAnsi="Arial" w:cs="Arial"/>
          <w:lang w:val="mk-MK"/>
        </w:rPr>
        <w:t>Одд. Наставник</w:t>
      </w:r>
      <w:r>
        <w:rPr>
          <w:rFonts w:ascii="Arial" w:hAnsi="Arial" w:cs="Arial"/>
          <w:lang w:val="mk-MK"/>
        </w:rPr>
        <w:t xml:space="preserve"> </w:t>
      </w:r>
      <w:r w:rsidR="00DA1398">
        <w:rPr>
          <w:rFonts w:ascii="Arial" w:hAnsi="Arial" w:cs="Arial"/>
          <w:lang w:val="mk-MK"/>
        </w:rPr>
        <w:t>Наташа Спасовска</w:t>
      </w:r>
      <w:r>
        <w:rPr>
          <w:rFonts w:ascii="Arial" w:hAnsi="Arial" w:cs="Arial"/>
          <w:lang w:val="mk-MK"/>
        </w:rPr>
        <w:t xml:space="preserve"> </w:t>
      </w:r>
      <w:r w:rsidRPr="001F0D1A">
        <w:rPr>
          <w:rFonts w:ascii="Arial" w:hAnsi="Arial" w:cs="Arial"/>
          <w:lang w:val="mk-MK"/>
        </w:rPr>
        <w:t>во централно училиште</w:t>
      </w:r>
      <w:r>
        <w:rPr>
          <w:rFonts w:ascii="Arial" w:hAnsi="Arial" w:cs="Arial"/>
          <w:lang w:val="mk-MK"/>
        </w:rPr>
        <w:t xml:space="preserve"> во  </w:t>
      </w:r>
      <w:r w:rsidRPr="001F0D1A">
        <w:rPr>
          <w:rFonts w:ascii="Arial" w:hAnsi="Arial" w:cs="Arial"/>
        </w:rPr>
        <w:t>I</w:t>
      </w:r>
      <w:r>
        <w:rPr>
          <w:rFonts w:ascii="Arial" w:hAnsi="Arial" w:cs="Arial"/>
        </w:rPr>
        <w:t xml:space="preserve"> </w:t>
      </w:r>
      <w:r>
        <w:rPr>
          <w:rFonts w:ascii="Arial" w:hAnsi="Arial" w:cs="Arial"/>
          <w:lang w:val="mk-MK"/>
        </w:rPr>
        <w:t>одделние.</w:t>
      </w:r>
    </w:p>
    <w:p w14:paraId="044F51E6" w14:textId="77777777" w:rsidR="005B2A8C" w:rsidRDefault="005B2A8C" w:rsidP="005B2A8C">
      <w:pPr>
        <w:spacing w:line="240" w:lineRule="auto"/>
        <w:ind w:firstLine="720"/>
        <w:jc w:val="both"/>
        <w:rPr>
          <w:rFonts w:ascii="Arial" w:hAnsi="Arial" w:cs="Arial"/>
          <w:lang w:val="mk-MK"/>
        </w:rPr>
      </w:pPr>
      <w:r>
        <w:rPr>
          <w:rFonts w:ascii="Arial" w:hAnsi="Arial" w:cs="Arial"/>
          <w:lang w:val="ru-RU"/>
        </w:rPr>
        <w:t xml:space="preserve">Една чиста паралелка во </w:t>
      </w:r>
      <w:r w:rsidR="00E753A1" w:rsidRPr="001F0D1A">
        <w:rPr>
          <w:rFonts w:ascii="Arial" w:hAnsi="Arial" w:cs="Arial"/>
        </w:rPr>
        <w:t>IV</w:t>
      </w:r>
      <w:r w:rsidR="00E753A1">
        <w:rPr>
          <w:rFonts w:ascii="Arial" w:hAnsi="Arial" w:cs="Arial"/>
          <w:lang w:val="mk-MK"/>
        </w:rPr>
        <w:t xml:space="preserve"> </w:t>
      </w:r>
      <w:r>
        <w:rPr>
          <w:rFonts w:ascii="Arial" w:hAnsi="Arial" w:cs="Arial"/>
          <w:lang w:val="mk-MK"/>
        </w:rPr>
        <w:t>одделние во централното училиште.</w:t>
      </w:r>
    </w:p>
    <w:p w14:paraId="720587C5" w14:textId="77777777" w:rsidR="005B2A8C" w:rsidRDefault="005B2A8C" w:rsidP="005B2A8C">
      <w:pPr>
        <w:spacing w:line="240" w:lineRule="auto"/>
        <w:jc w:val="both"/>
        <w:rPr>
          <w:rFonts w:ascii="Arial" w:hAnsi="Arial" w:cs="Arial"/>
          <w:lang w:val="mk-MK"/>
        </w:rPr>
      </w:pPr>
      <w:r w:rsidRPr="001F0D1A">
        <w:rPr>
          <w:rFonts w:ascii="Arial" w:hAnsi="Arial" w:cs="Arial"/>
          <w:lang w:val="mk-MK"/>
        </w:rPr>
        <w:t xml:space="preserve">Одд. </w:t>
      </w:r>
      <w:r w:rsidR="00542C22" w:rsidRPr="001F0D1A">
        <w:rPr>
          <w:rFonts w:ascii="Arial" w:hAnsi="Arial" w:cs="Arial"/>
          <w:lang w:val="mk-MK"/>
        </w:rPr>
        <w:t>Н</w:t>
      </w:r>
      <w:r w:rsidRPr="001F0D1A">
        <w:rPr>
          <w:rFonts w:ascii="Arial" w:hAnsi="Arial" w:cs="Arial"/>
          <w:lang w:val="mk-MK"/>
        </w:rPr>
        <w:t>аставник</w:t>
      </w:r>
      <w:r w:rsidR="00542C22">
        <w:rPr>
          <w:rFonts w:ascii="Arial" w:hAnsi="Arial" w:cs="Arial"/>
          <w:lang w:val="mk-MK"/>
        </w:rPr>
        <w:t xml:space="preserve"> </w:t>
      </w:r>
      <w:r w:rsidR="00DA1398">
        <w:rPr>
          <w:rFonts w:ascii="Arial" w:hAnsi="Arial" w:cs="Arial"/>
          <w:lang w:val="mk-MK"/>
        </w:rPr>
        <w:t>Магдалена Митровиќ</w:t>
      </w:r>
      <w:r w:rsidRPr="001F0D1A">
        <w:rPr>
          <w:rFonts w:ascii="Arial" w:hAnsi="Arial" w:cs="Arial"/>
          <w:lang w:val="mk-MK"/>
        </w:rPr>
        <w:t xml:space="preserve"> во централно училиште</w:t>
      </w:r>
      <w:r>
        <w:rPr>
          <w:rFonts w:ascii="Arial" w:hAnsi="Arial" w:cs="Arial"/>
          <w:lang w:val="mk-MK"/>
        </w:rPr>
        <w:t xml:space="preserve"> во  </w:t>
      </w:r>
      <w:r w:rsidR="00E753A1" w:rsidRPr="001F0D1A">
        <w:rPr>
          <w:rFonts w:ascii="Arial" w:hAnsi="Arial" w:cs="Arial"/>
        </w:rPr>
        <w:t>IV</w:t>
      </w:r>
      <w:r>
        <w:rPr>
          <w:rFonts w:ascii="Arial" w:hAnsi="Arial" w:cs="Arial"/>
        </w:rPr>
        <w:t xml:space="preserve"> </w:t>
      </w:r>
      <w:r>
        <w:rPr>
          <w:rFonts w:ascii="Arial" w:hAnsi="Arial" w:cs="Arial"/>
          <w:lang w:val="mk-MK"/>
        </w:rPr>
        <w:t>одделние.</w:t>
      </w:r>
    </w:p>
    <w:p w14:paraId="593678A4" w14:textId="77777777" w:rsidR="005B2A8C" w:rsidRDefault="005B2A8C" w:rsidP="005B2A8C">
      <w:pPr>
        <w:spacing w:line="240" w:lineRule="auto"/>
        <w:ind w:firstLine="720"/>
        <w:jc w:val="both"/>
        <w:rPr>
          <w:rFonts w:ascii="Arial" w:hAnsi="Arial" w:cs="Arial"/>
          <w:lang w:val="mk-MK"/>
        </w:rPr>
      </w:pPr>
      <w:r>
        <w:rPr>
          <w:rFonts w:ascii="Arial" w:hAnsi="Arial" w:cs="Arial"/>
          <w:lang w:val="ru-RU"/>
        </w:rPr>
        <w:t xml:space="preserve">Една чиста паралелка во </w:t>
      </w:r>
      <w:r w:rsidRPr="001F0D1A">
        <w:rPr>
          <w:rFonts w:ascii="Arial" w:hAnsi="Arial" w:cs="Arial"/>
        </w:rPr>
        <w:t>V</w:t>
      </w:r>
      <w:r>
        <w:rPr>
          <w:rFonts w:ascii="Arial" w:hAnsi="Arial" w:cs="Arial"/>
        </w:rPr>
        <w:t xml:space="preserve"> </w:t>
      </w:r>
      <w:r>
        <w:rPr>
          <w:rFonts w:ascii="Arial" w:hAnsi="Arial" w:cs="Arial"/>
          <w:lang w:val="mk-MK"/>
        </w:rPr>
        <w:t>одделние во централното училиште.</w:t>
      </w:r>
    </w:p>
    <w:p w14:paraId="19BF10F5" w14:textId="77777777" w:rsidR="005B2A8C" w:rsidRPr="005B2A8C" w:rsidRDefault="005B2A8C" w:rsidP="005B2A8C">
      <w:pPr>
        <w:spacing w:line="240" w:lineRule="auto"/>
        <w:jc w:val="both"/>
        <w:rPr>
          <w:rFonts w:ascii="Arial" w:hAnsi="Arial" w:cs="Arial"/>
          <w:lang w:val="mk-MK"/>
        </w:rPr>
      </w:pPr>
      <w:r w:rsidRPr="001F0D1A">
        <w:rPr>
          <w:rFonts w:ascii="Arial" w:hAnsi="Arial" w:cs="Arial"/>
          <w:lang w:val="mk-MK"/>
        </w:rPr>
        <w:t xml:space="preserve">Одд. наставник </w:t>
      </w:r>
      <w:r w:rsidR="00DA1398">
        <w:rPr>
          <w:rFonts w:ascii="Arial" w:hAnsi="Arial" w:cs="Arial"/>
          <w:lang w:val="mk-MK"/>
        </w:rPr>
        <w:t>Светлана Митиќ</w:t>
      </w:r>
      <w:r w:rsidRPr="001F0D1A">
        <w:rPr>
          <w:rFonts w:ascii="Arial" w:hAnsi="Arial" w:cs="Arial"/>
          <w:lang w:val="mk-MK"/>
        </w:rPr>
        <w:t xml:space="preserve"> во централно училиште</w:t>
      </w:r>
      <w:r>
        <w:rPr>
          <w:rFonts w:ascii="Arial" w:hAnsi="Arial" w:cs="Arial"/>
          <w:lang w:val="mk-MK"/>
        </w:rPr>
        <w:t xml:space="preserve"> во </w:t>
      </w:r>
      <w:r w:rsidRPr="001F0D1A">
        <w:rPr>
          <w:rFonts w:ascii="Arial" w:hAnsi="Arial" w:cs="Arial"/>
        </w:rPr>
        <w:t>V</w:t>
      </w:r>
      <w:r>
        <w:rPr>
          <w:rFonts w:ascii="Arial" w:hAnsi="Arial" w:cs="Arial"/>
        </w:rPr>
        <w:t xml:space="preserve"> </w:t>
      </w:r>
      <w:r>
        <w:rPr>
          <w:rFonts w:ascii="Arial" w:hAnsi="Arial" w:cs="Arial"/>
          <w:lang w:val="mk-MK"/>
        </w:rPr>
        <w:t>одделние.</w:t>
      </w:r>
    </w:p>
    <w:p w14:paraId="51FA57A0" w14:textId="77777777" w:rsidR="00A91BA7" w:rsidRDefault="00A2791F" w:rsidP="00A2791F">
      <w:pPr>
        <w:spacing w:line="240" w:lineRule="auto"/>
        <w:jc w:val="both"/>
        <w:rPr>
          <w:rFonts w:ascii="Arial" w:hAnsi="Arial" w:cs="Arial"/>
          <w:lang w:val="ru-RU"/>
        </w:rPr>
      </w:pPr>
      <w:r w:rsidRPr="001F0D1A">
        <w:rPr>
          <w:rFonts w:ascii="Arial" w:hAnsi="Arial" w:cs="Arial"/>
          <w:lang w:val="mk-MK"/>
        </w:rPr>
        <w:t>Во централното училиште во с. Умин Дол ќе се изведува предметна настава во четири чисти паралелки.</w:t>
      </w:r>
    </w:p>
    <w:p w14:paraId="0C00800D" w14:textId="77777777" w:rsidR="00E753A1" w:rsidRDefault="005B2A8C" w:rsidP="005B2A8C">
      <w:pPr>
        <w:spacing w:line="240" w:lineRule="auto"/>
        <w:ind w:firstLine="180"/>
        <w:jc w:val="both"/>
        <w:rPr>
          <w:rFonts w:ascii="Arial" w:hAnsi="Arial" w:cs="Arial"/>
          <w:lang w:val="mk-MK"/>
        </w:rPr>
      </w:pPr>
      <w:r w:rsidRPr="001F0D1A">
        <w:rPr>
          <w:rFonts w:ascii="Arial" w:hAnsi="Arial" w:cs="Arial"/>
          <w:lang w:val="mk-MK"/>
        </w:rPr>
        <w:t xml:space="preserve">Одд. раководител </w:t>
      </w:r>
      <w:r>
        <w:rPr>
          <w:rFonts w:ascii="Arial" w:hAnsi="Arial" w:cs="Arial"/>
          <w:lang w:val="mk-MK"/>
        </w:rPr>
        <w:t xml:space="preserve"> </w:t>
      </w:r>
      <w:r w:rsidR="00E753A1">
        <w:rPr>
          <w:rFonts w:ascii="Arial" w:hAnsi="Arial" w:cs="Arial"/>
          <w:lang w:val="mk-MK"/>
        </w:rPr>
        <w:t xml:space="preserve">Стефан Стојмановски во  </w:t>
      </w:r>
      <w:r w:rsidR="00E753A1" w:rsidRPr="001F0D1A">
        <w:rPr>
          <w:rFonts w:ascii="Arial" w:hAnsi="Arial" w:cs="Arial"/>
        </w:rPr>
        <w:t>V</w:t>
      </w:r>
      <w:r w:rsidR="00DA1398">
        <w:rPr>
          <w:rFonts w:ascii="Arial" w:hAnsi="Arial" w:cs="Arial"/>
        </w:rPr>
        <w:t>I</w:t>
      </w:r>
      <w:r w:rsidR="00E753A1" w:rsidRPr="001F0D1A">
        <w:rPr>
          <w:rFonts w:ascii="Arial" w:hAnsi="Arial" w:cs="Arial"/>
        </w:rPr>
        <w:t>I</w:t>
      </w:r>
      <w:r w:rsidR="00E753A1">
        <w:rPr>
          <w:rFonts w:ascii="Arial" w:hAnsi="Arial" w:cs="Arial"/>
          <w:lang w:val="mk-MK"/>
        </w:rPr>
        <w:t xml:space="preserve"> одд.</w:t>
      </w:r>
    </w:p>
    <w:p w14:paraId="0A3D2DEB" w14:textId="77777777" w:rsidR="00E753A1" w:rsidRDefault="00E753A1" w:rsidP="00BB7601">
      <w:pPr>
        <w:spacing w:line="240" w:lineRule="auto"/>
        <w:ind w:firstLine="180"/>
        <w:jc w:val="both"/>
        <w:rPr>
          <w:rFonts w:ascii="Arial" w:hAnsi="Arial" w:cs="Arial"/>
          <w:lang w:val="mk-MK"/>
        </w:rPr>
      </w:pPr>
      <w:r w:rsidRPr="001F0D1A">
        <w:rPr>
          <w:rFonts w:ascii="Arial" w:hAnsi="Arial" w:cs="Arial"/>
          <w:lang w:val="mk-MK"/>
        </w:rPr>
        <w:t>Одд. Раководител</w:t>
      </w:r>
      <w:r>
        <w:rPr>
          <w:rFonts w:ascii="Arial" w:hAnsi="Arial" w:cs="Arial"/>
          <w:lang w:val="mk-MK"/>
        </w:rPr>
        <w:t xml:space="preserve">  </w:t>
      </w:r>
      <w:r w:rsidR="005B2A8C">
        <w:rPr>
          <w:rFonts w:ascii="Arial" w:hAnsi="Arial" w:cs="Arial"/>
          <w:lang w:val="mk-MK"/>
        </w:rPr>
        <w:t>Маринела Јакимовска</w:t>
      </w:r>
      <w:r w:rsidR="005B2A8C" w:rsidRPr="001F0D1A">
        <w:rPr>
          <w:rFonts w:ascii="Arial" w:hAnsi="Arial" w:cs="Arial"/>
          <w:lang w:val="mk-MK"/>
        </w:rPr>
        <w:t xml:space="preserve"> </w:t>
      </w:r>
      <w:r w:rsidR="005B2A8C">
        <w:rPr>
          <w:rFonts w:ascii="Arial" w:hAnsi="Arial" w:cs="Arial"/>
          <w:lang w:val="mk-MK"/>
        </w:rPr>
        <w:t xml:space="preserve"> </w:t>
      </w:r>
      <w:r>
        <w:rPr>
          <w:rFonts w:ascii="Arial" w:hAnsi="Arial" w:cs="Arial"/>
          <w:lang w:val="mk-MK"/>
        </w:rPr>
        <w:t xml:space="preserve">во </w:t>
      </w:r>
      <w:r w:rsidRPr="001F0D1A">
        <w:rPr>
          <w:rFonts w:ascii="Arial" w:hAnsi="Arial" w:cs="Arial"/>
          <w:lang w:val="mk-MK"/>
        </w:rPr>
        <w:t xml:space="preserve">  </w:t>
      </w:r>
      <w:r w:rsidRPr="001F0D1A">
        <w:rPr>
          <w:rFonts w:ascii="Arial" w:hAnsi="Arial" w:cs="Arial"/>
        </w:rPr>
        <w:t>V</w:t>
      </w:r>
      <w:r w:rsidR="00DA1398">
        <w:rPr>
          <w:rFonts w:ascii="Arial" w:hAnsi="Arial" w:cs="Arial"/>
        </w:rPr>
        <w:t>I</w:t>
      </w:r>
      <w:r w:rsidRPr="001F0D1A">
        <w:rPr>
          <w:rFonts w:ascii="Arial" w:hAnsi="Arial" w:cs="Arial"/>
        </w:rPr>
        <w:t>I</w:t>
      </w:r>
      <w:r>
        <w:rPr>
          <w:rFonts w:ascii="Arial" w:hAnsi="Arial" w:cs="Arial"/>
        </w:rPr>
        <w:t>I</w:t>
      </w:r>
      <w:r w:rsidRPr="001F0D1A">
        <w:rPr>
          <w:rFonts w:ascii="Arial" w:hAnsi="Arial" w:cs="Arial"/>
        </w:rPr>
        <w:t xml:space="preserve"> </w:t>
      </w:r>
      <w:r w:rsidRPr="001F0D1A">
        <w:rPr>
          <w:rFonts w:ascii="Arial" w:hAnsi="Arial" w:cs="Arial"/>
          <w:lang w:val="mk-MK"/>
        </w:rPr>
        <w:t xml:space="preserve"> одд </w:t>
      </w:r>
    </w:p>
    <w:p w14:paraId="681756E0" w14:textId="77777777" w:rsidR="00BB7601" w:rsidRPr="001F0D1A" w:rsidRDefault="00BB7601" w:rsidP="00BB7601">
      <w:pPr>
        <w:spacing w:line="240" w:lineRule="auto"/>
        <w:ind w:firstLine="180"/>
        <w:jc w:val="both"/>
        <w:rPr>
          <w:rFonts w:ascii="Arial" w:hAnsi="Arial" w:cs="Arial"/>
          <w:lang w:val="ru-RU"/>
        </w:rPr>
      </w:pPr>
      <w:r w:rsidRPr="001F0D1A">
        <w:rPr>
          <w:rFonts w:ascii="Arial" w:hAnsi="Arial" w:cs="Arial"/>
          <w:lang w:val="mk-MK"/>
        </w:rPr>
        <w:lastRenderedPageBreak/>
        <w:t xml:space="preserve">Одд. </w:t>
      </w:r>
      <w:r>
        <w:rPr>
          <w:rFonts w:ascii="Arial" w:hAnsi="Arial" w:cs="Arial"/>
          <w:lang w:val="mk-MK"/>
        </w:rPr>
        <w:t>р</w:t>
      </w:r>
      <w:r w:rsidRPr="001F0D1A">
        <w:rPr>
          <w:rFonts w:ascii="Arial" w:hAnsi="Arial" w:cs="Arial"/>
          <w:lang w:val="mk-MK"/>
        </w:rPr>
        <w:t>аководител</w:t>
      </w:r>
      <w:r>
        <w:rPr>
          <w:rFonts w:ascii="Arial" w:hAnsi="Arial" w:cs="Arial"/>
          <w:lang w:val="mk-MK"/>
        </w:rPr>
        <w:t xml:space="preserve"> </w:t>
      </w:r>
      <w:r w:rsidRPr="001F0D1A">
        <w:rPr>
          <w:rFonts w:ascii="Arial" w:hAnsi="Arial" w:cs="Arial"/>
          <w:lang w:val="mk-MK"/>
        </w:rPr>
        <w:t xml:space="preserve"> </w:t>
      </w:r>
      <w:r>
        <w:rPr>
          <w:rFonts w:ascii="Arial" w:hAnsi="Arial" w:cs="Arial"/>
          <w:lang w:val="mk-MK"/>
        </w:rPr>
        <w:t>Викторија С. Стојановска</w:t>
      </w:r>
      <w:r w:rsidR="0009782D">
        <w:rPr>
          <w:rFonts w:ascii="Arial" w:hAnsi="Arial" w:cs="Arial"/>
          <w:lang w:val="mk-MK"/>
        </w:rPr>
        <w:t xml:space="preserve"> </w:t>
      </w:r>
      <w:r w:rsidR="00E753A1">
        <w:rPr>
          <w:rFonts w:ascii="Arial" w:hAnsi="Arial" w:cs="Arial"/>
          <w:lang w:val="mk-MK"/>
        </w:rPr>
        <w:t xml:space="preserve">во </w:t>
      </w:r>
      <w:r w:rsidR="00DA1398">
        <w:rPr>
          <w:rFonts w:ascii="Arial" w:hAnsi="Arial" w:cs="Arial"/>
        </w:rPr>
        <w:t>IX</w:t>
      </w:r>
      <w:r w:rsidR="00E753A1" w:rsidRPr="001F0D1A">
        <w:rPr>
          <w:rFonts w:ascii="Arial" w:hAnsi="Arial" w:cs="Arial"/>
          <w:lang w:val="mk-MK"/>
        </w:rPr>
        <w:t xml:space="preserve"> одд</w:t>
      </w:r>
    </w:p>
    <w:p w14:paraId="626CCCA7" w14:textId="77777777" w:rsidR="00A04476" w:rsidRPr="001F0D1A" w:rsidRDefault="00A91BA7" w:rsidP="00F442BB">
      <w:pPr>
        <w:spacing w:line="240" w:lineRule="auto"/>
        <w:ind w:firstLine="180"/>
        <w:jc w:val="both"/>
        <w:rPr>
          <w:rFonts w:ascii="Arial" w:hAnsi="Arial" w:cs="Arial"/>
          <w:lang w:val="mk-MK"/>
        </w:rPr>
      </w:pPr>
      <w:r w:rsidRPr="001F0D1A">
        <w:rPr>
          <w:rFonts w:ascii="Arial" w:hAnsi="Arial" w:cs="Arial"/>
          <w:lang w:val="mk-MK"/>
        </w:rPr>
        <w:t xml:space="preserve">Одд. раководител </w:t>
      </w:r>
      <w:r w:rsidR="00F442BB">
        <w:rPr>
          <w:rFonts w:ascii="Arial" w:hAnsi="Arial" w:cs="Arial"/>
          <w:lang w:val="mk-MK"/>
        </w:rPr>
        <w:t>Луција Савевска</w:t>
      </w:r>
      <w:r w:rsidR="00A2791F" w:rsidRPr="001F0D1A">
        <w:rPr>
          <w:rFonts w:ascii="Arial" w:hAnsi="Arial" w:cs="Arial"/>
          <w:lang w:val="mk-MK"/>
        </w:rPr>
        <w:t xml:space="preserve"> </w:t>
      </w:r>
      <w:r w:rsidR="0009782D">
        <w:rPr>
          <w:rFonts w:ascii="Arial" w:hAnsi="Arial" w:cs="Arial"/>
          <w:lang w:val="mk-MK"/>
        </w:rPr>
        <w:t xml:space="preserve"> во </w:t>
      </w:r>
      <w:r w:rsidR="00DA1398">
        <w:rPr>
          <w:rFonts w:ascii="Arial" w:hAnsi="Arial" w:cs="Arial"/>
        </w:rPr>
        <w:t>VI</w:t>
      </w:r>
      <w:r w:rsidR="00F442BB" w:rsidRPr="001F0D1A">
        <w:rPr>
          <w:rFonts w:ascii="Arial" w:hAnsi="Arial" w:cs="Arial"/>
          <w:lang w:val="mk-MK"/>
        </w:rPr>
        <w:t xml:space="preserve"> од</w:t>
      </w:r>
      <w:r w:rsidR="0009782D">
        <w:rPr>
          <w:rFonts w:ascii="Arial" w:hAnsi="Arial" w:cs="Arial"/>
          <w:lang w:val="mk-MK"/>
        </w:rPr>
        <w:t>д</w:t>
      </w:r>
      <w:r w:rsidR="00F442BB" w:rsidRPr="001F0D1A">
        <w:rPr>
          <w:rFonts w:ascii="Arial" w:hAnsi="Arial" w:cs="Arial"/>
          <w:lang w:val="mk-MK"/>
        </w:rPr>
        <w:t>.</w:t>
      </w:r>
    </w:p>
    <w:p w14:paraId="02F4177C" w14:textId="77777777" w:rsidR="00EF0A3D" w:rsidRPr="001F0D1A" w:rsidRDefault="00E16B63" w:rsidP="00491F9D">
      <w:pPr>
        <w:spacing w:line="240" w:lineRule="auto"/>
        <w:ind w:firstLine="180"/>
        <w:jc w:val="both"/>
        <w:rPr>
          <w:rFonts w:ascii="Arial" w:hAnsi="Arial" w:cs="Arial"/>
          <w:lang w:val="mk-MK"/>
        </w:rPr>
      </w:pPr>
      <w:r w:rsidRPr="001F0D1A">
        <w:rPr>
          <w:rFonts w:ascii="Arial" w:hAnsi="Arial" w:cs="Arial"/>
          <w:b/>
          <w:sz w:val="24"/>
          <w:szCs w:val="24"/>
          <w:lang w:val="mk-MK"/>
        </w:rPr>
        <w:t>Преглед на бројот и структурата на наставата по задолжителните предмети, бројот на застапените наставни часови и наставници – носители на одделенска настава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613"/>
        <w:gridCol w:w="1620"/>
        <w:gridCol w:w="1800"/>
        <w:gridCol w:w="2628"/>
      </w:tblGrid>
      <w:tr w:rsidR="00E16B63" w:rsidRPr="001F0D1A" w14:paraId="4AD4B196" w14:textId="77777777" w:rsidTr="00690C59">
        <w:tc>
          <w:tcPr>
            <w:tcW w:w="9828" w:type="dxa"/>
            <w:gridSpan w:val="5"/>
          </w:tcPr>
          <w:p w14:paraId="6935AA57" w14:textId="77777777" w:rsidR="00E16B63" w:rsidRPr="001F0D1A" w:rsidRDefault="00E16B63" w:rsidP="00E61755">
            <w:pPr>
              <w:jc w:val="center"/>
              <w:rPr>
                <w:rFonts w:ascii="Arial" w:hAnsi="Arial" w:cs="Arial"/>
                <w:b/>
                <w:lang w:val="mk-MK"/>
              </w:rPr>
            </w:pPr>
            <w:r w:rsidRPr="001F0D1A">
              <w:rPr>
                <w:rFonts w:ascii="Arial" w:hAnsi="Arial" w:cs="Arial"/>
                <w:b/>
                <w:lang w:val="mk-MK"/>
              </w:rPr>
              <w:t>Прво одделение</w:t>
            </w:r>
          </w:p>
        </w:tc>
      </w:tr>
      <w:tr w:rsidR="00E16B63" w:rsidRPr="001F0D1A" w14:paraId="040CB6CC" w14:textId="77777777" w:rsidTr="00690C59">
        <w:tc>
          <w:tcPr>
            <w:tcW w:w="2167" w:type="dxa"/>
            <w:vMerge w:val="restart"/>
          </w:tcPr>
          <w:p w14:paraId="5CAD9A23" w14:textId="77777777" w:rsidR="00E16B63" w:rsidRPr="001F0D1A" w:rsidRDefault="00E16B63" w:rsidP="00E61755">
            <w:pPr>
              <w:jc w:val="center"/>
              <w:rPr>
                <w:rFonts w:ascii="Arial" w:hAnsi="Arial" w:cs="Arial"/>
                <w:lang w:val="mk-MK"/>
              </w:rPr>
            </w:pPr>
            <w:r w:rsidRPr="001F0D1A">
              <w:rPr>
                <w:rFonts w:ascii="Arial" w:hAnsi="Arial" w:cs="Arial"/>
                <w:lang w:val="mk-MK"/>
              </w:rPr>
              <w:t>Наставен предмет</w:t>
            </w:r>
          </w:p>
        </w:tc>
        <w:tc>
          <w:tcPr>
            <w:tcW w:w="5033" w:type="dxa"/>
            <w:gridSpan w:val="3"/>
          </w:tcPr>
          <w:p w14:paraId="0AFF17F8" w14:textId="77777777" w:rsidR="00E16B63" w:rsidRPr="001F0D1A" w:rsidRDefault="00E16B63" w:rsidP="00E61755">
            <w:pPr>
              <w:jc w:val="center"/>
              <w:rPr>
                <w:rFonts w:ascii="Arial" w:hAnsi="Arial" w:cs="Arial"/>
                <w:lang w:val="mk-MK"/>
              </w:rPr>
            </w:pPr>
            <w:r w:rsidRPr="001F0D1A">
              <w:rPr>
                <w:rFonts w:ascii="Arial" w:hAnsi="Arial" w:cs="Arial"/>
                <w:lang w:val="mk-MK"/>
              </w:rPr>
              <w:t>Фонд на часови</w:t>
            </w:r>
          </w:p>
        </w:tc>
        <w:tc>
          <w:tcPr>
            <w:tcW w:w="2628" w:type="dxa"/>
            <w:vMerge w:val="restart"/>
          </w:tcPr>
          <w:p w14:paraId="7747441B" w14:textId="77777777" w:rsidR="00E16B63" w:rsidRPr="001F0D1A" w:rsidRDefault="00E16B63" w:rsidP="00E61755">
            <w:pPr>
              <w:jc w:val="center"/>
              <w:rPr>
                <w:rFonts w:ascii="Arial" w:hAnsi="Arial" w:cs="Arial"/>
                <w:lang w:val="mk-MK"/>
              </w:rPr>
            </w:pPr>
            <w:r w:rsidRPr="001F0D1A">
              <w:rPr>
                <w:rFonts w:ascii="Arial" w:hAnsi="Arial" w:cs="Arial"/>
                <w:lang w:val="mk-MK"/>
              </w:rPr>
              <w:t>Носители</w:t>
            </w:r>
          </w:p>
        </w:tc>
      </w:tr>
      <w:tr w:rsidR="00E16B63" w:rsidRPr="001F0D1A" w14:paraId="764385F1" w14:textId="77777777" w:rsidTr="00690C59">
        <w:tc>
          <w:tcPr>
            <w:tcW w:w="2167" w:type="dxa"/>
            <w:vMerge/>
          </w:tcPr>
          <w:p w14:paraId="76CD74AA" w14:textId="77777777" w:rsidR="00E16B63" w:rsidRPr="001F0D1A" w:rsidRDefault="00E16B63" w:rsidP="00E61755">
            <w:pPr>
              <w:jc w:val="center"/>
              <w:rPr>
                <w:rFonts w:ascii="Arial" w:hAnsi="Arial" w:cs="Arial"/>
                <w:lang w:val="mk-MK"/>
              </w:rPr>
            </w:pPr>
          </w:p>
        </w:tc>
        <w:tc>
          <w:tcPr>
            <w:tcW w:w="1613" w:type="dxa"/>
          </w:tcPr>
          <w:p w14:paraId="4301A5AE" w14:textId="77777777" w:rsidR="00E16B63" w:rsidRPr="001F0D1A" w:rsidRDefault="00E16B63" w:rsidP="00E61755">
            <w:pPr>
              <w:jc w:val="center"/>
              <w:rPr>
                <w:rFonts w:ascii="Arial" w:hAnsi="Arial" w:cs="Arial"/>
                <w:lang w:val="mk-MK"/>
              </w:rPr>
            </w:pPr>
            <w:r w:rsidRPr="001F0D1A">
              <w:rPr>
                <w:rFonts w:ascii="Arial" w:hAnsi="Arial" w:cs="Arial"/>
                <w:lang w:val="mk-MK"/>
              </w:rPr>
              <w:t>Неделен</w:t>
            </w:r>
          </w:p>
        </w:tc>
        <w:tc>
          <w:tcPr>
            <w:tcW w:w="1620" w:type="dxa"/>
          </w:tcPr>
          <w:p w14:paraId="313DCADF" w14:textId="77777777" w:rsidR="00E16B63" w:rsidRPr="001F0D1A" w:rsidRDefault="00E16B63" w:rsidP="00E61755">
            <w:pPr>
              <w:jc w:val="center"/>
              <w:rPr>
                <w:rFonts w:ascii="Arial" w:hAnsi="Arial" w:cs="Arial"/>
                <w:lang w:val="mk-MK"/>
              </w:rPr>
            </w:pPr>
            <w:r w:rsidRPr="001F0D1A">
              <w:rPr>
                <w:rFonts w:ascii="Arial" w:hAnsi="Arial" w:cs="Arial"/>
                <w:lang w:val="mk-MK"/>
              </w:rPr>
              <w:t>Годишен</w:t>
            </w:r>
          </w:p>
        </w:tc>
        <w:tc>
          <w:tcPr>
            <w:tcW w:w="1800" w:type="dxa"/>
          </w:tcPr>
          <w:p w14:paraId="2A9C8B81" w14:textId="77777777" w:rsidR="00E16B63" w:rsidRPr="001F0D1A" w:rsidRDefault="00E16B63" w:rsidP="00E61755">
            <w:pPr>
              <w:jc w:val="center"/>
              <w:rPr>
                <w:rFonts w:ascii="Arial" w:hAnsi="Arial" w:cs="Arial"/>
                <w:lang w:val="mk-MK"/>
              </w:rPr>
            </w:pPr>
            <w:r w:rsidRPr="001F0D1A">
              <w:rPr>
                <w:rFonts w:ascii="Arial" w:hAnsi="Arial" w:cs="Arial"/>
                <w:lang w:val="mk-MK"/>
              </w:rPr>
              <w:t>Вкупно</w:t>
            </w:r>
          </w:p>
        </w:tc>
        <w:tc>
          <w:tcPr>
            <w:tcW w:w="2628" w:type="dxa"/>
            <w:vMerge/>
          </w:tcPr>
          <w:p w14:paraId="52A09A12" w14:textId="77777777" w:rsidR="00E16B63" w:rsidRPr="001F0D1A" w:rsidRDefault="00E16B63" w:rsidP="00E61755">
            <w:pPr>
              <w:jc w:val="center"/>
              <w:rPr>
                <w:rFonts w:ascii="Arial" w:hAnsi="Arial" w:cs="Arial"/>
                <w:lang w:val="mk-MK"/>
              </w:rPr>
            </w:pPr>
          </w:p>
        </w:tc>
      </w:tr>
      <w:tr w:rsidR="00E16B63" w:rsidRPr="001F0D1A" w14:paraId="194ED6B1" w14:textId="77777777" w:rsidTr="00690C59">
        <w:tc>
          <w:tcPr>
            <w:tcW w:w="2167" w:type="dxa"/>
          </w:tcPr>
          <w:p w14:paraId="177673DA" w14:textId="77777777" w:rsidR="00E16B63" w:rsidRPr="001F0D1A" w:rsidRDefault="00E16B63" w:rsidP="00E61755">
            <w:pPr>
              <w:jc w:val="center"/>
              <w:rPr>
                <w:rFonts w:ascii="Arial" w:hAnsi="Arial" w:cs="Arial"/>
                <w:lang w:val="mk-MK"/>
              </w:rPr>
            </w:pPr>
            <w:r w:rsidRPr="001F0D1A">
              <w:rPr>
                <w:rFonts w:ascii="Arial" w:hAnsi="Arial" w:cs="Arial"/>
                <w:lang w:val="mk-MK"/>
              </w:rPr>
              <w:t>Македонски</w:t>
            </w:r>
          </w:p>
        </w:tc>
        <w:tc>
          <w:tcPr>
            <w:tcW w:w="1613" w:type="dxa"/>
          </w:tcPr>
          <w:p w14:paraId="36472B11" w14:textId="77777777" w:rsidR="00E16B63" w:rsidRPr="001F0D1A" w:rsidRDefault="00B73ACA" w:rsidP="00E61755">
            <w:pPr>
              <w:jc w:val="center"/>
              <w:rPr>
                <w:rFonts w:ascii="Arial" w:hAnsi="Arial" w:cs="Arial"/>
              </w:rPr>
            </w:pPr>
            <w:r>
              <w:rPr>
                <w:rFonts w:ascii="Arial" w:hAnsi="Arial" w:cs="Arial"/>
                <w:lang w:val="mk-MK"/>
              </w:rPr>
              <w:t>5</w:t>
            </w:r>
            <w:r w:rsidR="00552311" w:rsidRPr="001F0D1A">
              <w:rPr>
                <w:rFonts w:ascii="Arial" w:hAnsi="Arial" w:cs="Arial"/>
              </w:rPr>
              <w:t xml:space="preserve"> x 2</w:t>
            </w:r>
          </w:p>
        </w:tc>
        <w:tc>
          <w:tcPr>
            <w:tcW w:w="1620" w:type="dxa"/>
          </w:tcPr>
          <w:p w14:paraId="634BFFD8" w14:textId="77777777" w:rsidR="00E16B63" w:rsidRPr="001F0D1A" w:rsidRDefault="00B73ACA" w:rsidP="00E61755">
            <w:pPr>
              <w:jc w:val="center"/>
              <w:rPr>
                <w:rFonts w:ascii="Arial" w:hAnsi="Arial" w:cs="Arial"/>
                <w:lang w:val="mk-MK"/>
              </w:rPr>
            </w:pPr>
            <w:r>
              <w:rPr>
                <w:rFonts w:ascii="Arial" w:hAnsi="Arial" w:cs="Arial"/>
                <w:lang w:val="mk-MK"/>
              </w:rPr>
              <w:t>180</w:t>
            </w:r>
          </w:p>
        </w:tc>
        <w:tc>
          <w:tcPr>
            <w:tcW w:w="1800" w:type="dxa"/>
          </w:tcPr>
          <w:p w14:paraId="75A2E50C" w14:textId="77777777" w:rsidR="00E16B63" w:rsidRPr="00B73ACA" w:rsidRDefault="00B73ACA" w:rsidP="00E61755">
            <w:pPr>
              <w:jc w:val="center"/>
              <w:rPr>
                <w:rFonts w:ascii="Arial" w:hAnsi="Arial" w:cs="Arial"/>
                <w:lang w:val="mk-MK"/>
              </w:rPr>
            </w:pPr>
            <w:r>
              <w:rPr>
                <w:rFonts w:ascii="Arial" w:hAnsi="Arial" w:cs="Arial"/>
                <w:lang w:val="mk-MK"/>
              </w:rPr>
              <w:t>360</w:t>
            </w:r>
          </w:p>
        </w:tc>
        <w:tc>
          <w:tcPr>
            <w:tcW w:w="2628" w:type="dxa"/>
          </w:tcPr>
          <w:p w14:paraId="0539E690" w14:textId="7BD6289D" w:rsidR="00E16B63" w:rsidRPr="001F0D1A" w:rsidRDefault="00BB7E44" w:rsidP="00E61755">
            <w:pPr>
              <w:jc w:val="center"/>
              <w:rPr>
                <w:rFonts w:ascii="Arial" w:hAnsi="Arial" w:cs="Arial"/>
                <w:lang w:val="mk-MK"/>
              </w:rPr>
            </w:pPr>
            <w:r>
              <w:rPr>
                <w:rFonts w:ascii="Arial" w:hAnsi="Arial" w:cs="Arial"/>
                <w:lang w:val="mk-MK"/>
              </w:rPr>
              <w:t>Наташа Спасовска</w:t>
            </w:r>
            <w:r w:rsidR="0089335F" w:rsidRPr="001F0D1A">
              <w:rPr>
                <w:rFonts w:ascii="Arial" w:hAnsi="Arial" w:cs="Arial"/>
                <w:lang w:val="mk-MK"/>
              </w:rPr>
              <w:t xml:space="preserve">          Лидија Младеновска</w:t>
            </w:r>
          </w:p>
        </w:tc>
      </w:tr>
      <w:tr w:rsidR="00E16B63" w:rsidRPr="001F0D1A" w14:paraId="205EF8FB" w14:textId="77777777" w:rsidTr="00690C59">
        <w:tc>
          <w:tcPr>
            <w:tcW w:w="2167" w:type="dxa"/>
          </w:tcPr>
          <w:p w14:paraId="008EF682" w14:textId="77777777" w:rsidR="00E16B63" w:rsidRPr="001F0D1A" w:rsidRDefault="00E16B63" w:rsidP="00E61755">
            <w:pPr>
              <w:jc w:val="center"/>
              <w:rPr>
                <w:rFonts w:ascii="Arial" w:hAnsi="Arial" w:cs="Arial"/>
                <w:lang w:val="mk-MK"/>
              </w:rPr>
            </w:pPr>
            <w:r w:rsidRPr="001F0D1A">
              <w:rPr>
                <w:rFonts w:ascii="Arial" w:hAnsi="Arial" w:cs="Arial"/>
                <w:lang w:val="mk-MK"/>
              </w:rPr>
              <w:t>Математика</w:t>
            </w:r>
          </w:p>
        </w:tc>
        <w:tc>
          <w:tcPr>
            <w:tcW w:w="1613" w:type="dxa"/>
          </w:tcPr>
          <w:p w14:paraId="0793812B" w14:textId="77777777" w:rsidR="00E16B63" w:rsidRPr="001F0D1A" w:rsidRDefault="00AD6144" w:rsidP="00E61755">
            <w:pPr>
              <w:jc w:val="center"/>
              <w:rPr>
                <w:rFonts w:ascii="Arial" w:hAnsi="Arial" w:cs="Arial"/>
              </w:rPr>
            </w:pPr>
            <w:r w:rsidRPr="001F0D1A">
              <w:rPr>
                <w:rFonts w:ascii="Arial" w:hAnsi="Arial" w:cs="Arial"/>
                <w:lang w:val="mk-MK"/>
              </w:rPr>
              <w:t>5</w:t>
            </w:r>
            <w:r w:rsidR="00552311" w:rsidRPr="001F0D1A">
              <w:rPr>
                <w:rFonts w:ascii="Arial" w:hAnsi="Arial" w:cs="Arial"/>
              </w:rPr>
              <w:t xml:space="preserve"> x 2</w:t>
            </w:r>
          </w:p>
        </w:tc>
        <w:tc>
          <w:tcPr>
            <w:tcW w:w="1620" w:type="dxa"/>
          </w:tcPr>
          <w:p w14:paraId="40CEFAFB" w14:textId="77777777" w:rsidR="00E16B63" w:rsidRPr="001F0D1A" w:rsidRDefault="00AD6144" w:rsidP="00E61755">
            <w:pPr>
              <w:jc w:val="center"/>
              <w:rPr>
                <w:rFonts w:ascii="Arial" w:hAnsi="Arial" w:cs="Arial"/>
                <w:lang w:val="mk-MK"/>
              </w:rPr>
            </w:pPr>
            <w:r w:rsidRPr="001F0D1A">
              <w:rPr>
                <w:rFonts w:ascii="Arial" w:hAnsi="Arial" w:cs="Arial"/>
                <w:lang w:val="mk-MK"/>
              </w:rPr>
              <w:t>180</w:t>
            </w:r>
          </w:p>
        </w:tc>
        <w:tc>
          <w:tcPr>
            <w:tcW w:w="1800" w:type="dxa"/>
          </w:tcPr>
          <w:p w14:paraId="5F7F428A" w14:textId="77777777" w:rsidR="00E16B63" w:rsidRPr="001F0D1A" w:rsidRDefault="0089335F" w:rsidP="00E61755">
            <w:pPr>
              <w:jc w:val="center"/>
              <w:rPr>
                <w:rFonts w:ascii="Arial" w:hAnsi="Arial" w:cs="Arial"/>
              </w:rPr>
            </w:pPr>
            <w:r w:rsidRPr="001F0D1A">
              <w:rPr>
                <w:rFonts w:ascii="Arial" w:hAnsi="Arial" w:cs="Arial"/>
              </w:rPr>
              <w:t>360</w:t>
            </w:r>
          </w:p>
        </w:tc>
        <w:tc>
          <w:tcPr>
            <w:tcW w:w="2628" w:type="dxa"/>
          </w:tcPr>
          <w:p w14:paraId="30289814" w14:textId="7991EA9E" w:rsidR="00E16B63" w:rsidRPr="001F0D1A" w:rsidRDefault="00BB7E44" w:rsidP="00E61755">
            <w:pPr>
              <w:jc w:val="center"/>
              <w:rPr>
                <w:rFonts w:ascii="Arial" w:hAnsi="Arial" w:cs="Arial"/>
                <w:lang w:val="mk-MK"/>
              </w:rPr>
            </w:pPr>
            <w:r>
              <w:rPr>
                <w:rFonts w:ascii="Arial" w:hAnsi="Arial" w:cs="Arial"/>
                <w:lang w:val="mk-MK"/>
              </w:rPr>
              <w:t>Наташа Спасовска</w:t>
            </w:r>
            <w:r w:rsidR="0009782D" w:rsidRPr="001F0D1A">
              <w:rPr>
                <w:rFonts w:ascii="Arial" w:hAnsi="Arial" w:cs="Arial"/>
                <w:lang w:val="mk-MK"/>
              </w:rPr>
              <w:t xml:space="preserve">          Лидија Младеновска</w:t>
            </w:r>
          </w:p>
        </w:tc>
      </w:tr>
      <w:tr w:rsidR="00E16B63" w:rsidRPr="001F0D1A" w14:paraId="2D410218" w14:textId="77777777" w:rsidTr="00690C59">
        <w:tc>
          <w:tcPr>
            <w:tcW w:w="2167" w:type="dxa"/>
          </w:tcPr>
          <w:p w14:paraId="7682741F" w14:textId="77777777" w:rsidR="00E16B63" w:rsidRPr="001F0D1A" w:rsidRDefault="00E16B63" w:rsidP="00E61755">
            <w:pPr>
              <w:jc w:val="center"/>
              <w:rPr>
                <w:rFonts w:ascii="Arial" w:hAnsi="Arial" w:cs="Arial"/>
                <w:lang w:val="mk-MK"/>
              </w:rPr>
            </w:pPr>
            <w:r w:rsidRPr="001F0D1A">
              <w:rPr>
                <w:rFonts w:ascii="Arial" w:hAnsi="Arial" w:cs="Arial"/>
                <w:lang w:val="mk-MK"/>
              </w:rPr>
              <w:t>Англиски</w:t>
            </w:r>
          </w:p>
        </w:tc>
        <w:tc>
          <w:tcPr>
            <w:tcW w:w="1613" w:type="dxa"/>
          </w:tcPr>
          <w:p w14:paraId="05ADB949" w14:textId="77777777" w:rsidR="00E16B63" w:rsidRPr="001F0D1A" w:rsidRDefault="00AD6144" w:rsidP="00E61755">
            <w:pPr>
              <w:jc w:val="center"/>
              <w:rPr>
                <w:rFonts w:ascii="Arial" w:hAnsi="Arial" w:cs="Arial"/>
                <w:lang w:val="mk-MK"/>
              </w:rPr>
            </w:pPr>
            <w:r w:rsidRPr="001F0D1A">
              <w:rPr>
                <w:rFonts w:ascii="Arial" w:hAnsi="Arial" w:cs="Arial"/>
                <w:lang w:val="mk-MK"/>
              </w:rPr>
              <w:t>2</w:t>
            </w:r>
            <w:r w:rsidR="00552311" w:rsidRPr="001F0D1A">
              <w:rPr>
                <w:rFonts w:ascii="Arial" w:hAnsi="Arial" w:cs="Arial"/>
              </w:rPr>
              <w:t xml:space="preserve"> x 2</w:t>
            </w:r>
          </w:p>
        </w:tc>
        <w:tc>
          <w:tcPr>
            <w:tcW w:w="1620" w:type="dxa"/>
          </w:tcPr>
          <w:p w14:paraId="74A9C7E9" w14:textId="77777777" w:rsidR="00E16B63" w:rsidRPr="001F0D1A" w:rsidRDefault="00AD6144" w:rsidP="00E61755">
            <w:pPr>
              <w:jc w:val="center"/>
              <w:rPr>
                <w:rFonts w:ascii="Arial" w:hAnsi="Arial" w:cs="Arial"/>
                <w:lang w:val="mk-MK"/>
              </w:rPr>
            </w:pPr>
            <w:r w:rsidRPr="001F0D1A">
              <w:rPr>
                <w:rFonts w:ascii="Arial" w:hAnsi="Arial" w:cs="Arial"/>
                <w:lang w:val="mk-MK"/>
              </w:rPr>
              <w:t>72</w:t>
            </w:r>
          </w:p>
        </w:tc>
        <w:tc>
          <w:tcPr>
            <w:tcW w:w="1800" w:type="dxa"/>
          </w:tcPr>
          <w:p w14:paraId="30671DCC" w14:textId="77777777" w:rsidR="00E16B63" w:rsidRPr="001F0D1A" w:rsidRDefault="0089335F" w:rsidP="00E61755">
            <w:pPr>
              <w:jc w:val="center"/>
              <w:rPr>
                <w:rFonts w:ascii="Arial" w:hAnsi="Arial" w:cs="Arial"/>
              </w:rPr>
            </w:pPr>
            <w:r w:rsidRPr="001F0D1A">
              <w:rPr>
                <w:rFonts w:ascii="Arial" w:hAnsi="Arial" w:cs="Arial"/>
              </w:rPr>
              <w:t>144</w:t>
            </w:r>
          </w:p>
        </w:tc>
        <w:tc>
          <w:tcPr>
            <w:tcW w:w="2628" w:type="dxa"/>
          </w:tcPr>
          <w:p w14:paraId="7EEEE12A" w14:textId="1113A866" w:rsidR="0089335F" w:rsidRPr="001F0D1A" w:rsidRDefault="00BB7E44" w:rsidP="00E61755">
            <w:pPr>
              <w:jc w:val="center"/>
              <w:rPr>
                <w:rFonts w:ascii="Arial" w:hAnsi="Arial" w:cs="Arial"/>
                <w:lang w:val="mk-MK"/>
              </w:rPr>
            </w:pPr>
            <w:r>
              <w:rPr>
                <w:rFonts w:ascii="Arial" w:hAnsi="Arial" w:cs="Arial"/>
                <w:lang w:val="mk-MK"/>
              </w:rPr>
              <w:t>Христинја Величковски</w:t>
            </w:r>
            <w:r w:rsidR="0089335F" w:rsidRPr="001F0D1A">
              <w:rPr>
                <w:rFonts w:ascii="Arial" w:hAnsi="Arial" w:cs="Arial"/>
                <w:lang w:val="mk-MK"/>
              </w:rPr>
              <w:t xml:space="preserve"> Викторија Стојановиќ</w:t>
            </w:r>
          </w:p>
        </w:tc>
      </w:tr>
      <w:tr w:rsidR="00E16B63" w:rsidRPr="001F0D1A" w14:paraId="0E437475" w14:textId="77777777" w:rsidTr="00690C59">
        <w:tc>
          <w:tcPr>
            <w:tcW w:w="2167" w:type="dxa"/>
          </w:tcPr>
          <w:p w14:paraId="31FA13AF" w14:textId="77777777" w:rsidR="00E16B63" w:rsidRPr="001F0D1A" w:rsidRDefault="00E16B63" w:rsidP="00E61755">
            <w:pPr>
              <w:jc w:val="center"/>
              <w:rPr>
                <w:rFonts w:ascii="Arial" w:hAnsi="Arial" w:cs="Arial"/>
                <w:lang w:val="mk-MK"/>
              </w:rPr>
            </w:pPr>
            <w:r w:rsidRPr="001F0D1A">
              <w:rPr>
                <w:rFonts w:ascii="Arial" w:hAnsi="Arial" w:cs="Arial"/>
                <w:lang w:val="mk-MK"/>
              </w:rPr>
              <w:t>Ликовно</w:t>
            </w:r>
          </w:p>
        </w:tc>
        <w:tc>
          <w:tcPr>
            <w:tcW w:w="1613" w:type="dxa"/>
          </w:tcPr>
          <w:p w14:paraId="61D1E68E" w14:textId="77777777" w:rsidR="00E16B63" w:rsidRPr="001F0D1A" w:rsidRDefault="00B73ACA" w:rsidP="00E61755">
            <w:pPr>
              <w:jc w:val="center"/>
              <w:rPr>
                <w:rFonts w:ascii="Arial" w:hAnsi="Arial" w:cs="Arial"/>
                <w:lang w:val="mk-MK"/>
              </w:rPr>
            </w:pPr>
            <w:r>
              <w:rPr>
                <w:rFonts w:ascii="Arial" w:hAnsi="Arial" w:cs="Arial"/>
                <w:lang w:val="mk-MK"/>
              </w:rPr>
              <w:t>1</w:t>
            </w:r>
            <w:r w:rsidR="00552311" w:rsidRPr="001F0D1A">
              <w:rPr>
                <w:rFonts w:ascii="Arial" w:hAnsi="Arial" w:cs="Arial"/>
              </w:rPr>
              <w:t xml:space="preserve"> x 2</w:t>
            </w:r>
          </w:p>
        </w:tc>
        <w:tc>
          <w:tcPr>
            <w:tcW w:w="1620" w:type="dxa"/>
          </w:tcPr>
          <w:p w14:paraId="4C86C873" w14:textId="77777777" w:rsidR="00E16B63" w:rsidRPr="001F0D1A" w:rsidRDefault="00B73ACA" w:rsidP="00E61755">
            <w:pPr>
              <w:jc w:val="center"/>
              <w:rPr>
                <w:rFonts w:ascii="Arial" w:hAnsi="Arial" w:cs="Arial"/>
                <w:lang w:val="mk-MK"/>
              </w:rPr>
            </w:pPr>
            <w:r>
              <w:rPr>
                <w:rFonts w:ascii="Arial" w:hAnsi="Arial" w:cs="Arial"/>
                <w:lang w:val="mk-MK"/>
              </w:rPr>
              <w:t>36</w:t>
            </w:r>
          </w:p>
        </w:tc>
        <w:tc>
          <w:tcPr>
            <w:tcW w:w="1800" w:type="dxa"/>
          </w:tcPr>
          <w:p w14:paraId="69C4CF13" w14:textId="77777777" w:rsidR="00E16B63" w:rsidRPr="00B73ACA" w:rsidRDefault="00B73ACA" w:rsidP="00E61755">
            <w:pPr>
              <w:jc w:val="center"/>
              <w:rPr>
                <w:rFonts w:ascii="Arial" w:hAnsi="Arial" w:cs="Arial"/>
                <w:lang w:val="mk-MK"/>
              </w:rPr>
            </w:pPr>
            <w:r>
              <w:rPr>
                <w:rFonts w:ascii="Arial" w:hAnsi="Arial" w:cs="Arial"/>
                <w:lang w:val="mk-MK"/>
              </w:rPr>
              <w:t>72</w:t>
            </w:r>
          </w:p>
        </w:tc>
        <w:tc>
          <w:tcPr>
            <w:tcW w:w="2628" w:type="dxa"/>
          </w:tcPr>
          <w:p w14:paraId="3E48E9F0" w14:textId="6DFAEC96" w:rsidR="00E16B63" w:rsidRPr="001F0D1A" w:rsidRDefault="0009782D" w:rsidP="00E61755">
            <w:pPr>
              <w:jc w:val="center"/>
              <w:rPr>
                <w:rFonts w:ascii="Arial" w:hAnsi="Arial" w:cs="Arial"/>
                <w:lang w:val="mk-MK"/>
              </w:rPr>
            </w:pPr>
            <w:r w:rsidRPr="001F0D1A">
              <w:rPr>
                <w:rFonts w:ascii="Arial" w:hAnsi="Arial" w:cs="Arial"/>
                <w:lang w:val="mk-MK"/>
              </w:rPr>
              <w:t xml:space="preserve">  </w:t>
            </w:r>
            <w:r w:rsidR="00BB7E44">
              <w:rPr>
                <w:rFonts w:ascii="Arial" w:hAnsi="Arial" w:cs="Arial"/>
                <w:lang w:val="mk-MK"/>
              </w:rPr>
              <w:t>Наташа Спасовска</w:t>
            </w:r>
            <w:r w:rsidR="00BB7E44" w:rsidRPr="001F0D1A">
              <w:rPr>
                <w:rFonts w:ascii="Arial" w:hAnsi="Arial" w:cs="Arial"/>
                <w:lang w:val="mk-MK"/>
              </w:rPr>
              <w:t xml:space="preserve">          </w:t>
            </w:r>
            <w:r w:rsidRPr="001F0D1A">
              <w:rPr>
                <w:rFonts w:ascii="Arial" w:hAnsi="Arial" w:cs="Arial"/>
                <w:lang w:val="mk-MK"/>
              </w:rPr>
              <w:t xml:space="preserve">        Лидија Младеновска</w:t>
            </w:r>
          </w:p>
        </w:tc>
      </w:tr>
      <w:tr w:rsidR="00E16B63" w:rsidRPr="001F0D1A" w14:paraId="1B84E594" w14:textId="77777777" w:rsidTr="00690C59">
        <w:tc>
          <w:tcPr>
            <w:tcW w:w="2167" w:type="dxa"/>
          </w:tcPr>
          <w:p w14:paraId="4CD75EEE" w14:textId="77777777" w:rsidR="00E16B63" w:rsidRPr="001F0D1A" w:rsidRDefault="00E16B63" w:rsidP="00E61755">
            <w:pPr>
              <w:jc w:val="center"/>
              <w:rPr>
                <w:rFonts w:ascii="Arial" w:hAnsi="Arial" w:cs="Arial"/>
                <w:lang w:val="mk-MK"/>
              </w:rPr>
            </w:pPr>
            <w:r w:rsidRPr="001F0D1A">
              <w:rPr>
                <w:rFonts w:ascii="Arial" w:hAnsi="Arial" w:cs="Arial"/>
                <w:lang w:val="mk-MK"/>
              </w:rPr>
              <w:t>Музичко</w:t>
            </w:r>
          </w:p>
        </w:tc>
        <w:tc>
          <w:tcPr>
            <w:tcW w:w="1613" w:type="dxa"/>
          </w:tcPr>
          <w:p w14:paraId="7D61B3AA" w14:textId="77777777" w:rsidR="00E16B63" w:rsidRPr="001F0D1A" w:rsidRDefault="00B73ACA" w:rsidP="00E61755">
            <w:pPr>
              <w:jc w:val="center"/>
              <w:rPr>
                <w:rFonts w:ascii="Arial" w:hAnsi="Arial" w:cs="Arial"/>
                <w:lang w:val="mk-MK"/>
              </w:rPr>
            </w:pPr>
            <w:r>
              <w:rPr>
                <w:rFonts w:ascii="Arial" w:hAnsi="Arial" w:cs="Arial"/>
                <w:lang w:val="mk-MK"/>
              </w:rPr>
              <w:t>1</w:t>
            </w:r>
            <w:r w:rsidR="00552311" w:rsidRPr="001F0D1A">
              <w:rPr>
                <w:rFonts w:ascii="Arial" w:hAnsi="Arial" w:cs="Arial"/>
              </w:rPr>
              <w:t xml:space="preserve"> x 2</w:t>
            </w:r>
          </w:p>
        </w:tc>
        <w:tc>
          <w:tcPr>
            <w:tcW w:w="1620" w:type="dxa"/>
          </w:tcPr>
          <w:p w14:paraId="28366D7B" w14:textId="77777777" w:rsidR="00E16B63" w:rsidRPr="001F0D1A" w:rsidRDefault="00B73ACA" w:rsidP="00E61755">
            <w:pPr>
              <w:jc w:val="center"/>
              <w:rPr>
                <w:rFonts w:ascii="Arial" w:hAnsi="Arial" w:cs="Arial"/>
                <w:lang w:val="mk-MK"/>
              </w:rPr>
            </w:pPr>
            <w:r>
              <w:rPr>
                <w:rFonts w:ascii="Arial" w:hAnsi="Arial" w:cs="Arial"/>
                <w:lang w:val="mk-MK"/>
              </w:rPr>
              <w:t>36</w:t>
            </w:r>
          </w:p>
        </w:tc>
        <w:tc>
          <w:tcPr>
            <w:tcW w:w="1800" w:type="dxa"/>
          </w:tcPr>
          <w:p w14:paraId="4B12D0BD" w14:textId="77777777" w:rsidR="00E16B63" w:rsidRPr="00B73ACA" w:rsidRDefault="00B73ACA" w:rsidP="00B73ACA">
            <w:pPr>
              <w:jc w:val="center"/>
              <w:rPr>
                <w:rFonts w:ascii="Arial" w:hAnsi="Arial" w:cs="Arial"/>
                <w:lang w:val="mk-MK"/>
              </w:rPr>
            </w:pPr>
            <w:r>
              <w:rPr>
                <w:rFonts w:ascii="Arial" w:hAnsi="Arial" w:cs="Arial"/>
                <w:lang w:val="mk-MK"/>
              </w:rPr>
              <w:t>72</w:t>
            </w:r>
          </w:p>
        </w:tc>
        <w:tc>
          <w:tcPr>
            <w:tcW w:w="2628" w:type="dxa"/>
          </w:tcPr>
          <w:p w14:paraId="2BDEC052" w14:textId="3E74BE5F" w:rsidR="00E16B63" w:rsidRPr="001F0D1A" w:rsidRDefault="0009782D" w:rsidP="00E61755">
            <w:pPr>
              <w:jc w:val="center"/>
              <w:rPr>
                <w:rFonts w:ascii="Arial" w:hAnsi="Arial" w:cs="Arial"/>
                <w:lang w:val="mk-MK"/>
              </w:rPr>
            </w:pPr>
            <w:r w:rsidRPr="001F0D1A">
              <w:rPr>
                <w:rFonts w:ascii="Arial" w:hAnsi="Arial" w:cs="Arial"/>
                <w:lang w:val="mk-MK"/>
              </w:rPr>
              <w:t xml:space="preserve">  </w:t>
            </w:r>
            <w:r w:rsidR="00BB7E44">
              <w:rPr>
                <w:rFonts w:ascii="Arial" w:hAnsi="Arial" w:cs="Arial"/>
                <w:lang w:val="mk-MK"/>
              </w:rPr>
              <w:t>Наташа Спасовска</w:t>
            </w:r>
            <w:r w:rsidR="00BB7E44" w:rsidRPr="001F0D1A">
              <w:rPr>
                <w:rFonts w:ascii="Arial" w:hAnsi="Arial" w:cs="Arial"/>
                <w:lang w:val="mk-MK"/>
              </w:rPr>
              <w:t xml:space="preserve">          </w:t>
            </w:r>
            <w:r w:rsidRPr="001F0D1A">
              <w:rPr>
                <w:rFonts w:ascii="Arial" w:hAnsi="Arial" w:cs="Arial"/>
                <w:lang w:val="mk-MK"/>
              </w:rPr>
              <w:t xml:space="preserve">        Лидија Младеновска</w:t>
            </w:r>
          </w:p>
        </w:tc>
      </w:tr>
      <w:tr w:rsidR="00E16B63" w:rsidRPr="001F0D1A" w14:paraId="638096FB" w14:textId="77777777" w:rsidTr="00690C59">
        <w:tc>
          <w:tcPr>
            <w:tcW w:w="2167" w:type="dxa"/>
          </w:tcPr>
          <w:p w14:paraId="546825CC" w14:textId="77777777" w:rsidR="00E16B63" w:rsidRPr="001F0D1A" w:rsidRDefault="00E16B63" w:rsidP="00E61755">
            <w:pPr>
              <w:jc w:val="center"/>
              <w:rPr>
                <w:rFonts w:ascii="Arial" w:hAnsi="Arial" w:cs="Arial"/>
                <w:lang w:val="mk-MK"/>
              </w:rPr>
            </w:pPr>
            <w:r w:rsidRPr="001F0D1A">
              <w:rPr>
                <w:rFonts w:ascii="Arial" w:hAnsi="Arial" w:cs="Arial"/>
                <w:lang w:val="mk-MK"/>
              </w:rPr>
              <w:t>Природни науки</w:t>
            </w:r>
          </w:p>
        </w:tc>
        <w:tc>
          <w:tcPr>
            <w:tcW w:w="1613" w:type="dxa"/>
          </w:tcPr>
          <w:p w14:paraId="3A7EE471" w14:textId="77777777" w:rsidR="00E16B63" w:rsidRPr="001F0D1A" w:rsidRDefault="00AD6144" w:rsidP="00E61755">
            <w:pPr>
              <w:jc w:val="center"/>
              <w:rPr>
                <w:rFonts w:ascii="Arial" w:hAnsi="Arial" w:cs="Arial"/>
                <w:lang w:val="mk-MK"/>
              </w:rPr>
            </w:pPr>
            <w:r w:rsidRPr="001F0D1A">
              <w:rPr>
                <w:rFonts w:ascii="Arial" w:hAnsi="Arial" w:cs="Arial"/>
                <w:lang w:val="mk-MK"/>
              </w:rPr>
              <w:t>2</w:t>
            </w:r>
            <w:r w:rsidR="00552311" w:rsidRPr="001F0D1A">
              <w:rPr>
                <w:rFonts w:ascii="Arial" w:hAnsi="Arial" w:cs="Arial"/>
              </w:rPr>
              <w:t xml:space="preserve"> x 2</w:t>
            </w:r>
          </w:p>
        </w:tc>
        <w:tc>
          <w:tcPr>
            <w:tcW w:w="1620" w:type="dxa"/>
          </w:tcPr>
          <w:p w14:paraId="310E9B05" w14:textId="77777777" w:rsidR="00E16B63" w:rsidRPr="001F0D1A" w:rsidRDefault="00AD6144" w:rsidP="00E61755">
            <w:pPr>
              <w:jc w:val="center"/>
              <w:rPr>
                <w:rFonts w:ascii="Arial" w:hAnsi="Arial" w:cs="Arial"/>
                <w:lang w:val="mk-MK"/>
              </w:rPr>
            </w:pPr>
            <w:r w:rsidRPr="001F0D1A">
              <w:rPr>
                <w:rFonts w:ascii="Arial" w:hAnsi="Arial" w:cs="Arial"/>
                <w:lang w:val="mk-MK"/>
              </w:rPr>
              <w:t>72</w:t>
            </w:r>
          </w:p>
        </w:tc>
        <w:tc>
          <w:tcPr>
            <w:tcW w:w="1800" w:type="dxa"/>
          </w:tcPr>
          <w:p w14:paraId="185DCBBC" w14:textId="77777777" w:rsidR="00E16B63" w:rsidRPr="001F0D1A" w:rsidRDefault="0089335F" w:rsidP="00E61755">
            <w:pPr>
              <w:jc w:val="center"/>
              <w:rPr>
                <w:rFonts w:ascii="Arial" w:hAnsi="Arial" w:cs="Arial"/>
              </w:rPr>
            </w:pPr>
            <w:r w:rsidRPr="001F0D1A">
              <w:rPr>
                <w:rFonts w:ascii="Arial" w:hAnsi="Arial" w:cs="Arial"/>
              </w:rPr>
              <w:t>144</w:t>
            </w:r>
          </w:p>
        </w:tc>
        <w:tc>
          <w:tcPr>
            <w:tcW w:w="2628" w:type="dxa"/>
          </w:tcPr>
          <w:p w14:paraId="615DB89F" w14:textId="3C2969D6" w:rsidR="00E16B63" w:rsidRPr="001F0D1A" w:rsidRDefault="0009782D" w:rsidP="00E61755">
            <w:pPr>
              <w:jc w:val="center"/>
              <w:rPr>
                <w:rFonts w:ascii="Arial" w:hAnsi="Arial" w:cs="Arial"/>
                <w:lang w:val="mk-MK"/>
              </w:rPr>
            </w:pPr>
            <w:r w:rsidRPr="001F0D1A">
              <w:rPr>
                <w:rFonts w:ascii="Arial" w:hAnsi="Arial" w:cs="Arial"/>
                <w:lang w:val="mk-MK"/>
              </w:rPr>
              <w:t xml:space="preserve"> </w:t>
            </w:r>
            <w:r w:rsidR="00BB7E44">
              <w:rPr>
                <w:rFonts w:ascii="Arial" w:hAnsi="Arial" w:cs="Arial"/>
                <w:lang w:val="mk-MK"/>
              </w:rPr>
              <w:t>Наташа Спасовска</w:t>
            </w:r>
            <w:r w:rsidR="00BB7E44" w:rsidRPr="001F0D1A">
              <w:rPr>
                <w:rFonts w:ascii="Arial" w:hAnsi="Arial" w:cs="Arial"/>
                <w:lang w:val="mk-MK"/>
              </w:rPr>
              <w:t xml:space="preserve">          </w:t>
            </w:r>
            <w:r w:rsidRPr="001F0D1A">
              <w:rPr>
                <w:rFonts w:ascii="Arial" w:hAnsi="Arial" w:cs="Arial"/>
                <w:lang w:val="mk-MK"/>
              </w:rPr>
              <w:t xml:space="preserve">         Лидија Младеновска</w:t>
            </w:r>
          </w:p>
        </w:tc>
      </w:tr>
      <w:tr w:rsidR="00E16B63" w:rsidRPr="001F0D1A" w14:paraId="7BBD6F1C" w14:textId="77777777" w:rsidTr="00690C59">
        <w:tc>
          <w:tcPr>
            <w:tcW w:w="2167" w:type="dxa"/>
          </w:tcPr>
          <w:p w14:paraId="572D189D" w14:textId="77777777" w:rsidR="00E16B63" w:rsidRPr="001F0D1A" w:rsidRDefault="00E16B63" w:rsidP="00E61755">
            <w:pPr>
              <w:jc w:val="center"/>
              <w:rPr>
                <w:rFonts w:ascii="Arial" w:hAnsi="Arial" w:cs="Arial"/>
                <w:lang w:val="mk-MK"/>
              </w:rPr>
            </w:pPr>
            <w:r w:rsidRPr="001F0D1A">
              <w:rPr>
                <w:rFonts w:ascii="Arial" w:hAnsi="Arial" w:cs="Arial"/>
                <w:lang w:val="mk-MK"/>
              </w:rPr>
              <w:t>Општество</w:t>
            </w:r>
          </w:p>
        </w:tc>
        <w:tc>
          <w:tcPr>
            <w:tcW w:w="1613" w:type="dxa"/>
          </w:tcPr>
          <w:p w14:paraId="78161B6B" w14:textId="77777777" w:rsidR="00E16B63" w:rsidRPr="001F0D1A" w:rsidRDefault="00AD6144" w:rsidP="00E61755">
            <w:pPr>
              <w:jc w:val="center"/>
              <w:rPr>
                <w:rFonts w:ascii="Arial" w:hAnsi="Arial" w:cs="Arial"/>
                <w:lang w:val="mk-MK"/>
              </w:rPr>
            </w:pPr>
            <w:r w:rsidRPr="001F0D1A">
              <w:rPr>
                <w:rFonts w:ascii="Arial" w:hAnsi="Arial" w:cs="Arial"/>
                <w:lang w:val="mk-MK"/>
              </w:rPr>
              <w:t>1</w:t>
            </w:r>
            <w:r w:rsidR="00552311" w:rsidRPr="001F0D1A">
              <w:rPr>
                <w:rFonts w:ascii="Arial" w:hAnsi="Arial" w:cs="Arial"/>
              </w:rPr>
              <w:t xml:space="preserve"> x 2</w:t>
            </w:r>
          </w:p>
        </w:tc>
        <w:tc>
          <w:tcPr>
            <w:tcW w:w="1620" w:type="dxa"/>
          </w:tcPr>
          <w:p w14:paraId="0326D6A7" w14:textId="77777777" w:rsidR="00E16B63" w:rsidRPr="001F0D1A" w:rsidRDefault="00AD6144" w:rsidP="00E61755">
            <w:pPr>
              <w:jc w:val="center"/>
              <w:rPr>
                <w:rFonts w:ascii="Arial" w:hAnsi="Arial" w:cs="Arial"/>
                <w:lang w:val="mk-MK"/>
              </w:rPr>
            </w:pPr>
            <w:r w:rsidRPr="001F0D1A">
              <w:rPr>
                <w:rFonts w:ascii="Arial" w:hAnsi="Arial" w:cs="Arial"/>
                <w:lang w:val="mk-MK"/>
              </w:rPr>
              <w:t>36</w:t>
            </w:r>
          </w:p>
        </w:tc>
        <w:tc>
          <w:tcPr>
            <w:tcW w:w="1800" w:type="dxa"/>
          </w:tcPr>
          <w:p w14:paraId="04058509" w14:textId="77777777" w:rsidR="00E16B63" w:rsidRPr="001F0D1A" w:rsidRDefault="0089335F" w:rsidP="00E61755">
            <w:pPr>
              <w:jc w:val="center"/>
              <w:rPr>
                <w:rFonts w:ascii="Arial" w:hAnsi="Arial" w:cs="Arial"/>
              </w:rPr>
            </w:pPr>
            <w:r w:rsidRPr="001F0D1A">
              <w:rPr>
                <w:rFonts w:ascii="Arial" w:hAnsi="Arial" w:cs="Arial"/>
              </w:rPr>
              <w:t>72</w:t>
            </w:r>
          </w:p>
        </w:tc>
        <w:tc>
          <w:tcPr>
            <w:tcW w:w="2628" w:type="dxa"/>
          </w:tcPr>
          <w:p w14:paraId="62CD5EDF" w14:textId="701AABDE" w:rsidR="00E16B63" w:rsidRPr="001F0D1A" w:rsidRDefault="0009782D" w:rsidP="00E61755">
            <w:pPr>
              <w:jc w:val="center"/>
              <w:rPr>
                <w:rFonts w:ascii="Arial" w:hAnsi="Arial" w:cs="Arial"/>
                <w:lang w:val="mk-MK"/>
              </w:rPr>
            </w:pPr>
            <w:r w:rsidRPr="001F0D1A">
              <w:rPr>
                <w:rFonts w:ascii="Arial" w:hAnsi="Arial" w:cs="Arial"/>
                <w:lang w:val="mk-MK"/>
              </w:rPr>
              <w:t xml:space="preserve"> </w:t>
            </w:r>
            <w:r w:rsidR="00BB7E44">
              <w:rPr>
                <w:rFonts w:ascii="Arial" w:hAnsi="Arial" w:cs="Arial"/>
                <w:lang w:val="mk-MK"/>
              </w:rPr>
              <w:t>Наташа Спасовска</w:t>
            </w:r>
            <w:r w:rsidR="00BB7E44" w:rsidRPr="001F0D1A">
              <w:rPr>
                <w:rFonts w:ascii="Arial" w:hAnsi="Arial" w:cs="Arial"/>
                <w:lang w:val="mk-MK"/>
              </w:rPr>
              <w:t xml:space="preserve">          </w:t>
            </w:r>
            <w:r w:rsidRPr="001F0D1A">
              <w:rPr>
                <w:rFonts w:ascii="Arial" w:hAnsi="Arial" w:cs="Arial"/>
                <w:lang w:val="mk-MK"/>
              </w:rPr>
              <w:t xml:space="preserve">         Лидија Младеновска</w:t>
            </w:r>
          </w:p>
        </w:tc>
      </w:tr>
      <w:tr w:rsidR="00E16B63" w:rsidRPr="001F0D1A" w14:paraId="071C469A" w14:textId="77777777" w:rsidTr="00690C59">
        <w:tc>
          <w:tcPr>
            <w:tcW w:w="2167" w:type="dxa"/>
          </w:tcPr>
          <w:p w14:paraId="2D5C7B7C" w14:textId="77777777" w:rsidR="00E16B63" w:rsidRPr="001F0D1A" w:rsidRDefault="00E16B63" w:rsidP="00E61755">
            <w:pPr>
              <w:jc w:val="center"/>
              <w:rPr>
                <w:rFonts w:ascii="Arial" w:hAnsi="Arial" w:cs="Arial"/>
                <w:lang w:val="mk-MK"/>
              </w:rPr>
            </w:pPr>
            <w:r w:rsidRPr="001F0D1A">
              <w:rPr>
                <w:rFonts w:ascii="Arial" w:hAnsi="Arial" w:cs="Arial"/>
                <w:lang w:val="mk-MK"/>
              </w:rPr>
              <w:t>ФЗО</w:t>
            </w:r>
          </w:p>
        </w:tc>
        <w:tc>
          <w:tcPr>
            <w:tcW w:w="1613" w:type="dxa"/>
          </w:tcPr>
          <w:p w14:paraId="4FFA16B1" w14:textId="77777777" w:rsidR="00E16B63" w:rsidRPr="001F0D1A" w:rsidRDefault="00AD6144" w:rsidP="00E61755">
            <w:pPr>
              <w:jc w:val="center"/>
              <w:rPr>
                <w:rFonts w:ascii="Arial" w:hAnsi="Arial" w:cs="Arial"/>
                <w:lang w:val="mk-MK"/>
              </w:rPr>
            </w:pPr>
            <w:r w:rsidRPr="001F0D1A">
              <w:rPr>
                <w:rFonts w:ascii="Arial" w:hAnsi="Arial" w:cs="Arial"/>
                <w:lang w:val="mk-MK"/>
              </w:rPr>
              <w:t>3</w:t>
            </w:r>
            <w:r w:rsidR="00552311" w:rsidRPr="001F0D1A">
              <w:rPr>
                <w:rFonts w:ascii="Arial" w:hAnsi="Arial" w:cs="Arial"/>
              </w:rPr>
              <w:t xml:space="preserve"> x 2</w:t>
            </w:r>
          </w:p>
        </w:tc>
        <w:tc>
          <w:tcPr>
            <w:tcW w:w="1620" w:type="dxa"/>
          </w:tcPr>
          <w:p w14:paraId="48456B8D" w14:textId="77777777" w:rsidR="00E16B63" w:rsidRPr="001F0D1A" w:rsidRDefault="00AD6144" w:rsidP="00E61755">
            <w:pPr>
              <w:jc w:val="center"/>
              <w:rPr>
                <w:rFonts w:ascii="Arial" w:hAnsi="Arial" w:cs="Arial"/>
                <w:lang w:val="mk-MK"/>
              </w:rPr>
            </w:pPr>
            <w:r w:rsidRPr="001F0D1A">
              <w:rPr>
                <w:rFonts w:ascii="Arial" w:hAnsi="Arial" w:cs="Arial"/>
                <w:lang w:val="mk-MK"/>
              </w:rPr>
              <w:t>108</w:t>
            </w:r>
          </w:p>
        </w:tc>
        <w:tc>
          <w:tcPr>
            <w:tcW w:w="1800" w:type="dxa"/>
          </w:tcPr>
          <w:p w14:paraId="2A3BE59A" w14:textId="77777777" w:rsidR="00E16B63" w:rsidRPr="001F0D1A" w:rsidRDefault="0089335F" w:rsidP="00E61755">
            <w:pPr>
              <w:jc w:val="center"/>
              <w:rPr>
                <w:rFonts w:ascii="Arial" w:hAnsi="Arial" w:cs="Arial"/>
              </w:rPr>
            </w:pPr>
            <w:r w:rsidRPr="001F0D1A">
              <w:rPr>
                <w:rFonts w:ascii="Arial" w:hAnsi="Arial" w:cs="Arial"/>
              </w:rPr>
              <w:t>216</w:t>
            </w:r>
          </w:p>
        </w:tc>
        <w:tc>
          <w:tcPr>
            <w:tcW w:w="2628" w:type="dxa"/>
          </w:tcPr>
          <w:p w14:paraId="56E41591" w14:textId="618CB6FF" w:rsidR="00690C59" w:rsidRPr="001F0D1A" w:rsidRDefault="0009782D" w:rsidP="00690C59">
            <w:pPr>
              <w:jc w:val="center"/>
              <w:rPr>
                <w:rFonts w:ascii="Arial" w:hAnsi="Arial" w:cs="Arial"/>
                <w:lang w:val="mk-MK"/>
              </w:rPr>
            </w:pPr>
            <w:r w:rsidRPr="001F0D1A">
              <w:rPr>
                <w:rFonts w:ascii="Arial" w:hAnsi="Arial" w:cs="Arial"/>
                <w:lang w:val="mk-MK"/>
              </w:rPr>
              <w:t xml:space="preserve"> </w:t>
            </w:r>
            <w:r w:rsidR="00BB7E44">
              <w:rPr>
                <w:rFonts w:ascii="Arial" w:hAnsi="Arial" w:cs="Arial"/>
                <w:lang w:val="mk-MK"/>
              </w:rPr>
              <w:t>Наташа Спасовска</w:t>
            </w:r>
            <w:r w:rsidR="00BB7E44" w:rsidRPr="001F0D1A">
              <w:rPr>
                <w:rFonts w:ascii="Arial" w:hAnsi="Arial" w:cs="Arial"/>
                <w:lang w:val="mk-MK"/>
              </w:rPr>
              <w:t xml:space="preserve">          </w:t>
            </w:r>
            <w:r w:rsidRPr="001F0D1A">
              <w:rPr>
                <w:rFonts w:ascii="Arial" w:hAnsi="Arial" w:cs="Arial"/>
                <w:lang w:val="mk-MK"/>
              </w:rPr>
              <w:t xml:space="preserve">         Лидија Младеновска</w:t>
            </w:r>
            <w:r>
              <w:rPr>
                <w:rFonts w:ascii="Arial" w:hAnsi="Arial" w:cs="Arial"/>
                <w:lang w:val="mk-MK"/>
              </w:rPr>
              <w:t xml:space="preserve"> </w:t>
            </w:r>
            <w:r w:rsidR="00690C59">
              <w:rPr>
                <w:rFonts w:ascii="Arial" w:hAnsi="Arial" w:cs="Arial"/>
                <w:lang w:val="mk-MK"/>
              </w:rPr>
              <w:t>Драган Ангеловски    Сашо Божиновски</w:t>
            </w:r>
          </w:p>
        </w:tc>
      </w:tr>
      <w:tr w:rsidR="004A65E5" w:rsidRPr="001F0D1A" w14:paraId="3F4CD569" w14:textId="77777777" w:rsidTr="00690C59">
        <w:tc>
          <w:tcPr>
            <w:tcW w:w="5400" w:type="dxa"/>
            <w:gridSpan w:val="3"/>
          </w:tcPr>
          <w:p w14:paraId="62CD3D23" w14:textId="77777777" w:rsidR="004A65E5" w:rsidRPr="001F0D1A" w:rsidRDefault="004A65E5" w:rsidP="00E61755">
            <w:pPr>
              <w:jc w:val="center"/>
              <w:rPr>
                <w:rFonts w:ascii="Arial" w:hAnsi="Arial" w:cs="Arial"/>
                <w:b/>
                <w:lang w:val="mk-MK"/>
              </w:rPr>
            </w:pPr>
            <w:r w:rsidRPr="001F0D1A">
              <w:rPr>
                <w:rFonts w:ascii="Arial" w:hAnsi="Arial" w:cs="Arial"/>
                <w:b/>
                <w:lang w:val="mk-MK"/>
              </w:rPr>
              <w:t>Вкупно часови</w:t>
            </w:r>
          </w:p>
        </w:tc>
        <w:tc>
          <w:tcPr>
            <w:tcW w:w="4428" w:type="dxa"/>
            <w:gridSpan w:val="2"/>
          </w:tcPr>
          <w:p w14:paraId="76AF5495" w14:textId="77777777" w:rsidR="004A65E5" w:rsidRPr="001F0D1A" w:rsidRDefault="004A65E5" w:rsidP="00E61755">
            <w:pPr>
              <w:jc w:val="center"/>
              <w:rPr>
                <w:rFonts w:ascii="Arial" w:hAnsi="Arial" w:cs="Arial"/>
                <w:b/>
                <w:lang w:val="mk-MK"/>
              </w:rPr>
            </w:pPr>
            <w:r w:rsidRPr="001F0D1A">
              <w:rPr>
                <w:rFonts w:ascii="Arial" w:hAnsi="Arial" w:cs="Arial"/>
                <w:b/>
                <w:lang w:val="mk-MK"/>
              </w:rPr>
              <w:t>1</w:t>
            </w:r>
            <w:r w:rsidR="00B73ACA">
              <w:rPr>
                <w:rFonts w:ascii="Arial" w:hAnsi="Arial" w:cs="Arial"/>
                <w:b/>
                <w:lang w:val="mk-MK"/>
              </w:rPr>
              <w:t>140</w:t>
            </w:r>
          </w:p>
        </w:tc>
      </w:tr>
    </w:tbl>
    <w:p w14:paraId="01A3EB99" w14:textId="77777777" w:rsidR="00E16B63" w:rsidRDefault="00E16B63" w:rsidP="00EF0A3D">
      <w:pPr>
        <w:jc w:val="both"/>
        <w:rPr>
          <w:rFonts w:ascii="Arial" w:hAnsi="Arial" w:cs="Arial"/>
          <w:lang w:val="mk-MK"/>
        </w:rPr>
      </w:pPr>
    </w:p>
    <w:p w14:paraId="089206E1" w14:textId="77777777" w:rsidR="00AA28DA" w:rsidRPr="001F0D1A" w:rsidRDefault="00AA28DA" w:rsidP="00EF0A3D">
      <w:pPr>
        <w:jc w:val="both"/>
        <w:rPr>
          <w:rFonts w:ascii="Arial" w:hAnsi="Arial" w:cs="Arial"/>
          <w:lang w:val="mk-M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580"/>
        <w:gridCol w:w="1587"/>
        <w:gridCol w:w="1741"/>
        <w:gridCol w:w="2558"/>
      </w:tblGrid>
      <w:tr w:rsidR="0089335F" w:rsidRPr="001F0D1A" w14:paraId="63BA5B33" w14:textId="77777777" w:rsidTr="00690C59">
        <w:tc>
          <w:tcPr>
            <w:tcW w:w="9602" w:type="dxa"/>
            <w:gridSpan w:val="5"/>
          </w:tcPr>
          <w:p w14:paraId="651EA55A" w14:textId="77777777" w:rsidR="0089335F" w:rsidRPr="001F0D1A" w:rsidRDefault="0089335F" w:rsidP="00E61755">
            <w:pPr>
              <w:jc w:val="center"/>
              <w:rPr>
                <w:rFonts w:ascii="Arial" w:hAnsi="Arial" w:cs="Arial"/>
                <w:b/>
                <w:lang w:val="mk-MK"/>
              </w:rPr>
            </w:pPr>
            <w:r w:rsidRPr="001F0D1A">
              <w:rPr>
                <w:rFonts w:ascii="Arial" w:hAnsi="Arial" w:cs="Arial"/>
                <w:b/>
                <w:lang w:val="mk-MK"/>
              </w:rPr>
              <w:t>Второ одделение</w:t>
            </w:r>
          </w:p>
        </w:tc>
      </w:tr>
      <w:tr w:rsidR="0089335F" w:rsidRPr="001F0D1A" w14:paraId="161A62AE" w14:textId="77777777" w:rsidTr="00690C59">
        <w:tc>
          <w:tcPr>
            <w:tcW w:w="2136" w:type="dxa"/>
            <w:vMerge w:val="restart"/>
          </w:tcPr>
          <w:p w14:paraId="7F49B274" w14:textId="77777777" w:rsidR="0089335F" w:rsidRPr="001F0D1A" w:rsidRDefault="0089335F" w:rsidP="00E61755">
            <w:pPr>
              <w:jc w:val="center"/>
              <w:rPr>
                <w:rFonts w:ascii="Arial" w:hAnsi="Arial" w:cs="Arial"/>
                <w:lang w:val="mk-MK"/>
              </w:rPr>
            </w:pPr>
            <w:r w:rsidRPr="001F0D1A">
              <w:rPr>
                <w:rFonts w:ascii="Arial" w:hAnsi="Arial" w:cs="Arial"/>
                <w:lang w:val="mk-MK"/>
              </w:rPr>
              <w:t>Наставен предмет</w:t>
            </w:r>
          </w:p>
        </w:tc>
        <w:tc>
          <w:tcPr>
            <w:tcW w:w="4908" w:type="dxa"/>
            <w:gridSpan w:val="3"/>
          </w:tcPr>
          <w:p w14:paraId="495000CE" w14:textId="77777777" w:rsidR="0089335F" w:rsidRPr="001F0D1A" w:rsidRDefault="0089335F" w:rsidP="00E61755">
            <w:pPr>
              <w:jc w:val="center"/>
              <w:rPr>
                <w:rFonts w:ascii="Arial" w:hAnsi="Arial" w:cs="Arial"/>
                <w:lang w:val="mk-MK"/>
              </w:rPr>
            </w:pPr>
            <w:r w:rsidRPr="001F0D1A">
              <w:rPr>
                <w:rFonts w:ascii="Arial" w:hAnsi="Arial" w:cs="Arial"/>
                <w:lang w:val="mk-MK"/>
              </w:rPr>
              <w:t>Фонд на часови</w:t>
            </w:r>
          </w:p>
        </w:tc>
        <w:tc>
          <w:tcPr>
            <w:tcW w:w="2558" w:type="dxa"/>
            <w:vMerge w:val="restart"/>
          </w:tcPr>
          <w:p w14:paraId="1D3BB1A2" w14:textId="77777777" w:rsidR="0089335F" w:rsidRPr="001F0D1A" w:rsidRDefault="0089335F" w:rsidP="00E61755">
            <w:pPr>
              <w:jc w:val="center"/>
              <w:rPr>
                <w:rFonts w:ascii="Arial" w:hAnsi="Arial" w:cs="Arial"/>
                <w:lang w:val="mk-MK"/>
              </w:rPr>
            </w:pPr>
            <w:r w:rsidRPr="001F0D1A">
              <w:rPr>
                <w:rFonts w:ascii="Arial" w:hAnsi="Arial" w:cs="Arial"/>
                <w:lang w:val="mk-MK"/>
              </w:rPr>
              <w:t>Носители</w:t>
            </w:r>
          </w:p>
        </w:tc>
      </w:tr>
      <w:tr w:rsidR="0089335F" w:rsidRPr="001F0D1A" w14:paraId="299237D4" w14:textId="77777777" w:rsidTr="00690C59">
        <w:tc>
          <w:tcPr>
            <w:tcW w:w="2136" w:type="dxa"/>
            <w:vMerge/>
          </w:tcPr>
          <w:p w14:paraId="0D4863FD" w14:textId="77777777" w:rsidR="0089335F" w:rsidRPr="001F0D1A" w:rsidRDefault="0089335F" w:rsidP="00E61755">
            <w:pPr>
              <w:jc w:val="center"/>
              <w:rPr>
                <w:rFonts w:ascii="Arial" w:hAnsi="Arial" w:cs="Arial"/>
                <w:lang w:val="mk-MK"/>
              </w:rPr>
            </w:pPr>
          </w:p>
        </w:tc>
        <w:tc>
          <w:tcPr>
            <w:tcW w:w="1580" w:type="dxa"/>
          </w:tcPr>
          <w:p w14:paraId="2D308BEC" w14:textId="77777777" w:rsidR="0089335F" w:rsidRPr="001F0D1A" w:rsidRDefault="0089335F" w:rsidP="00E61755">
            <w:pPr>
              <w:jc w:val="center"/>
              <w:rPr>
                <w:rFonts w:ascii="Arial" w:hAnsi="Arial" w:cs="Arial"/>
                <w:lang w:val="mk-MK"/>
              </w:rPr>
            </w:pPr>
            <w:r w:rsidRPr="001F0D1A">
              <w:rPr>
                <w:rFonts w:ascii="Arial" w:hAnsi="Arial" w:cs="Arial"/>
                <w:lang w:val="mk-MK"/>
              </w:rPr>
              <w:t>Неделен</w:t>
            </w:r>
          </w:p>
        </w:tc>
        <w:tc>
          <w:tcPr>
            <w:tcW w:w="1587" w:type="dxa"/>
          </w:tcPr>
          <w:p w14:paraId="3A749A40" w14:textId="77777777" w:rsidR="0089335F" w:rsidRPr="001F0D1A" w:rsidRDefault="0089335F" w:rsidP="00E61755">
            <w:pPr>
              <w:jc w:val="center"/>
              <w:rPr>
                <w:rFonts w:ascii="Arial" w:hAnsi="Arial" w:cs="Arial"/>
                <w:lang w:val="mk-MK"/>
              </w:rPr>
            </w:pPr>
            <w:r w:rsidRPr="001F0D1A">
              <w:rPr>
                <w:rFonts w:ascii="Arial" w:hAnsi="Arial" w:cs="Arial"/>
                <w:lang w:val="mk-MK"/>
              </w:rPr>
              <w:t>Годишен</w:t>
            </w:r>
          </w:p>
        </w:tc>
        <w:tc>
          <w:tcPr>
            <w:tcW w:w="1741" w:type="dxa"/>
          </w:tcPr>
          <w:p w14:paraId="264E67F6" w14:textId="77777777" w:rsidR="0089335F" w:rsidRPr="001F0D1A" w:rsidRDefault="0089335F" w:rsidP="00E61755">
            <w:pPr>
              <w:jc w:val="center"/>
              <w:rPr>
                <w:rFonts w:ascii="Arial" w:hAnsi="Arial" w:cs="Arial"/>
                <w:lang w:val="mk-MK"/>
              </w:rPr>
            </w:pPr>
            <w:r w:rsidRPr="001F0D1A">
              <w:rPr>
                <w:rFonts w:ascii="Arial" w:hAnsi="Arial" w:cs="Arial"/>
                <w:lang w:val="mk-MK"/>
              </w:rPr>
              <w:t>Вкупно</w:t>
            </w:r>
          </w:p>
        </w:tc>
        <w:tc>
          <w:tcPr>
            <w:tcW w:w="2558" w:type="dxa"/>
            <w:vMerge/>
          </w:tcPr>
          <w:p w14:paraId="28F7129F" w14:textId="77777777" w:rsidR="0089335F" w:rsidRPr="001F0D1A" w:rsidRDefault="0089335F" w:rsidP="00E61755">
            <w:pPr>
              <w:jc w:val="center"/>
              <w:rPr>
                <w:rFonts w:ascii="Arial" w:hAnsi="Arial" w:cs="Arial"/>
                <w:lang w:val="mk-MK"/>
              </w:rPr>
            </w:pPr>
          </w:p>
        </w:tc>
      </w:tr>
      <w:tr w:rsidR="0089335F" w:rsidRPr="001F0D1A" w14:paraId="148D967E" w14:textId="77777777" w:rsidTr="00690C59">
        <w:tc>
          <w:tcPr>
            <w:tcW w:w="2136" w:type="dxa"/>
          </w:tcPr>
          <w:p w14:paraId="6974803A" w14:textId="77777777" w:rsidR="0089335F" w:rsidRPr="001F0D1A" w:rsidRDefault="0089335F" w:rsidP="00E61755">
            <w:pPr>
              <w:jc w:val="center"/>
              <w:rPr>
                <w:rFonts w:ascii="Arial" w:hAnsi="Arial" w:cs="Arial"/>
                <w:lang w:val="mk-MK"/>
              </w:rPr>
            </w:pPr>
            <w:r w:rsidRPr="001F0D1A">
              <w:rPr>
                <w:rFonts w:ascii="Arial" w:hAnsi="Arial" w:cs="Arial"/>
                <w:lang w:val="mk-MK"/>
              </w:rPr>
              <w:t>Македонски</w:t>
            </w:r>
          </w:p>
        </w:tc>
        <w:tc>
          <w:tcPr>
            <w:tcW w:w="1580" w:type="dxa"/>
          </w:tcPr>
          <w:p w14:paraId="35682476" w14:textId="77777777" w:rsidR="0089335F" w:rsidRPr="001F0D1A" w:rsidRDefault="00B73ACA" w:rsidP="00E61755">
            <w:pPr>
              <w:jc w:val="center"/>
              <w:rPr>
                <w:rFonts w:ascii="Arial" w:hAnsi="Arial" w:cs="Arial"/>
              </w:rPr>
            </w:pPr>
            <w:r>
              <w:rPr>
                <w:rFonts w:ascii="Arial" w:hAnsi="Arial" w:cs="Arial"/>
                <w:lang w:val="mk-MK"/>
              </w:rPr>
              <w:t>5</w:t>
            </w:r>
            <w:r w:rsidR="0089335F" w:rsidRPr="001F0D1A">
              <w:rPr>
                <w:rFonts w:ascii="Arial" w:hAnsi="Arial" w:cs="Arial"/>
              </w:rPr>
              <w:t xml:space="preserve"> x 2</w:t>
            </w:r>
          </w:p>
        </w:tc>
        <w:tc>
          <w:tcPr>
            <w:tcW w:w="1587" w:type="dxa"/>
          </w:tcPr>
          <w:p w14:paraId="774B9237" w14:textId="77777777" w:rsidR="0089335F" w:rsidRPr="001F0D1A" w:rsidRDefault="00B73ACA" w:rsidP="00E61755">
            <w:pPr>
              <w:jc w:val="center"/>
              <w:rPr>
                <w:rFonts w:ascii="Arial" w:hAnsi="Arial" w:cs="Arial"/>
                <w:lang w:val="mk-MK"/>
              </w:rPr>
            </w:pPr>
            <w:r>
              <w:rPr>
                <w:rFonts w:ascii="Arial" w:hAnsi="Arial" w:cs="Arial"/>
                <w:lang w:val="mk-MK"/>
              </w:rPr>
              <w:t>180</w:t>
            </w:r>
          </w:p>
        </w:tc>
        <w:tc>
          <w:tcPr>
            <w:tcW w:w="1741" w:type="dxa"/>
          </w:tcPr>
          <w:p w14:paraId="29352F88" w14:textId="77777777" w:rsidR="0089335F" w:rsidRPr="00B73ACA" w:rsidRDefault="00B73ACA" w:rsidP="00E61755">
            <w:pPr>
              <w:jc w:val="center"/>
              <w:rPr>
                <w:rFonts w:ascii="Arial" w:hAnsi="Arial" w:cs="Arial"/>
                <w:lang w:val="mk-MK"/>
              </w:rPr>
            </w:pPr>
            <w:r>
              <w:rPr>
                <w:rFonts w:ascii="Arial" w:hAnsi="Arial" w:cs="Arial"/>
                <w:lang w:val="mk-MK"/>
              </w:rPr>
              <w:t>360</w:t>
            </w:r>
          </w:p>
        </w:tc>
        <w:tc>
          <w:tcPr>
            <w:tcW w:w="2558" w:type="dxa"/>
          </w:tcPr>
          <w:p w14:paraId="786D4F71" w14:textId="4D0D7676" w:rsidR="0009782D" w:rsidRPr="001F0D1A" w:rsidRDefault="00BB7E44" w:rsidP="0009782D">
            <w:pPr>
              <w:jc w:val="center"/>
              <w:rPr>
                <w:rFonts w:ascii="Arial" w:hAnsi="Arial" w:cs="Arial"/>
                <w:lang w:val="mk-MK"/>
              </w:rPr>
            </w:pPr>
            <w:r>
              <w:rPr>
                <w:rFonts w:ascii="Arial" w:hAnsi="Arial" w:cs="Arial"/>
                <w:lang w:val="mk-MK"/>
              </w:rPr>
              <w:t xml:space="preserve">Јасна Арсовски </w:t>
            </w:r>
            <w:r w:rsidR="00690C59">
              <w:rPr>
                <w:rFonts w:ascii="Arial" w:hAnsi="Arial" w:cs="Arial"/>
                <w:lang w:val="mk-MK"/>
              </w:rPr>
              <w:t>Светлана Јовановиќ</w:t>
            </w:r>
            <w:r w:rsidR="00690C59" w:rsidRPr="001F0D1A">
              <w:rPr>
                <w:rFonts w:ascii="Arial" w:hAnsi="Arial" w:cs="Arial"/>
                <w:lang w:val="mk-MK"/>
              </w:rPr>
              <w:t xml:space="preserve">           </w:t>
            </w:r>
          </w:p>
        </w:tc>
      </w:tr>
      <w:tr w:rsidR="00690C59" w:rsidRPr="001F0D1A" w14:paraId="6E547528" w14:textId="77777777" w:rsidTr="00690C59">
        <w:tc>
          <w:tcPr>
            <w:tcW w:w="2136" w:type="dxa"/>
          </w:tcPr>
          <w:p w14:paraId="16D31DBE" w14:textId="77777777" w:rsidR="00690C59" w:rsidRPr="001F0D1A" w:rsidRDefault="00690C59" w:rsidP="00690C59">
            <w:pPr>
              <w:jc w:val="center"/>
              <w:rPr>
                <w:rFonts w:ascii="Arial" w:hAnsi="Arial" w:cs="Arial"/>
                <w:lang w:val="mk-MK"/>
              </w:rPr>
            </w:pPr>
            <w:r w:rsidRPr="001F0D1A">
              <w:rPr>
                <w:rFonts w:ascii="Arial" w:hAnsi="Arial" w:cs="Arial"/>
                <w:lang w:val="mk-MK"/>
              </w:rPr>
              <w:t>Математика</w:t>
            </w:r>
          </w:p>
        </w:tc>
        <w:tc>
          <w:tcPr>
            <w:tcW w:w="1580" w:type="dxa"/>
          </w:tcPr>
          <w:p w14:paraId="3C28BDD1" w14:textId="77777777" w:rsidR="00690C59" w:rsidRPr="001F0D1A" w:rsidRDefault="00690C59" w:rsidP="00690C59">
            <w:pPr>
              <w:jc w:val="center"/>
              <w:rPr>
                <w:rFonts w:ascii="Arial" w:hAnsi="Arial" w:cs="Arial"/>
              </w:rPr>
            </w:pPr>
            <w:r w:rsidRPr="001F0D1A">
              <w:rPr>
                <w:rFonts w:ascii="Arial" w:hAnsi="Arial" w:cs="Arial"/>
                <w:lang w:val="mk-MK"/>
              </w:rPr>
              <w:t>5</w:t>
            </w:r>
            <w:r w:rsidRPr="001F0D1A">
              <w:rPr>
                <w:rFonts w:ascii="Arial" w:hAnsi="Arial" w:cs="Arial"/>
              </w:rPr>
              <w:t xml:space="preserve"> x 2</w:t>
            </w:r>
          </w:p>
        </w:tc>
        <w:tc>
          <w:tcPr>
            <w:tcW w:w="1587" w:type="dxa"/>
          </w:tcPr>
          <w:p w14:paraId="0206D2D2" w14:textId="77777777" w:rsidR="00690C59" w:rsidRPr="001F0D1A" w:rsidRDefault="00690C59" w:rsidP="00690C59">
            <w:pPr>
              <w:jc w:val="center"/>
              <w:rPr>
                <w:rFonts w:ascii="Arial" w:hAnsi="Arial" w:cs="Arial"/>
                <w:lang w:val="mk-MK"/>
              </w:rPr>
            </w:pPr>
            <w:r w:rsidRPr="001F0D1A">
              <w:rPr>
                <w:rFonts w:ascii="Arial" w:hAnsi="Arial" w:cs="Arial"/>
                <w:lang w:val="mk-MK"/>
              </w:rPr>
              <w:t>180</w:t>
            </w:r>
          </w:p>
        </w:tc>
        <w:tc>
          <w:tcPr>
            <w:tcW w:w="1741" w:type="dxa"/>
          </w:tcPr>
          <w:p w14:paraId="5AD2783C" w14:textId="77777777" w:rsidR="00690C59" w:rsidRPr="001F0D1A" w:rsidRDefault="00690C59" w:rsidP="00690C59">
            <w:pPr>
              <w:jc w:val="center"/>
              <w:rPr>
                <w:rFonts w:ascii="Arial" w:hAnsi="Arial" w:cs="Arial"/>
              </w:rPr>
            </w:pPr>
            <w:r w:rsidRPr="001F0D1A">
              <w:rPr>
                <w:rFonts w:ascii="Arial" w:hAnsi="Arial" w:cs="Arial"/>
              </w:rPr>
              <w:t>360</w:t>
            </w:r>
          </w:p>
        </w:tc>
        <w:tc>
          <w:tcPr>
            <w:tcW w:w="2558" w:type="dxa"/>
          </w:tcPr>
          <w:p w14:paraId="575B8D9C" w14:textId="20222606" w:rsidR="00690C59" w:rsidRPr="001F0D1A" w:rsidRDefault="00BB7E44" w:rsidP="00690C59">
            <w:pPr>
              <w:jc w:val="center"/>
              <w:rPr>
                <w:rFonts w:ascii="Arial" w:hAnsi="Arial" w:cs="Arial"/>
                <w:lang w:val="mk-MK"/>
              </w:rPr>
            </w:pPr>
            <w:r>
              <w:rPr>
                <w:rFonts w:ascii="Arial" w:hAnsi="Arial" w:cs="Arial"/>
                <w:lang w:val="mk-MK"/>
              </w:rPr>
              <w:t xml:space="preserve">Јасна Арсовски </w:t>
            </w:r>
            <w:r w:rsidR="00690C59" w:rsidRPr="00FA52E2">
              <w:rPr>
                <w:rFonts w:ascii="Arial" w:hAnsi="Arial" w:cs="Arial"/>
                <w:lang w:val="mk-MK"/>
              </w:rPr>
              <w:lastRenderedPageBreak/>
              <w:t xml:space="preserve">Светлана Јовановиќ           </w:t>
            </w:r>
          </w:p>
        </w:tc>
      </w:tr>
      <w:tr w:rsidR="00690C59" w:rsidRPr="001F0D1A" w14:paraId="0AC44371" w14:textId="77777777" w:rsidTr="00690C59">
        <w:tc>
          <w:tcPr>
            <w:tcW w:w="2136" w:type="dxa"/>
          </w:tcPr>
          <w:p w14:paraId="391F776B" w14:textId="77777777" w:rsidR="00690C59" w:rsidRPr="001F0D1A" w:rsidRDefault="00690C59" w:rsidP="00690C59">
            <w:pPr>
              <w:jc w:val="center"/>
              <w:rPr>
                <w:rFonts w:ascii="Arial" w:hAnsi="Arial" w:cs="Arial"/>
                <w:lang w:val="mk-MK"/>
              </w:rPr>
            </w:pPr>
            <w:r w:rsidRPr="001F0D1A">
              <w:rPr>
                <w:rFonts w:ascii="Arial" w:hAnsi="Arial" w:cs="Arial"/>
                <w:lang w:val="mk-MK"/>
              </w:rPr>
              <w:lastRenderedPageBreak/>
              <w:t>Англиски</w:t>
            </w:r>
          </w:p>
        </w:tc>
        <w:tc>
          <w:tcPr>
            <w:tcW w:w="1580" w:type="dxa"/>
          </w:tcPr>
          <w:p w14:paraId="07350F54" w14:textId="77777777" w:rsidR="00690C59" w:rsidRPr="001F0D1A" w:rsidRDefault="00690C59" w:rsidP="00690C59">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7" w:type="dxa"/>
          </w:tcPr>
          <w:p w14:paraId="1999B99F" w14:textId="77777777" w:rsidR="00690C59" w:rsidRPr="001F0D1A" w:rsidRDefault="00690C59" w:rsidP="00690C59">
            <w:pPr>
              <w:jc w:val="center"/>
              <w:rPr>
                <w:rFonts w:ascii="Arial" w:hAnsi="Arial" w:cs="Arial"/>
                <w:lang w:val="mk-MK"/>
              </w:rPr>
            </w:pPr>
            <w:r w:rsidRPr="001F0D1A">
              <w:rPr>
                <w:rFonts w:ascii="Arial" w:hAnsi="Arial" w:cs="Arial"/>
                <w:lang w:val="mk-MK"/>
              </w:rPr>
              <w:t>72</w:t>
            </w:r>
          </w:p>
        </w:tc>
        <w:tc>
          <w:tcPr>
            <w:tcW w:w="1741" w:type="dxa"/>
          </w:tcPr>
          <w:p w14:paraId="3972D3C4" w14:textId="77777777" w:rsidR="00690C59" w:rsidRPr="001F0D1A" w:rsidRDefault="00690C59" w:rsidP="00690C59">
            <w:pPr>
              <w:jc w:val="center"/>
              <w:rPr>
                <w:rFonts w:ascii="Arial" w:hAnsi="Arial" w:cs="Arial"/>
              </w:rPr>
            </w:pPr>
            <w:r w:rsidRPr="001F0D1A">
              <w:rPr>
                <w:rFonts w:ascii="Arial" w:hAnsi="Arial" w:cs="Arial"/>
              </w:rPr>
              <w:t>144</w:t>
            </w:r>
          </w:p>
        </w:tc>
        <w:tc>
          <w:tcPr>
            <w:tcW w:w="2558" w:type="dxa"/>
          </w:tcPr>
          <w:p w14:paraId="0532D93A" w14:textId="1796605A" w:rsidR="00690C59" w:rsidRPr="001F0D1A" w:rsidRDefault="00BB7E44" w:rsidP="00690C59">
            <w:pPr>
              <w:jc w:val="center"/>
              <w:rPr>
                <w:rFonts w:ascii="Arial" w:hAnsi="Arial" w:cs="Arial"/>
                <w:lang w:val="mk-MK"/>
              </w:rPr>
            </w:pPr>
            <w:r>
              <w:rPr>
                <w:rFonts w:ascii="Arial" w:hAnsi="Arial" w:cs="Arial"/>
                <w:lang w:val="mk-MK"/>
              </w:rPr>
              <w:t>Христина Верличковски</w:t>
            </w:r>
            <w:r w:rsidR="00690C59" w:rsidRPr="001F0D1A">
              <w:rPr>
                <w:rFonts w:ascii="Arial" w:hAnsi="Arial" w:cs="Arial"/>
                <w:lang w:val="mk-MK"/>
              </w:rPr>
              <w:t xml:space="preserve"> Викторија Стојановиќ</w:t>
            </w:r>
          </w:p>
        </w:tc>
      </w:tr>
      <w:tr w:rsidR="00690C59" w:rsidRPr="001F0D1A" w14:paraId="142D7B4F" w14:textId="77777777" w:rsidTr="00690C59">
        <w:tc>
          <w:tcPr>
            <w:tcW w:w="2136" w:type="dxa"/>
          </w:tcPr>
          <w:p w14:paraId="265BF076" w14:textId="77777777" w:rsidR="00690C59" w:rsidRPr="001F0D1A" w:rsidRDefault="00690C59" w:rsidP="00690C59">
            <w:pPr>
              <w:jc w:val="center"/>
              <w:rPr>
                <w:rFonts w:ascii="Arial" w:hAnsi="Arial" w:cs="Arial"/>
                <w:lang w:val="mk-MK"/>
              </w:rPr>
            </w:pPr>
            <w:r w:rsidRPr="001F0D1A">
              <w:rPr>
                <w:rFonts w:ascii="Arial" w:hAnsi="Arial" w:cs="Arial"/>
                <w:lang w:val="mk-MK"/>
              </w:rPr>
              <w:t>Ликовно</w:t>
            </w:r>
          </w:p>
        </w:tc>
        <w:tc>
          <w:tcPr>
            <w:tcW w:w="1580" w:type="dxa"/>
          </w:tcPr>
          <w:p w14:paraId="3024B15D" w14:textId="77777777" w:rsidR="00690C59" w:rsidRPr="001F0D1A" w:rsidRDefault="00690C59" w:rsidP="00690C59">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7" w:type="dxa"/>
          </w:tcPr>
          <w:p w14:paraId="0AB5161A" w14:textId="77777777" w:rsidR="00690C59" w:rsidRPr="001F0D1A" w:rsidRDefault="00690C59" w:rsidP="00690C59">
            <w:pPr>
              <w:jc w:val="center"/>
              <w:rPr>
                <w:rFonts w:ascii="Arial" w:hAnsi="Arial" w:cs="Arial"/>
                <w:lang w:val="mk-MK"/>
              </w:rPr>
            </w:pPr>
            <w:r>
              <w:rPr>
                <w:rFonts w:ascii="Arial" w:hAnsi="Arial" w:cs="Arial"/>
                <w:lang w:val="mk-MK"/>
              </w:rPr>
              <w:t>36</w:t>
            </w:r>
          </w:p>
        </w:tc>
        <w:tc>
          <w:tcPr>
            <w:tcW w:w="1741" w:type="dxa"/>
          </w:tcPr>
          <w:p w14:paraId="601DAAB3" w14:textId="77777777" w:rsidR="00690C59" w:rsidRPr="00B73ACA" w:rsidRDefault="00690C59" w:rsidP="00690C59">
            <w:pPr>
              <w:jc w:val="center"/>
              <w:rPr>
                <w:rFonts w:ascii="Arial" w:hAnsi="Arial" w:cs="Arial"/>
                <w:lang w:val="mk-MK"/>
              </w:rPr>
            </w:pPr>
            <w:r>
              <w:rPr>
                <w:rFonts w:ascii="Arial" w:hAnsi="Arial" w:cs="Arial"/>
                <w:lang w:val="mk-MK"/>
              </w:rPr>
              <w:t>72</w:t>
            </w:r>
          </w:p>
        </w:tc>
        <w:tc>
          <w:tcPr>
            <w:tcW w:w="2558" w:type="dxa"/>
          </w:tcPr>
          <w:p w14:paraId="6D2A8B43" w14:textId="064EA067" w:rsidR="00690C59" w:rsidRPr="001F0D1A" w:rsidRDefault="00BB7E44" w:rsidP="00690C59">
            <w:pPr>
              <w:jc w:val="center"/>
              <w:rPr>
                <w:rFonts w:ascii="Arial" w:hAnsi="Arial" w:cs="Arial"/>
                <w:lang w:val="mk-MK"/>
              </w:rPr>
            </w:pPr>
            <w:r>
              <w:rPr>
                <w:rFonts w:ascii="Arial" w:hAnsi="Arial" w:cs="Arial"/>
                <w:lang w:val="mk-MK"/>
              </w:rPr>
              <w:t xml:space="preserve">Јасна Арсовски </w:t>
            </w:r>
            <w:r w:rsidR="00690C59" w:rsidRPr="00FA52E2">
              <w:rPr>
                <w:rFonts w:ascii="Arial" w:hAnsi="Arial" w:cs="Arial"/>
                <w:lang w:val="mk-MK"/>
              </w:rPr>
              <w:t xml:space="preserve">Светлана Јовановиќ           </w:t>
            </w:r>
          </w:p>
        </w:tc>
      </w:tr>
      <w:tr w:rsidR="00690C59" w:rsidRPr="001F0D1A" w14:paraId="4C3D0C62" w14:textId="77777777" w:rsidTr="00690C59">
        <w:tc>
          <w:tcPr>
            <w:tcW w:w="2136" w:type="dxa"/>
          </w:tcPr>
          <w:p w14:paraId="2FE043D1" w14:textId="77777777" w:rsidR="00690C59" w:rsidRPr="001F0D1A" w:rsidRDefault="00690C59" w:rsidP="00690C59">
            <w:pPr>
              <w:jc w:val="center"/>
              <w:rPr>
                <w:rFonts w:ascii="Arial" w:hAnsi="Arial" w:cs="Arial"/>
                <w:lang w:val="mk-MK"/>
              </w:rPr>
            </w:pPr>
            <w:r w:rsidRPr="001F0D1A">
              <w:rPr>
                <w:rFonts w:ascii="Arial" w:hAnsi="Arial" w:cs="Arial"/>
                <w:lang w:val="mk-MK"/>
              </w:rPr>
              <w:t>Музичко</w:t>
            </w:r>
          </w:p>
        </w:tc>
        <w:tc>
          <w:tcPr>
            <w:tcW w:w="1580" w:type="dxa"/>
          </w:tcPr>
          <w:p w14:paraId="499672A8" w14:textId="77777777" w:rsidR="00690C59" w:rsidRPr="001F0D1A" w:rsidRDefault="00690C59" w:rsidP="00690C59">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7" w:type="dxa"/>
          </w:tcPr>
          <w:p w14:paraId="2BB966AE" w14:textId="77777777" w:rsidR="00690C59" w:rsidRPr="001F0D1A" w:rsidRDefault="00690C59" w:rsidP="00690C59">
            <w:pPr>
              <w:jc w:val="center"/>
              <w:rPr>
                <w:rFonts w:ascii="Arial" w:hAnsi="Arial" w:cs="Arial"/>
                <w:lang w:val="mk-MK"/>
              </w:rPr>
            </w:pPr>
            <w:r>
              <w:rPr>
                <w:rFonts w:ascii="Arial" w:hAnsi="Arial" w:cs="Arial"/>
                <w:lang w:val="mk-MK"/>
              </w:rPr>
              <w:t>36</w:t>
            </w:r>
          </w:p>
        </w:tc>
        <w:tc>
          <w:tcPr>
            <w:tcW w:w="1741" w:type="dxa"/>
          </w:tcPr>
          <w:p w14:paraId="02A4FE47" w14:textId="77777777" w:rsidR="00690C59" w:rsidRPr="00B73ACA" w:rsidRDefault="00690C59" w:rsidP="00690C59">
            <w:pPr>
              <w:jc w:val="center"/>
              <w:rPr>
                <w:rFonts w:ascii="Arial" w:hAnsi="Arial" w:cs="Arial"/>
                <w:lang w:val="mk-MK"/>
              </w:rPr>
            </w:pPr>
            <w:r>
              <w:rPr>
                <w:rFonts w:ascii="Arial" w:hAnsi="Arial" w:cs="Arial"/>
                <w:lang w:val="mk-MK"/>
              </w:rPr>
              <w:t>72</w:t>
            </w:r>
          </w:p>
        </w:tc>
        <w:tc>
          <w:tcPr>
            <w:tcW w:w="2558" w:type="dxa"/>
          </w:tcPr>
          <w:p w14:paraId="0EBB8DD6" w14:textId="215C9D68" w:rsidR="00690C59" w:rsidRPr="001F0D1A" w:rsidRDefault="00BB7E44" w:rsidP="00690C59">
            <w:pPr>
              <w:jc w:val="center"/>
              <w:rPr>
                <w:rFonts w:ascii="Arial" w:hAnsi="Arial" w:cs="Arial"/>
                <w:lang w:val="mk-MK"/>
              </w:rPr>
            </w:pPr>
            <w:r>
              <w:rPr>
                <w:rFonts w:ascii="Arial" w:hAnsi="Arial" w:cs="Arial"/>
                <w:lang w:val="mk-MK"/>
              </w:rPr>
              <w:t xml:space="preserve">Јасна Арсовски </w:t>
            </w:r>
            <w:r w:rsidR="00690C59" w:rsidRPr="00FA52E2">
              <w:rPr>
                <w:rFonts w:ascii="Arial" w:hAnsi="Arial" w:cs="Arial"/>
                <w:lang w:val="mk-MK"/>
              </w:rPr>
              <w:t xml:space="preserve">Светлана Јовановиќ           </w:t>
            </w:r>
          </w:p>
        </w:tc>
      </w:tr>
      <w:tr w:rsidR="00690C59" w:rsidRPr="001F0D1A" w14:paraId="10617530" w14:textId="77777777" w:rsidTr="00690C59">
        <w:tc>
          <w:tcPr>
            <w:tcW w:w="2136" w:type="dxa"/>
          </w:tcPr>
          <w:p w14:paraId="5D10DA93" w14:textId="77777777" w:rsidR="00690C59" w:rsidRPr="001F0D1A" w:rsidRDefault="00690C59" w:rsidP="00690C59">
            <w:pPr>
              <w:jc w:val="center"/>
              <w:rPr>
                <w:rFonts w:ascii="Arial" w:hAnsi="Arial" w:cs="Arial"/>
                <w:lang w:val="mk-MK"/>
              </w:rPr>
            </w:pPr>
            <w:r w:rsidRPr="001F0D1A">
              <w:rPr>
                <w:rFonts w:ascii="Arial" w:hAnsi="Arial" w:cs="Arial"/>
                <w:lang w:val="mk-MK"/>
              </w:rPr>
              <w:t>Природни науки</w:t>
            </w:r>
          </w:p>
        </w:tc>
        <w:tc>
          <w:tcPr>
            <w:tcW w:w="1580" w:type="dxa"/>
          </w:tcPr>
          <w:p w14:paraId="6A9E2479" w14:textId="77777777" w:rsidR="00690C59" w:rsidRPr="001F0D1A" w:rsidRDefault="00690C59" w:rsidP="00690C59">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7" w:type="dxa"/>
          </w:tcPr>
          <w:p w14:paraId="4FEA2573" w14:textId="77777777" w:rsidR="00690C59" w:rsidRPr="001F0D1A" w:rsidRDefault="00690C59" w:rsidP="00690C59">
            <w:pPr>
              <w:jc w:val="center"/>
              <w:rPr>
                <w:rFonts w:ascii="Arial" w:hAnsi="Arial" w:cs="Arial"/>
                <w:lang w:val="mk-MK"/>
              </w:rPr>
            </w:pPr>
            <w:r w:rsidRPr="001F0D1A">
              <w:rPr>
                <w:rFonts w:ascii="Arial" w:hAnsi="Arial" w:cs="Arial"/>
                <w:lang w:val="mk-MK"/>
              </w:rPr>
              <w:t>72</w:t>
            </w:r>
          </w:p>
        </w:tc>
        <w:tc>
          <w:tcPr>
            <w:tcW w:w="1741" w:type="dxa"/>
          </w:tcPr>
          <w:p w14:paraId="64AB9167" w14:textId="77777777" w:rsidR="00690C59" w:rsidRPr="001F0D1A" w:rsidRDefault="00690C59" w:rsidP="00690C59">
            <w:pPr>
              <w:jc w:val="center"/>
              <w:rPr>
                <w:rFonts w:ascii="Arial" w:hAnsi="Arial" w:cs="Arial"/>
              </w:rPr>
            </w:pPr>
            <w:r w:rsidRPr="001F0D1A">
              <w:rPr>
                <w:rFonts w:ascii="Arial" w:hAnsi="Arial" w:cs="Arial"/>
              </w:rPr>
              <w:t>144</w:t>
            </w:r>
          </w:p>
        </w:tc>
        <w:tc>
          <w:tcPr>
            <w:tcW w:w="2558" w:type="dxa"/>
          </w:tcPr>
          <w:p w14:paraId="24F61A73" w14:textId="1697B7FE" w:rsidR="00690C59" w:rsidRPr="001F0D1A" w:rsidRDefault="00BB7E44" w:rsidP="00690C59">
            <w:pPr>
              <w:jc w:val="center"/>
              <w:rPr>
                <w:rFonts w:ascii="Arial" w:hAnsi="Arial" w:cs="Arial"/>
                <w:lang w:val="mk-MK"/>
              </w:rPr>
            </w:pPr>
            <w:r>
              <w:rPr>
                <w:rFonts w:ascii="Arial" w:hAnsi="Arial" w:cs="Arial"/>
                <w:lang w:val="mk-MK"/>
              </w:rPr>
              <w:t xml:space="preserve">Јасна Арсовски </w:t>
            </w:r>
            <w:r w:rsidR="00690C59" w:rsidRPr="00FA52E2">
              <w:rPr>
                <w:rFonts w:ascii="Arial" w:hAnsi="Arial" w:cs="Arial"/>
                <w:lang w:val="mk-MK"/>
              </w:rPr>
              <w:t xml:space="preserve">Светлана Јовановиќ           </w:t>
            </w:r>
          </w:p>
        </w:tc>
      </w:tr>
      <w:tr w:rsidR="00690C59" w:rsidRPr="001F0D1A" w14:paraId="1C66CCF8" w14:textId="77777777" w:rsidTr="00690C59">
        <w:tc>
          <w:tcPr>
            <w:tcW w:w="2136" w:type="dxa"/>
          </w:tcPr>
          <w:p w14:paraId="05D969E3" w14:textId="77777777" w:rsidR="00690C59" w:rsidRPr="001F0D1A" w:rsidRDefault="00690C59" w:rsidP="00690C59">
            <w:pPr>
              <w:jc w:val="center"/>
              <w:rPr>
                <w:rFonts w:ascii="Arial" w:hAnsi="Arial" w:cs="Arial"/>
                <w:lang w:val="mk-MK"/>
              </w:rPr>
            </w:pPr>
            <w:r w:rsidRPr="001F0D1A">
              <w:rPr>
                <w:rFonts w:ascii="Arial" w:hAnsi="Arial" w:cs="Arial"/>
                <w:lang w:val="mk-MK"/>
              </w:rPr>
              <w:t>Општество</w:t>
            </w:r>
          </w:p>
        </w:tc>
        <w:tc>
          <w:tcPr>
            <w:tcW w:w="1580" w:type="dxa"/>
          </w:tcPr>
          <w:p w14:paraId="00BFECD4" w14:textId="77777777" w:rsidR="00690C59" w:rsidRPr="001F0D1A" w:rsidRDefault="00690C59" w:rsidP="00690C59">
            <w:pPr>
              <w:jc w:val="center"/>
              <w:rPr>
                <w:rFonts w:ascii="Arial" w:hAnsi="Arial" w:cs="Arial"/>
                <w:lang w:val="mk-MK"/>
              </w:rPr>
            </w:pPr>
            <w:r w:rsidRPr="001F0D1A">
              <w:rPr>
                <w:rFonts w:ascii="Arial" w:hAnsi="Arial" w:cs="Arial"/>
                <w:lang w:val="mk-MK"/>
              </w:rPr>
              <w:t>1</w:t>
            </w:r>
            <w:r w:rsidRPr="001F0D1A">
              <w:rPr>
                <w:rFonts w:ascii="Arial" w:hAnsi="Arial" w:cs="Arial"/>
              </w:rPr>
              <w:t xml:space="preserve"> x 2</w:t>
            </w:r>
          </w:p>
        </w:tc>
        <w:tc>
          <w:tcPr>
            <w:tcW w:w="1587" w:type="dxa"/>
          </w:tcPr>
          <w:p w14:paraId="5DED3FCE" w14:textId="77777777" w:rsidR="00690C59" w:rsidRPr="001F0D1A" w:rsidRDefault="00690C59" w:rsidP="00690C59">
            <w:pPr>
              <w:jc w:val="center"/>
              <w:rPr>
                <w:rFonts w:ascii="Arial" w:hAnsi="Arial" w:cs="Arial"/>
                <w:lang w:val="mk-MK"/>
              </w:rPr>
            </w:pPr>
            <w:r w:rsidRPr="001F0D1A">
              <w:rPr>
                <w:rFonts w:ascii="Arial" w:hAnsi="Arial" w:cs="Arial"/>
                <w:lang w:val="mk-MK"/>
              </w:rPr>
              <w:t>36</w:t>
            </w:r>
          </w:p>
        </w:tc>
        <w:tc>
          <w:tcPr>
            <w:tcW w:w="1741" w:type="dxa"/>
          </w:tcPr>
          <w:p w14:paraId="71B5A3EA" w14:textId="77777777" w:rsidR="00690C59" w:rsidRPr="001F0D1A" w:rsidRDefault="00690C59" w:rsidP="00690C59">
            <w:pPr>
              <w:jc w:val="center"/>
              <w:rPr>
                <w:rFonts w:ascii="Arial" w:hAnsi="Arial" w:cs="Arial"/>
              </w:rPr>
            </w:pPr>
            <w:r w:rsidRPr="001F0D1A">
              <w:rPr>
                <w:rFonts w:ascii="Arial" w:hAnsi="Arial" w:cs="Arial"/>
              </w:rPr>
              <w:t>72</w:t>
            </w:r>
          </w:p>
        </w:tc>
        <w:tc>
          <w:tcPr>
            <w:tcW w:w="2558" w:type="dxa"/>
          </w:tcPr>
          <w:p w14:paraId="605E4AC2" w14:textId="421398BD" w:rsidR="00690C59" w:rsidRPr="001F0D1A" w:rsidRDefault="00BB7E44" w:rsidP="00690C59">
            <w:pPr>
              <w:jc w:val="center"/>
              <w:rPr>
                <w:rFonts w:ascii="Arial" w:hAnsi="Arial" w:cs="Arial"/>
                <w:lang w:val="mk-MK"/>
              </w:rPr>
            </w:pPr>
            <w:r>
              <w:rPr>
                <w:rFonts w:ascii="Arial" w:hAnsi="Arial" w:cs="Arial"/>
                <w:lang w:val="mk-MK"/>
              </w:rPr>
              <w:t xml:space="preserve">Јасна Арсовски </w:t>
            </w:r>
            <w:r w:rsidR="00690C59" w:rsidRPr="00FA52E2">
              <w:rPr>
                <w:rFonts w:ascii="Arial" w:hAnsi="Arial" w:cs="Arial"/>
                <w:lang w:val="mk-MK"/>
              </w:rPr>
              <w:t xml:space="preserve">Светлана Јовановиќ           </w:t>
            </w:r>
          </w:p>
        </w:tc>
      </w:tr>
      <w:tr w:rsidR="0089335F" w:rsidRPr="001F0D1A" w14:paraId="0E1E7B61" w14:textId="77777777" w:rsidTr="00690C59">
        <w:tc>
          <w:tcPr>
            <w:tcW w:w="2136" w:type="dxa"/>
          </w:tcPr>
          <w:p w14:paraId="2ED20D6D" w14:textId="77777777" w:rsidR="0089335F" w:rsidRPr="001F0D1A" w:rsidRDefault="0089335F" w:rsidP="00E61755">
            <w:pPr>
              <w:jc w:val="center"/>
              <w:rPr>
                <w:rFonts w:ascii="Arial" w:hAnsi="Arial" w:cs="Arial"/>
                <w:lang w:val="mk-MK"/>
              </w:rPr>
            </w:pPr>
            <w:r w:rsidRPr="001F0D1A">
              <w:rPr>
                <w:rFonts w:ascii="Arial" w:hAnsi="Arial" w:cs="Arial"/>
                <w:lang w:val="mk-MK"/>
              </w:rPr>
              <w:t>ФЗО</w:t>
            </w:r>
          </w:p>
        </w:tc>
        <w:tc>
          <w:tcPr>
            <w:tcW w:w="1580" w:type="dxa"/>
          </w:tcPr>
          <w:p w14:paraId="4B59E570" w14:textId="77777777" w:rsidR="0089335F" w:rsidRPr="001F0D1A" w:rsidRDefault="0089335F" w:rsidP="00E61755">
            <w:pPr>
              <w:jc w:val="center"/>
              <w:rPr>
                <w:rFonts w:ascii="Arial" w:hAnsi="Arial" w:cs="Arial"/>
                <w:lang w:val="mk-MK"/>
              </w:rPr>
            </w:pPr>
            <w:r w:rsidRPr="001F0D1A">
              <w:rPr>
                <w:rFonts w:ascii="Arial" w:hAnsi="Arial" w:cs="Arial"/>
                <w:lang w:val="mk-MK"/>
              </w:rPr>
              <w:t>3</w:t>
            </w:r>
            <w:r w:rsidRPr="001F0D1A">
              <w:rPr>
                <w:rFonts w:ascii="Arial" w:hAnsi="Arial" w:cs="Arial"/>
              </w:rPr>
              <w:t xml:space="preserve"> x 2</w:t>
            </w:r>
          </w:p>
        </w:tc>
        <w:tc>
          <w:tcPr>
            <w:tcW w:w="1587" w:type="dxa"/>
          </w:tcPr>
          <w:p w14:paraId="52C3E788" w14:textId="77777777" w:rsidR="0089335F" w:rsidRPr="001F0D1A" w:rsidRDefault="0089335F" w:rsidP="00E61755">
            <w:pPr>
              <w:jc w:val="center"/>
              <w:rPr>
                <w:rFonts w:ascii="Arial" w:hAnsi="Arial" w:cs="Arial"/>
                <w:lang w:val="mk-MK"/>
              </w:rPr>
            </w:pPr>
            <w:r w:rsidRPr="001F0D1A">
              <w:rPr>
                <w:rFonts w:ascii="Arial" w:hAnsi="Arial" w:cs="Arial"/>
                <w:lang w:val="mk-MK"/>
              </w:rPr>
              <w:t>108</w:t>
            </w:r>
          </w:p>
        </w:tc>
        <w:tc>
          <w:tcPr>
            <w:tcW w:w="1741" w:type="dxa"/>
          </w:tcPr>
          <w:p w14:paraId="4096312F" w14:textId="77777777" w:rsidR="0089335F" w:rsidRPr="001F0D1A" w:rsidRDefault="0089335F" w:rsidP="00E61755">
            <w:pPr>
              <w:jc w:val="center"/>
              <w:rPr>
                <w:rFonts w:ascii="Arial" w:hAnsi="Arial" w:cs="Arial"/>
              </w:rPr>
            </w:pPr>
            <w:r w:rsidRPr="001F0D1A">
              <w:rPr>
                <w:rFonts w:ascii="Arial" w:hAnsi="Arial" w:cs="Arial"/>
              </w:rPr>
              <w:t>216</w:t>
            </w:r>
          </w:p>
        </w:tc>
        <w:tc>
          <w:tcPr>
            <w:tcW w:w="2558" w:type="dxa"/>
          </w:tcPr>
          <w:p w14:paraId="5CE9BDAD" w14:textId="4965D9A6" w:rsidR="0089335F" w:rsidRPr="001F0D1A" w:rsidRDefault="00BB7E44" w:rsidP="00E61755">
            <w:pPr>
              <w:jc w:val="center"/>
              <w:rPr>
                <w:rFonts w:ascii="Arial" w:hAnsi="Arial" w:cs="Arial"/>
                <w:lang w:val="mk-MK"/>
              </w:rPr>
            </w:pPr>
            <w:r>
              <w:rPr>
                <w:rFonts w:ascii="Arial" w:hAnsi="Arial" w:cs="Arial"/>
                <w:lang w:val="mk-MK"/>
              </w:rPr>
              <w:t xml:space="preserve">Јасна Арсовски </w:t>
            </w:r>
            <w:r w:rsidR="00690C59" w:rsidRPr="00FA52E2">
              <w:rPr>
                <w:rFonts w:ascii="Arial" w:hAnsi="Arial" w:cs="Arial"/>
                <w:lang w:val="mk-MK"/>
              </w:rPr>
              <w:t xml:space="preserve">Светлана Јовановиќ           </w:t>
            </w:r>
            <w:r w:rsidR="00C71EA4">
              <w:rPr>
                <w:rFonts w:ascii="Arial" w:hAnsi="Arial" w:cs="Arial"/>
                <w:lang w:val="mk-MK"/>
              </w:rPr>
              <w:t>Сашо Божиновски</w:t>
            </w:r>
            <w:r w:rsidR="00690C59">
              <w:rPr>
                <w:rFonts w:ascii="Arial" w:hAnsi="Arial" w:cs="Arial"/>
                <w:lang w:val="mk-MK"/>
              </w:rPr>
              <w:t xml:space="preserve"> Драган Ангеловски</w:t>
            </w:r>
          </w:p>
        </w:tc>
      </w:tr>
      <w:tr w:rsidR="004A65E5" w:rsidRPr="001F0D1A" w14:paraId="3497C9AC" w14:textId="77777777" w:rsidTr="00690C59">
        <w:tc>
          <w:tcPr>
            <w:tcW w:w="5303" w:type="dxa"/>
            <w:gridSpan w:val="3"/>
          </w:tcPr>
          <w:p w14:paraId="426FF06F" w14:textId="77777777" w:rsidR="004A65E5" w:rsidRPr="001F0D1A" w:rsidRDefault="004A65E5" w:rsidP="00E61755">
            <w:pPr>
              <w:jc w:val="center"/>
              <w:rPr>
                <w:rFonts w:ascii="Arial" w:hAnsi="Arial" w:cs="Arial"/>
                <w:b/>
                <w:lang w:val="mk-MK"/>
              </w:rPr>
            </w:pPr>
            <w:r w:rsidRPr="001F0D1A">
              <w:rPr>
                <w:rFonts w:ascii="Arial" w:hAnsi="Arial" w:cs="Arial"/>
                <w:b/>
                <w:lang w:val="mk-MK"/>
              </w:rPr>
              <w:t>Вкупно часови</w:t>
            </w:r>
          </w:p>
        </w:tc>
        <w:tc>
          <w:tcPr>
            <w:tcW w:w="4299" w:type="dxa"/>
            <w:gridSpan w:val="2"/>
          </w:tcPr>
          <w:p w14:paraId="5B67B501" w14:textId="77777777" w:rsidR="004A65E5" w:rsidRPr="001F0D1A" w:rsidRDefault="004A65E5" w:rsidP="00E61755">
            <w:pPr>
              <w:jc w:val="center"/>
              <w:rPr>
                <w:rFonts w:ascii="Arial" w:hAnsi="Arial" w:cs="Arial"/>
                <w:b/>
                <w:lang w:val="mk-MK"/>
              </w:rPr>
            </w:pPr>
            <w:r w:rsidRPr="001F0D1A">
              <w:rPr>
                <w:rFonts w:ascii="Arial" w:hAnsi="Arial" w:cs="Arial"/>
                <w:b/>
                <w:lang w:val="mk-MK"/>
              </w:rPr>
              <w:t>1</w:t>
            </w:r>
            <w:r w:rsidR="00B73ACA">
              <w:rPr>
                <w:rFonts w:ascii="Arial" w:hAnsi="Arial" w:cs="Arial"/>
                <w:b/>
                <w:lang w:val="mk-MK"/>
              </w:rPr>
              <w:t>140</w:t>
            </w:r>
          </w:p>
        </w:tc>
      </w:tr>
    </w:tbl>
    <w:p w14:paraId="3E208AF3" w14:textId="77777777" w:rsidR="00507B9A" w:rsidRPr="001F0D1A" w:rsidRDefault="00507B9A" w:rsidP="00EF0A3D">
      <w:pPr>
        <w:jc w:val="both"/>
        <w:rPr>
          <w:rFonts w:ascii="Arial" w:hAnsi="Arial" w:cs="Arial"/>
          <w:lang w:val="mk-MK"/>
        </w:rPr>
      </w:pPr>
    </w:p>
    <w:p w14:paraId="017F605A" w14:textId="77777777" w:rsidR="00507B9A" w:rsidRPr="001F0D1A" w:rsidRDefault="00507B9A" w:rsidP="00EF0A3D">
      <w:pPr>
        <w:jc w:val="both"/>
        <w:rPr>
          <w:rFonts w:ascii="Arial" w:hAnsi="Arial" w:cs="Arial"/>
          <w:lang w:val="mk-M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580"/>
        <w:gridCol w:w="1588"/>
        <w:gridCol w:w="1742"/>
        <w:gridCol w:w="2549"/>
      </w:tblGrid>
      <w:tr w:rsidR="004A65E5" w:rsidRPr="001F0D1A" w14:paraId="2C7406DA" w14:textId="77777777" w:rsidTr="00690C59">
        <w:tc>
          <w:tcPr>
            <w:tcW w:w="9602" w:type="dxa"/>
            <w:gridSpan w:val="5"/>
          </w:tcPr>
          <w:p w14:paraId="0EA00888" w14:textId="77777777" w:rsidR="004A65E5" w:rsidRPr="001F0D1A" w:rsidRDefault="004A65E5" w:rsidP="00E61755">
            <w:pPr>
              <w:ind w:left="720" w:hanging="720"/>
              <w:jc w:val="center"/>
              <w:rPr>
                <w:rFonts w:ascii="Arial" w:hAnsi="Arial" w:cs="Arial"/>
                <w:b/>
                <w:lang w:val="mk-MK"/>
              </w:rPr>
            </w:pPr>
            <w:r w:rsidRPr="001F0D1A">
              <w:rPr>
                <w:rFonts w:ascii="Arial" w:hAnsi="Arial" w:cs="Arial"/>
                <w:b/>
                <w:lang w:val="mk-MK"/>
              </w:rPr>
              <w:t>Трето одделение</w:t>
            </w:r>
          </w:p>
        </w:tc>
      </w:tr>
      <w:tr w:rsidR="004A65E5" w:rsidRPr="001F0D1A" w14:paraId="7ED81C57" w14:textId="77777777" w:rsidTr="00690C59">
        <w:tc>
          <w:tcPr>
            <w:tcW w:w="2143" w:type="dxa"/>
            <w:vMerge w:val="restart"/>
          </w:tcPr>
          <w:p w14:paraId="7A379612" w14:textId="77777777" w:rsidR="004A65E5" w:rsidRPr="001F0D1A" w:rsidRDefault="004A65E5" w:rsidP="00E61755">
            <w:pPr>
              <w:jc w:val="center"/>
              <w:rPr>
                <w:rFonts w:ascii="Arial" w:hAnsi="Arial" w:cs="Arial"/>
                <w:lang w:val="mk-MK"/>
              </w:rPr>
            </w:pPr>
            <w:r w:rsidRPr="001F0D1A">
              <w:rPr>
                <w:rFonts w:ascii="Arial" w:hAnsi="Arial" w:cs="Arial"/>
                <w:lang w:val="mk-MK"/>
              </w:rPr>
              <w:t>Наставен предмет</w:t>
            </w:r>
          </w:p>
        </w:tc>
        <w:tc>
          <w:tcPr>
            <w:tcW w:w="4910" w:type="dxa"/>
            <w:gridSpan w:val="3"/>
          </w:tcPr>
          <w:p w14:paraId="418533ED" w14:textId="77777777" w:rsidR="004A65E5" w:rsidRPr="001F0D1A" w:rsidRDefault="004A65E5" w:rsidP="00E61755">
            <w:pPr>
              <w:jc w:val="center"/>
              <w:rPr>
                <w:rFonts w:ascii="Arial" w:hAnsi="Arial" w:cs="Arial"/>
                <w:lang w:val="mk-MK"/>
              </w:rPr>
            </w:pPr>
            <w:r w:rsidRPr="001F0D1A">
              <w:rPr>
                <w:rFonts w:ascii="Arial" w:hAnsi="Arial" w:cs="Arial"/>
                <w:lang w:val="mk-MK"/>
              </w:rPr>
              <w:t>Фонд на часови</w:t>
            </w:r>
          </w:p>
        </w:tc>
        <w:tc>
          <w:tcPr>
            <w:tcW w:w="2549" w:type="dxa"/>
            <w:vMerge w:val="restart"/>
          </w:tcPr>
          <w:p w14:paraId="2E25E53D" w14:textId="77777777" w:rsidR="004A65E5" w:rsidRPr="001F0D1A" w:rsidRDefault="004A65E5" w:rsidP="00E61755">
            <w:pPr>
              <w:jc w:val="center"/>
              <w:rPr>
                <w:rFonts w:ascii="Arial" w:hAnsi="Arial" w:cs="Arial"/>
                <w:lang w:val="mk-MK"/>
              </w:rPr>
            </w:pPr>
            <w:r w:rsidRPr="001F0D1A">
              <w:rPr>
                <w:rFonts w:ascii="Arial" w:hAnsi="Arial" w:cs="Arial"/>
                <w:lang w:val="mk-MK"/>
              </w:rPr>
              <w:t>Носители</w:t>
            </w:r>
          </w:p>
        </w:tc>
      </w:tr>
      <w:tr w:rsidR="004A65E5" w:rsidRPr="001F0D1A" w14:paraId="6F919027" w14:textId="77777777" w:rsidTr="00690C59">
        <w:tc>
          <w:tcPr>
            <w:tcW w:w="2143" w:type="dxa"/>
            <w:vMerge/>
          </w:tcPr>
          <w:p w14:paraId="43C424E0" w14:textId="77777777" w:rsidR="004A65E5" w:rsidRPr="001F0D1A" w:rsidRDefault="004A65E5" w:rsidP="00E61755">
            <w:pPr>
              <w:jc w:val="center"/>
              <w:rPr>
                <w:rFonts w:ascii="Arial" w:hAnsi="Arial" w:cs="Arial"/>
                <w:lang w:val="mk-MK"/>
              </w:rPr>
            </w:pPr>
          </w:p>
        </w:tc>
        <w:tc>
          <w:tcPr>
            <w:tcW w:w="1580" w:type="dxa"/>
          </w:tcPr>
          <w:p w14:paraId="56C7752C" w14:textId="77777777" w:rsidR="004A65E5" w:rsidRPr="001F0D1A" w:rsidRDefault="004A65E5" w:rsidP="00E61755">
            <w:pPr>
              <w:jc w:val="center"/>
              <w:rPr>
                <w:rFonts w:ascii="Arial" w:hAnsi="Arial" w:cs="Arial"/>
                <w:lang w:val="mk-MK"/>
              </w:rPr>
            </w:pPr>
            <w:r w:rsidRPr="001F0D1A">
              <w:rPr>
                <w:rFonts w:ascii="Arial" w:hAnsi="Arial" w:cs="Arial"/>
                <w:lang w:val="mk-MK"/>
              </w:rPr>
              <w:t>Неделен</w:t>
            </w:r>
          </w:p>
        </w:tc>
        <w:tc>
          <w:tcPr>
            <w:tcW w:w="1588" w:type="dxa"/>
          </w:tcPr>
          <w:p w14:paraId="3CE703FC" w14:textId="77777777" w:rsidR="004A65E5" w:rsidRPr="001F0D1A" w:rsidRDefault="004A65E5" w:rsidP="00E61755">
            <w:pPr>
              <w:jc w:val="center"/>
              <w:rPr>
                <w:rFonts w:ascii="Arial" w:hAnsi="Arial" w:cs="Arial"/>
                <w:lang w:val="mk-MK"/>
              </w:rPr>
            </w:pPr>
            <w:r w:rsidRPr="001F0D1A">
              <w:rPr>
                <w:rFonts w:ascii="Arial" w:hAnsi="Arial" w:cs="Arial"/>
                <w:lang w:val="mk-MK"/>
              </w:rPr>
              <w:t>Годишен</w:t>
            </w:r>
          </w:p>
        </w:tc>
        <w:tc>
          <w:tcPr>
            <w:tcW w:w="1742" w:type="dxa"/>
          </w:tcPr>
          <w:p w14:paraId="05909CB6" w14:textId="77777777" w:rsidR="004A65E5" w:rsidRPr="001F0D1A" w:rsidRDefault="004A65E5" w:rsidP="00E61755">
            <w:pPr>
              <w:jc w:val="center"/>
              <w:rPr>
                <w:rFonts w:ascii="Arial" w:hAnsi="Arial" w:cs="Arial"/>
                <w:lang w:val="mk-MK"/>
              </w:rPr>
            </w:pPr>
            <w:r w:rsidRPr="001F0D1A">
              <w:rPr>
                <w:rFonts w:ascii="Arial" w:hAnsi="Arial" w:cs="Arial"/>
                <w:lang w:val="mk-MK"/>
              </w:rPr>
              <w:t>Вкупно</w:t>
            </w:r>
          </w:p>
        </w:tc>
        <w:tc>
          <w:tcPr>
            <w:tcW w:w="2549" w:type="dxa"/>
            <w:vMerge/>
          </w:tcPr>
          <w:p w14:paraId="17D8B482" w14:textId="77777777" w:rsidR="004A65E5" w:rsidRPr="001F0D1A" w:rsidRDefault="004A65E5" w:rsidP="00E61755">
            <w:pPr>
              <w:jc w:val="center"/>
              <w:rPr>
                <w:rFonts w:ascii="Arial" w:hAnsi="Arial" w:cs="Arial"/>
                <w:lang w:val="mk-MK"/>
              </w:rPr>
            </w:pPr>
          </w:p>
        </w:tc>
      </w:tr>
      <w:tr w:rsidR="00491F9D" w:rsidRPr="001F0D1A" w14:paraId="2311CACA" w14:textId="77777777" w:rsidTr="00690C59">
        <w:tc>
          <w:tcPr>
            <w:tcW w:w="2143" w:type="dxa"/>
          </w:tcPr>
          <w:p w14:paraId="3E541976" w14:textId="77777777" w:rsidR="00491F9D" w:rsidRPr="001F0D1A" w:rsidRDefault="00491F9D" w:rsidP="00491F9D">
            <w:pPr>
              <w:jc w:val="center"/>
              <w:rPr>
                <w:rFonts w:ascii="Arial" w:hAnsi="Arial" w:cs="Arial"/>
                <w:lang w:val="mk-MK"/>
              </w:rPr>
            </w:pPr>
            <w:r w:rsidRPr="001F0D1A">
              <w:rPr>
                <w:rFonts w:ascii="Arial" w:hAnsi="Arial" w:cs="Arial"/>
                <w:lang w:val="mk-MK"/>
              </w:rPr>
              <w:t>Македонски</w:t>
            </w:r>
          </w:p>
          <w:p w14:paraId="3B618FEC" w14:textId="77777777" w:rsidR="00961391" w:rsidRPr="001F0D1A" w:rsidRDefault="00961391" w:rsidP="00491F9D">
            <w:pPr>
              <w:jc w:val="center"/>
              <w:rPr>
                <w:rFonts w:ascii="Arial" w:hAnsi="Arial" w:cs="Arial"/>
                <w:lang w:val="mk-MK"/>
              </w:rPr>
            </w:pPr>
            <w:r w:rsidRPr="001F0D1A">
              <w:rPr>
                <w:rFonts w:ascii="Arial" w:hAnsi="Arial" w:cs="Arial"/>
                <w:lang w:val="mk-MK"/>
              </w:rPr>
              <w:t>јазик</w:t>
            </w:r>
          </w:p>
        </w:tc>
        <w:tc>
          <w:tcPr>
            <w:tcW w:w="1580" w:type="dxa"/>
          </w:tcPr>
          <w:p w14:paraId="28DB1239" w14:textId="77777777" w:rsidR="00491F9D" w:rsidRPr="001F0D1A" w:rsidRDefault="00925E90" w:rsidP="00491F9D">
            <w:pPr>
              <w:jc w:val="center"/>
              <w:rPr>
                <w:rFonts w:ascii="Arial" w:hAnsi="Arial" w:cs="Arial"/>
              </w:rPr>
            </w:pPr>
            <w:r>
              <w:rPr>
                <w:rFonts w:ascii="Arial" w:hAnsi="Arial" w:cs="Arial"/>
                <w:lang w:val="mk-MK"/>
              </w:rPr>
              <w:t>5</w:t>
            </w:r>
            <w:r w:rsidR="00491F9D" w:rsidRPr="001F0D1A">
              <w:rPr>
                <w:rFonts w:ascii="Arial" w:hAnsi="Arial" w:cs="Arial"/>
              </w:rPr>
              <w:t xml:space="preserve"> x 2</w:t>
            </w:r>
          </w:p>
        </w:tc>
        <w:tc>
          <w:tcPr>
            <w:tcW w:w="1588" w:type="dxa"/>
          </w:tcPr>
          <w:p w14:paraId="7756E51A" w14:textId="77777777" w:rsidR="00491F9D" w:rsidRPr="001F0D1A" w:rsidRDefault="00925E90" w:rsidP="00491F9D">
            <w:pPr>
              <w:jc w:val="center"/>
              <w:rPr>
                <w:rFonts w:ascii="Arial" w:hAnsi="Arial" w:cs="Arial"/>
                <w:lang w:val="mk-MK"/>
              </w:rPr>
            </w:pPr>
            <w:r>
              <w:rPr>
                <w:rFonts w:ascii="Arial" w:hAnsi="Arial" w:cs="Arial"/>
                <w:lang w:val="mk-MK"/>
              </w:rPr>
              <w:t>180</w:t>
            </w:r>
          </w:p>
        </w:tc>
        <w:tc>
          <w:tcPr>
            <w:tcW w:w="1742" w:type="dxa"/>
          </w:tcPr>
          <w:p w14:paraId="5BA012D3" w14:textId="77777777" w:rsidR="00491F9D" w:rsidRPr="00925E90" w:rsidRDefault="00925E90" w:rsidP="00491F9D">
            <w:pPr>
              <w:jc w:val="center"/>
              <w:rPr>
                <w:rFonts w:ascii="Arial" w:hAnsi="Arial" w:cs="Arial"/>
                <w:lang w:val="mk-MK"/>
              </w:rPr>
            </w:pPr>
            <w:r>
              <w:rPr>
                <w:rFonts w:ascii="Arial" w:hAnsi="Arial" w:cs="Arial"/>
                <w:lang w:val="mk-MK"/>
              </w:rPr>
              <w:t>360</w:t>
            </w:r>
          </w:p>
        </w:tc>
        <w:tc>
          <w:tcPr>
            <w:tcW w:w="2549" w:type="dxa"/>
          </w:tcPr>
          <w:p w14:paraId="26FF1693" w14:textId="3C17F9C4" w:rsidR="00491F9D" w:rsidRPr="001F0D1A" w:rsidRDefault="00690C59" w:rsidP="00491F9D">
            <w:pPr>
              <w:jc w:val="center"/>
              <w:rPr>
                <w:rFonts w:ascii="Arial" w:hAnsi="Arial" w:cs="Arial"/>
              </w:rPr>
            </w:pPr>
            <w:r>
              <w:rPr>
                <w:rFonts w:ascii="Arial" w:hAnsi="Arial" w:cs="Arial"/>
                <w:lang w:val="mk-MK"/>
              </w:rPr>
              <w:t xml:space="preserve">Емилија Станковиќ </w:t>
            </w:r>
            <w:r w:rsidR="00BB7E44">
              <w:rPr>
                <w:rFonts w:ascii="Arial" w:hAnsi="Arial" w:cs="Arial"/>
                <w:lang w:val="mk-MK"/>
              </w:rPr>
              <w:t>Светлана Јовановиќ</w:t>
            </w:r>
          </w:p>
        </w:tc>
      </w:tr>
      <w:tr w:rsidR="00491F9D" w:rsidRPr="001F0D1A" w14:paraId="40094B22" w14:textId="77777777" w:rsidTr="00690C59">
        <w:tc>
          <w:tcPr>
            <w:tcW w:w="2143" w:type="dxa"/>
          </w:tcPr>
          <w:p w14:paraId="7C9D627F" w14:textId="77777777" w:rsidR="00491F9D" w:rsidRPr="001F0D1A" w:rsidRDefault="00491F9D" w:rsidP="00491F9D">
            <w:pPr>
              <w:jc w:val="center"/>
              <w:rPr>
                <w:rFonts w:ascii="Arial" w:hAnsi="Arial" w:cs="Arial"/>
                <w:lang w:val="mk-MK"/>
              </w:rPr>
            </w:pPr>
            <w:r w:rsidRPr="001F0D1A">
              <w:rPr>
                <w:rFonts w:ascii="Arial" w:hAnsi="Arial" w:cs="Arial"/>
                <w:lang w:val="mk-MK"/>
              </w:rPr>
              <w:t>Математика</w:t>
            </w:r>
          </w:p>
        </w:tc>
        <w:tc>
          <w:tcPr>
            <w:tcW w:w="1580" w:type="dxa"/>
          </w:tcPr>
          <w:p w14:paraId="3CD8AE67" w14:textId="77777777" w:rsidR="00491F9D" w:rsidRPr="001F0D1A" w:rsidRDefault="00491F9D" w:rsidP="00491F9D">
            <w:pPr>
              <w:jc w:val="center"/>
              <w:rPr>
                <w:rFonts w:ascii="Arial" w:hAnsi="Arial" w:cs="Arial"/>
              </w:rPr>
            </w:pPr>
            <w:r w:rsidRPr="001F0D1A">
              <w:rPr>
                <w:rFonts w:ascii="Arial" w:hAnsi="Arial" w:cs="Arial"/>
                <w:lang w:val="mk-MK"/>
              </w:rPr>
              <w:t>5</w:t>
            </w:r>
            <w:r w:rsidRPr="001F0D1A">
              <w:rPr>
                <w:rFonts w:ascii="Arial" w:hAnsi="Arial" w:cs="Arial"/>
              </w:rPr>
              <w:t xml:space="preserve"> x 2</w:t>
            </w:r>
          </w:p>
        </w:tc>
        <w:tc>
          <w:tcPr>
            <w:tcW w:w="1588" w:type="dxa"/>
          </w:tcPr>
          <w:p w14:paraId="5FA78074" w14:textId="77777777" w:rsidR="00491F9D" w:rsidRPr="001F0D1A" w:rsidRDefault="00491F9D" w:rsidP="00491F9D">
            <w:pPr>
              <w:jc w:val="center"/>
              <w:rPr>
                <w:rFonts w:ascii="Arial" w:hAnsi="Arial" w:cs="Arial"/>
                <w:lang w:val="mk-MK"/>
              </w:rPr>
            </w:pPr>
            <w:r w:rsidRPr="001F0D1A">
              <w:rPr>
                <w:rFonts w:ascii="Arial" w:hAnsi="Arial" w:cs="Arial"/>
                <w:lang w:val="mk-MK"/>
              </w:rPr>
              <w:t>180</w:t>
            </w:r>
          </w:p>
        </w:tc>
        <w:tc>
          <w:tcPr>
            <w:tcW w:w="1742" w:type="dxa"/>
          </w:tcPr>
          <w:p w14:paraId="37F7D694" w14:textId="77777777" w:rsidR="00491F9D" w:rsidRPr="001F0D1A" w:rsidRDefault="00491F9D" w:rsidP="00491F9D">
            <w:pPr>
              <w:jc w:val="center"/>
              <w:rPr>
                <w:rFonts w:ascii="Arial" w:hAnsi="Arial" w:cs="Arial"/>
              </w:rPr>
            </w:pPr>
            <w:r w:rsidRPr="001F0D1A">
              <w:rPr>
                <w:rFonts w:ascii="Arial" w:hAnsi="Arial" w:cs="Arial"/>
              </w:rPr>
              <w:t>360</w:t>
            </w:r>
          </w:p>
        </w:tc>
        <w:tc>
          <w:tcPr>
            <w:tcW w:w="2549" w:type="dxa"/>
          </w:tcPr>
          <w:p w14:paraId="39EFCFF2" w14:textId="3EF84EB7" w:rsidR="00491F9D" w:rsidRPr="001F0D1A" w:rsidRDefault="00690C59" w:rsidP="00491F9D">
            <w:pPr>
              <w:jc w:val="center"/>
              <w:rPr>
                <w:rFonts w:ascii="Arial" w:hAnsi="Arial" w:cs="Arial"/>
              </w:rPr>
            </w:pPr>
            <w:r>
              <w:rPr>
                <w:rFonts w:ascii="Arial" w:hAnsi="Arial" w:cs="Arial"/>
                <w:lang w:val="mk-MK"/>
              </w:rPr>
              <w:t xml:space="preserve">Емилија Станковиќ </w:t>
            </w:r>
            <w:r w:rsidR="00BB7E44">
              <w:rPr>
                <w:rFonts w:ascii="Arial" w:hAnsi="Arial" w:cs="Arial"/>
                <w:lang w:val="mk-MK"/>
              </w:rPr>
              <w:t>Светлана Јовановиќ</w:t>
            </w:r>
          </w:p>
        </w:tc>
      </w:tr>
      <w:tr w:rsidR="004A65E5" w:rsidRPr="001F0D1A" w14:paraId="2F897AF9" w14:textId="77777777" w:rsidTr="00690C59">
        <w:tc>
          <w:tcPr>
            <w:tcW w:w="2143" w:type="dxa"/>
          </w:tcPr>
          <w:p w14:paraId="3F94377C" w14:textId="77777777" w:rsidR="004A65E5" w:rsidRPr="001F0D1A" w:rsidRDefault="004A65E5" w:rsidP="00491F9D">
            <w:pPr>
              <w:jc w:val="center"/>
              <w:rPr>
                <w:rFonts w:ascii="Arial" w:hAnsi="Arial" w:cs="Arial"/>
                <w:lang w:val="mk-MK"/>
              </w:rPr>
            </w:pPr>
            <w:r w:rsidRPr="001F0D1A">
              <w:rPr>
                <w:rFonts w:ascii="Arial" w:hAnsi="Arial" w:cs="Arial"/>
                <w:lang w:val="mk-MK"/>
              </w:rPr>
              <w:t>Англиски</w:t>
            </w:r>
            <w:r w:rsidR="00961391" w:rsidRPr="001F0D1A">
              <w:rPr>
                <w:rFonts w:ascii="Arial" w:hAnsi="Arial" w:cs="Arial"/>
                <w:lang w:val="mk-MK"/>
              </w:rPr>
              <w:t xml:space="preserve"> јазик</w:t>
            </w:r>
          </w:p>
        </w:tc>
        <w:tc>
          <w:tcPr>
            <w:tcW w:w="1580" w:type="dxa"/>
          </w:tcPr>
          <w:p w14:paraId="34216B9C" w14:textId="77777777" w:rsidR="004A65E5" w:rsidRPr="001F0D1A" w:rsidRDefault="00925E90" w:rsidP="00491F9D">
            <w:pPr>
              <w:jc w:val="center"/>
              <w:rPr>
                <w:rFonts w:ascii="Arial" w:hAnsi="Arial" w:cs="Arial"/>
                <w:lang w:val="mk-MK"/>
              </w:rPr>
            </w:pPr>
            <w:r>
              <w:rPr>
                <w:rFonts w:ascii="Arial" w:hAnsi="Arial" w:cs="Arial"/>
                <w:lang w:val="mk-MK"/>
              </w:rPr>
              <w:t>2</w:t>
            </w:r>
            <w:r w:rsidR="004A65E5" w:rsidRPr="001F0D1A">
              <w:rPr>
                <w:rFonts w:ascii="Arial" w:hAnsi="Arial" w:cs="Arial"/>
              </w:rPr>
              <w:t xml:space="preserve"> x 2</w:t>
            </w:r>
          </w:p>
        </w:tc>
        <w:tc>
          <w:tcPr>
            <w:tcW w:w="1588" w:type="dxa"/>
          </w:tcPr>
          <w:p w14:paraId="012A182B" w14:textId="77777777" w:rsidR="004A65E5" w:rsidRPr="001F0D1A" w:rsidRDefault="00925E90" w:rsidP="00491F9D">
            <w:pPr>
              <w:jc w:val="center"/>
              <w:rPr>
                <w:rFonts w:ascii="Arial" w:hAnsi="Arial" w:cs="Arial"/>
                <w:lang w:val="mk-MK"/>
              </w:rPr>
            </w:pPr>
            <w:r>
              <w:rPr>
                <w:rFonts w:ascii="Arial" w:hAnsi="Arial" w:cs="Arial"/>
                <w:lang w:val="mk-MK"/>
              </w:rPr>
              <w:t>72</w:t>
            </w:r>
          </w:p>
        </w:tc>
        <w:tc>
          <w:tcPr>
            <w:tcW w:w="1742" w:type="dxa"/>
          </w:tcPr>
          <w:p w14:paraId="46EDCA97" w14:textId="77777777" w:rsidR="004A65E5" w:rsidRPr="001F0D1A" w:rsidRDefault="00925E90" w:rsidP="00491F9D">
            <w:pPr>
              <w:jc w:val="center"/>
              <w:rPr>
                <w:rFonts w:ascii="Arial" w:hAnsi="Arial" w:cs="Arial"/>
                <w:lang w:val="mk-MK"/>
              </w:rPr>
            </w:pPr>
            <w:r>
              <w:rPr>
                <w:rFonts w:ascii="Arial" w:hAnsi="Arial" w:cs="Arial"/>
                <w:lang w:val="mk-MK"/>
              </w:rPr>
              <w:t>144</w:t>
            </w:r>
          </w:p>
        </w:tc>
        <w:tc>
          <w:tcPr>
            <w:tcW w:w="2549" w:type="dxa"/>
          </w:tcPr>
          <w:p w14:paraId="2B81D9B3" w14:textId="40B99D2A" w:rsidR="004A65E5" w:rsidRPr="001F0D1A" w:rsidRDefault="00BB7E44" w:rsidP="00491F9D">
            <w:pPr>
              <w:jc w:val="center"/>
              <w:rPr>
                <w:rFonts w:ascii="Arial" w:hAnsi="Arial" w:cs="Arial"/>
                <w:lang w:val="mk-MK"/>
              </w:rPr>
            </w:pPr>
            <w:r>
              <w:rPr>
                <w:rFonts w:ascii="Arial" w:hAnsi="Arial" w:cs="Arial"/>
                <w:lang w:val="mk-MK"/>
              </w:rPr>
              <w:t>Христина Величковски</w:t>
            </w:r>
            <w:r w:rsidR="004A65E5" w:rsidRPr="001F0D1A">
              <w:rPr>
                <w:rFonts w:ascii="Arial" w:hAnsi="Arial" w:cs="Arial"/>
                <w:lang w:val="mk-MK"/>
              </w:rPr>
              <w:t xml:space="preserve"> Викторија Стојановиќ</w:t>
            </w:r>
          </w:p>
        </w:tc>
      </w:tr>
      <w:tr w:rsidR="00690C59" w:rsidRPr="001F0D1A" w14:paraId="2EA8E896" w14:textId="77777777" w:rsidTr="00690C59">
        <w:tc>
          <w:tcPr>
            <w:tcW w:w="2143" w:type="dxa"/>
          </w:tcPr>
          <w:p w14:paraId="483F7F38" w14:textId="77777777" w:rsidR="00690C59" w:rsidRPr="001F0D1A" w:rsidRDefault="00690C59" w:rsidP="00690C59">
            <w:pPr>
              <w:jc w:val="center"/>
              <w:rPr>
                <w:rFonts w:ascii="Arial" w:hAnsi="Arial" w:cs="Arial"/>
                <w:lang w:val="mk-MK"/>
              </w:rPr>
            </w:pPr>
            <w:r w:rsidRPr="001F0D1A">
              <w:rPr>
                <w:rFonts w:ascii="Arial" w:hAnsi="Arial" w:cs="Arial"/>
                <w:lang w:val="mk-MK"/>
              </w:rPr>
              <w:t>Ликовно образование</w:t>
            </w:r>
          </w:p>
        </w:tc>
        <w:tc>
          <w:tcPr>
            <w:tcW w:w="1580" w:type="dxa"/>
          </w:tcPr>
          <w:p w14:paraId="47005C3D" w14:textId="77777777" w:rsidR="00690C59" w:rsidRPr="001F0D1A" w:rsidRDefault="00690C59" w:rsidP="00690C59">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8" w:type="dxa"/>
          </w:tcPr>
          <w:p w14:paraId="73DF6247" w14:textId="77777777" w:rsidR="00690C59" w:rsidRPr="001F0D1A" w:rsidRDefault="00690C59" w:rsidP="00690C59">
            <w:pPr>
              <w:jc w:val="center"/>
              <w:rPr>
                <w:rFonts w:ascii="Arial" w:hAnsi="Arial" w:cs="Arial"/>
                <w:lang w:val="mk-MK"/>
              </w:rPr>
            </w:pPr>
            <w:r>
              <w:rPr>
                <w:rFonts w:ascii="Arial" w:hAnsi="Arial" w:cs="Arial"/>
                <w:lang w:val="mk-MK"/>
              </w:rPr>
              <w:t>36</w:t>
            </w:r>
          </w:p>
        </w:tc>
        <w:tc>
          <w:tcPr>
            <w:tcW w:w="1742" w:type="dxa"/>
          </w:tcPr>
          <w:p w14:paraId="5BCA40FE" w14:textId="77777777" w:rsidR="00690C59" w:rsidRPr="00925E90" w:rsidRDefault="00690C59" w:rsidP="00690C59">
            <w:pPr>
              <w:jc w:val="center"/>
              <w:rPr>
                <w:rFonts w:ascii="Arial" w:hAnsi="Arial" w:cs="Arial"/>
                <w:lang w:val="mk-MK"/>
              </w:rPr>
            </w:pPr>
            <w:r>
              <w:rPr>
                <w:rFonts w:ascii="Arial" w:hAnsi="Arial" w:cs="Arial"/>
                <w:lang w:val="mk-MK"/>
              </w:rPr>
              <w:t>72</w:t>
            </w:r>
          </w:p>
        </w:tc>
        <w:tc>
          <w:tcPr>
            <w:tcW w:w="2549" w:type="dxa"/>
          </w:tcPr>
          <w:p w14:paraId="792C2C35" w14:textId="6584BACD" w:rsidR="00690C59" w:rsidRPr="001F0D1A" w:rsidRDefault="00690C59" w:rsidP="00690C59">
            <w:pPr>
              <w:jc w:val="center"/>
              <w:rPr>
                <w:rFonts w:ascii="Arial" w:hAnsi="Arial" w:cs="Arial"/>
                <w:lang w:val="mk-MK"/>
              </w:rPr>
            </w:pPr>
            <w:r w:rsidRPr="00C6150F">
              <w:rPr>
                <w:rFonts w:ascii="Arial" w:hAnsi="Arial" w:cs="Arial"/>
                <w:lang w:val="mk-MK"/>
              </w:rPr>
              <w:t xml:space="preserve">Емилија Станковиќ </w:t>
            </w:r>
            <w:r w:rsidR="00BB7E44">
              <w:rPr>
                <w:rFonts w:ascii="Arial" w:hAnsi="Arial" w:cs="Arial"/>
                <w:lang w:val="mk-MK"/>
              </w:rPr>
              <w:t>Светлана Јовановиќ</w:t>
            </w:r>
          </w:p>
        </w:tc>
      </w:tr>
      <w:tr w:rsidR="00690C59" w:rsidRPr="001F0D1A" w14:paraId="65920471" w14:textId="77777777" w:rsidTr="00690C59">
        <w:tc>
          <w:tcPr>
            <w:tcW w:w="2143" w:type="dxa"/>
          </w:tcPr>
          <w:p w14:paraId="20EF9BBC" w14:textId="77777777" w:rsidR="00690C59" w:rsidRPr="001F0D1A" w:rsidRDefault="00690C59" w:rsidP="00690C59">
            <w:pPr>
              <w:jc w:val="center"/>
              <w:rPr>
                <w:rFonts w:ascii="Arial" w:hAnsi="Arial" w:cs="Arial"/>
                <w:lang w:val="mk-MK"/>
              </w:rPr>
            </w:pPr>
            <w:r w:rsidRPr="001F0D1A">
              <w:rPr>
                <w:rFonts w:ascii="Arial" w:hAnsi="Arial" w:cs="Arial"/>
                <w:lang w:val="mk-MK"/>
              </w:rPr>
              <w:t>Музичко образование</w:t>
            </w:r>
          </w:p>
        </w:tc>
        <w:tc>
          <w:tcPr>
            <w:tcW w:w="1580" w:type="dxa"/>
          </w:tcPr>
          <w:p w14:paraId="23363B96" w14:textId="77777777" w:rsidR="00690C59" w:rsidRPr="001F0D1A" w:rsidRDefault="00690C59" w:rsidP="00690C59">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8" w:type="dxa"/>
          </w:tcPr>
          <w:p w14:paraId="7298BD7C" w14:textId="77777777" w:rsidR="00690C59" w:rsidRPr="001F0D1A" w:rsidRDefault="00690C59" w:rsidP="00690C59">
            <w:pPr>
              <w:jc w:val="center"/>
              <w:rPr>
                <w:rFonts w:ascii="Arial" w:hAnsi="Arial" w:cs="Arial"/>
                <w:lang w:val="mk-MK"/>
              </w:rPr>
            </w:pPr>
            <w:r>
              <w:rPr>
                <w:rFonts w:ascii="Arial" w:hAnsi="Arial" w:cs="Arial"/>
                <w:lang w:val="mk-MK"/>
              </w:rPr>
              <w:t>36</w:t>
            </w:r>
          </w:p>
        </w:tc>
        <w:tc>
          <w:tcPr>
            <w:tcW w:w="1742" w:type="dxa"/>
          </w:tcPr>
          <w:p w14:paraId="68AA2FA3" w14:textId="77777777" w:rsidR="00690C59" w:rsidRPr="00925E90" w:rsidRDefault="00690C59" w:rsidP="00690C59">
            <w:pPr>
              <w:jc w:val="center"/>
              <w:rPr>
                <w:rFonts w:ascii="Arial" w:hAnsi="Arial" w:cs="Arial"/>
                <w:lang w:val="mk-MK"/>
              </w:rPr>
            </w:pPr>
            <w:r>
              <w:rPr>
                <w:rFonts w:ascii="Arial" w:hAnsi="Arial" w:cs="Arial"/>
                <w:lang w:val="mk-MK"/>
              </w:rPr>
              <w:t>72</w:t>
            </w:r>
          </w:p>
        </w:tc>
        <w:tc>
          <w:tcPr>
            <w:tcW w:w="2549" w:type="dxa"/>
          </w:tcPr>
          <w:p w14:paraId="63F26823" w14:textId="652B5C52" w:rsidR="00690C59" w:rsidRPr="001F0D1A" w:rsidRDefault="00690C59" w:rsidP="00690C59">
            <w:pPr>
              <w:jc w:val="center"/>
              <w:rPr>
                <w:rFonts w:ascii="Arial" w:hAnsi="Arial" w:cs="Arial"/>
              </w:rPr>
            </w:pPr>
            <w:r w:rsidRPr="00C6150F">
              <w:rPr>
                <w:rFonts w:ascii="Arial" w:hAnsi="Arial" w:cs="Arial"/>
                <w:lang w:val="mk-MK"/>
              </w:rPr>
              <w:t xml:space="preserve">Емилија Станковиќ </w:t>
            </w:r>
            <w:r w:rsidR="00BB7E44">
              <w:rPr>
                <w:rFonts w:ascii="Arial" w:hAnsi="Arial" w:cs="Arial"/>
                <w:lang w:val="mk-MK"/>
              </w:rPr>
              <w:t>Светлана Јовановиќ</w:t>
            </w:r>
          </w:p>
        </w:tc>
      </w:tr>
      <w:tr w:rsidR="00690C59" w:rsidRPr="001F0D1A" w14:paraId="296549FD" w14:textId="77777777" w:rsidTr="00690C59">
        <w:tc>
          <w:tcPr>
            <w:tcW w:w="2143" w:type="dxa"/>
          </w:tcPr>
          <w:p w14:paraId="2DC15B50" w14:textId="77777777" w:rsidR="00690C59" w:rsidRPr="001F0D1A" w:rsidRDefault="00690C59" w:rsidP="00690C59">
            <w:pPr>
              <w:jc w:val="center"/>
              <w:rPr>
                <w:rFonts w:ascii="Arial" w:hAnsi="Arial" w:cs="Arial"/>
                <w:lang w:val="mk-MK"/>
              </w:rPr>
            </w:pPr>
            <w:r w:rsidRPr="001F0D1A">
              <w:rPr>
                <w:rFonts w:ascii="Arial" w:hAnsi="Arial" w:cs="Arial"/>
                <w:lang w:val="mk-MK"/>
              </w:rPr>
              <w:t>Природни науки</w:t>
            </w:r>
          </w:p>
        </w:tc>
        <w:tc>
          <w:tcPr>
            <w:tcW w:w="1580" w:type="dxa"/>
          </w:tcPr>
          <w:p w14:paraId="6DD8D3FE" w14:textId="77777777" w:rsidR="00690C59" w:rsidRPr="001F0D1A" w:rsidRDefault="00690C59" w:rsidP="00690C59">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8" w:type="dxa"/>
          </w:tcPr>
          <w:p w14:paraId="32499F80" w14:textId="77777777" w:rsidR="00690C59" w:rsidRPr="001F0D1A" w:rsidRDefault="00690C59" w:rsidP="00690C59">
            <w:pPr>
              <w:jc w:val="center"/>
              <w:rPr>
                <w:rFonts w:ascii="Arial" w:hAnsi="Arial" w:cs="Arial"/>
                <w:lang w:val="mk-MK"/>
              </w:rPr>
            </w:pPr>
            <w:r w:rsidRPr="001F0D1A">
              <w:rPr>
                <w:rFonts w:ascii="Arial" w:hAnsi="Arial" w:cs="Arial"/>
                <w:lang w:val="mk-MK"/>
              </w:rPr>
              <w:t>72</w:t>
            </w:r>
          </w:p>
        </w:tc>
        <w:tc>
          <w:tcPr>
            <w:tcW w:w="1742" w:type="dxa"/>
          </w:tcPr>
          <w:p w14:paraId="4D78BE73" w14:textId="77777777" w:rsidR="00690C59" w:rsidRPr="001F0D1A" w:rsidRDefault="00690C59" w:rsidP="00690C59">
            <w:pPr>
              <w:jc w:val="center"/>
              <w:rPr>
                <w:rFonts w:ascii="Arial" w:hAnsi="Arial" w:cs="Arial"/>
              </w:rPr>
            </w:pPr>
            <w:r w:rsidRPr="001F0D1A">
              <w:rPr>
                <w:rFonts w:ascii="Arial" w:hAnsi="Arial" w:cs="Arial"/>
              </w:rPr>
              <w:t>144</w:t>
            </w:r>
          </w:p>
        </w:tc>
        <w:tc>
          <w:tcPr>
            <w:tcW w:w="2549" w:type="dxa"/>
          </w:tcPr>
          <w:p w14:paraId="2C2F3086" w14:textId="4B8F4B23" w:rsidR="00690C59" w:rsidRPr="001F0D1A" w:rsidRDefault="00690C59" w:rsidP="00690C59">
            <w:pPr>
              <w:jc w:val="center"/>
              <w:rPr>
                <w:rFonts w:ascii="Arial" w:hAnsi="Arial" w:cs="Arial"/>
              </w:rPr>
            </w:pPr>
            <w:r w:rsidRPr="00C6150F">
              <w:rPr>
                <w:rFonts w:ascii="Arial" w:hAnsi="Arial" w:cs="Arial"/>
                <w:lang w:val="mk-MK"/>
              </w:rPr>
              <w:t xml:space="preserve">Емилија Станковиќ </w:t>
            </w:r>
            <w:r w:rsidR="00BB7E44">
              <w:rPr>
                <w:rFonts w:ascii="Arial" w:hAnsi="Arial" w:cs="Arial"/>
                <w:lang w:val="mk-MK"/>
              </w:rPr>
              <w:t>Светлана Јовановиќ</w:t>
            </w:r>
          </w:p>
        </w:tc>
      </w:tr>
      <w:tr w:rsidR="00690C59" w:rsidRPr="001F0D1A" w14:paraId="6E6B88C8" w14:textId="77777777" w:rsidTr="00690C59">
        <w:trPr>
          <w:trHeight w:val="692"/>
        </w:trPr>
        <w:tc>
          <w:tcPr>
            <w:tcW w:w="2143" w:type="dxa"/>
          </w:tcPr>
          <w:p w14:paraId="2DD4496D" w14:textId="77777777" w:rsidR="00690C59" w:rsidRPr="001F0D1A" w:rsidRDefault="00690C59" w:rsidP="00690C59">
            <w:pPr>
              <w:jc w:val="center"/>
              <w:rPr>
                <w:rFonts w:ascii="Arial" w:hAnsi="Arial" w:cs="Arial"/>
                <w:lang w:val="mk-MK"/>
              </w:rPr>
            </w:pPr>
            <w:r w:rsidRPr="001F0D1A">
              <w:rPr>
                <w:rFonts w:ascii="Arial" w:hAnsi="Arial" w:cs="Arial"/>
                <w:lang w:val="mk-MK"/>
              </w:rPr>
              <w:t>Општество</w:t>
            </w:r>
          </w:p>
        </w:tc>
        <w:tc>
          <w:tcPr>
            <w:tcW w:w="1580" w:type="dxa"/>
          </w:tcPr>
          <w:p w14:paraId="44119E42" w14:textId="77777777" w:rsidR="00690C59" w:rsidRPr="001F0D1A" w:rsidRDefault="00690C59" w:rsidP="00690C59">
            <w:pPr>
              <w:jc w:val="center"/>
              <w:rPr>
                <w:rFonts w:ascii="Arial" w:hAnsi="Arial" w:cs="Arial"/>
                <w:lang w:val="mk-MK"/>
              </w:rPr>
            </w:pPr>
            <w:r w:rsidRPr="001F0D1A">
              <w:rPr>
                <w:rFonts w:ascii="Arial" w:hAnsi="Arial" w:cs="Arial"/>
                <w:lang w:val="mk-MK"/>
              </w:rPr>
              <w:t>1</w:t>
            </w:r>
            <w:r w:rsidRPr="001F0D1A">
              <w:rPr>
                <w:rFonts w:ascii="Arial" w:hAnsi="Arial" w:cs="Arial"/>
              </w:rPr>
              <w:t xml:space="preserve"> x 2</w:t>
            </w:r>
          </w:p>
        </w:tc>
        <w:tc>
          <w:tcPr>
            <w:tcW w:w="1588" w:type="dxa"/>
          </w:tcPr>
          <w:p w14:paraId="72F124A3" w14:textId="77777777" w:rsidR="00690C59" w:rsidRPr="001F0D1A" w:rsidRDefault="00690C59" w:rsidP="00690C59">
            <w:pPr>
              <w:jc w:val="center"/>
              <w:rPr>
                <w:rFonts w:ascii="Arial" w:hAnsi="Arial" w:cs="Arial"/>
                <w:lang w:val="mk-MK"/>
              </w:rPr>
            </w:pPr>
            <w:r w:rsidRPr="001F0D1A">
              <w:rPr>
                <w:rFonts w:ascii="Arial" w:hAnsi="Arial" w:cs="Arial"/>
                <w:lang w:val="mk-MK"/>
              </w:rPr>
              <w:t>36</w:t>
            </w:r>
          </w:p>
        </w:tc>
        <w:tc>
          <w:tcPr>
            <w:tcW w:w="1742" w:type="dxa"/>
          </w:tcPr>
          <w:p w14:paraId="2817792D" w14:textId="77777777" w:rsidR="00690C59" w:rsidRPr="001F0D1A" w:rsidRDefault="00690C59" w:rsidP="00690C59">
            <w:pPr>
              <w:jc w:val="center"/>
              <w:rPr>
                <w:rFonts w:ascii="Arial" w:hAnsi="Arial" w:cs="Arial"/>
              </w:rPr>
            </w:pPr>
            <w:r w:rsidRPr="001F0D1A">
              <w:rPr>
                <w:rFonts w:ascii="Arial" w:hAnsi="Arial" w:cs="Arial"/>
              </w:rPr>
              <w:t>72</w:t>
            </w:r>
          </w:p>
        </w:tc>
        <w:tc>
          <w:tcPr>
            <w:tcW w:w="2549" w:type="dxa"/>
          </w:tcPr>
          <w:p w14:paraId="279085D8" w14:textId="747BD5D8" w:rsidR="00690C59" w:rsidRPr="001F0D1A" w:rsidRDefault="00690C59" w:rsidP="00690C59">
            <w:pPr>
              <w:jc w:val="center"/>
              <w:rPr>
                <w:rFonts w:ascii="Arial" w:hAnsi="Arial" w:cs="Arial"/>
                <w:lang w:val="mk-MK"/>
              </w:rPr>
            </w:pPr>
            <w:r w:rsidRPr="00C6150F">
              <w:rPr>
                <w:rFonts w:ascii="Arial" w:hAnsi="Arial" w:cs="Arial"/>
                <w:lang w:val="mk-MK"/>
              </w:rPr>
              <w:t xml:space="preserve">Емилија Станковиќ </w:t>
            </w:r>
            <w:r w:rsidR="00BB7E44">
              <w:rPr>
                <w:rFonts w:ascii="Arial" w:hAnsi="Arial" w:cs="Arial"/>
                <w:lang w:val="mk-MK"/>
              </w:rPr>
              <w:t>Светлана Јовановиќ</w:t>
            </w:r>
          </w:p>
        </w:tc>
      </w:tr>
      <w:tr w:rsidR="00690C59" w:rsidRPr="001F0D1A" w14:paraId="46FE3740" w14:textId="77777777" w:rsidTr="00690C59">
        <w:tc>
          <w:tcPr>
            <w:tcW w:w="2143" w:type="dxa"/>
          </w:tcPr>
          <w:p w14:paraId="2E6B4E47" w14:textId="77777777" w:rsidR="00690C59" w:rsidRPr="001F0D1A" w:rsidRDefault="00690C59" w:rsidP="00690C59">
            <w:pPr>
              <w:jc w:val="center"/>
              <w:rPr>
                <w:rFonts w:ascii="Arial" w:hAnsi="Arial" w:cs="Arial"/>
                <w:lang w:val="mk-MK"/>
              </w:rPr>
            </w:pPr>
            <w:r w:rsidRPr="001F0D1A">
              <w:rPr>
                <w:rFonts w:ascii="Arial" w:hAnsi="Arial" w:cs="Arial"/>
                <w:lang w:val="mk-MK"/>
              </w:rPr>
              <w:lastRenderedPageBreak/>
              <w:t>ФЗО</w:t>
            </w:r>
          </w:p>
        </w:tc>
        <w:tc>
          <w:tcPr>
            <w:tcW w:w="1580" w:type="dxa"/>
          </w:tcPr>
          <w:p w14:paraId="65A6C9BD" w14:textId="77777777" w:rsidR="00690C59" w:rsidRPr="001F0D1A" w:rsidRDefault="00690C59" w:rsidP="00690C59">
            <w:pPr>
              <w:jc w:val="center"/>
              <w:rPr>
                <w:rFonts w:ascii="Arial" w:hAnsi="Arial" w:cs="Arial"/>
                <w:lang w:val="mk-MK"/>
              </w:rPr>
            </w:pPr>
            <w:r w:rsidRPr="001F0D1A">
              <w:rPr>
                <w:rFonts w:ascii="Arial" w:hAnsi="Arial" w:cs="Arial"/>
                <w:lang w:val="mk-MK"/>
              </w:rPr>
              <w:t>3</w:t>
            </w:r>
            <w:r w:rsidRPr="001F0D1A">
              <w:rPr>
                <w:rFonts w:ascii="Arial" w:hAnsi="Arial" w:cs="Arial"/>
              </w:rPr>
              <w:t xml:space="preserve"> x 2</w:t>
            </w:r>
          </w:p>
        </w:tc>
        <w:tc>
          <w:tcPr>
            <w:tcW w:w="1588" w:type="dxa"/>
          </w:tcPr>
          <w:p w14:paraId="4A965098" w14:textId="77777777" w:rsidR="00690C59" w:rsidRPr="001F0D1A" w:rsidRDefault="00690C59" w:rsidP="00690C59">
            <w:pPr>
              <w:jc w:val="center"/>
              <w:rPr>
                <w:rFonts w:ascii="Arial" w:hAnsi="Arial" w:cs="Arial"/>
                <w:lang w:val="mk-MK"/>
              </w:rPr>
            </w:pPr>
            <w:r w:rsidRPr="001F0D1A">
              <w:rPr>
                <w:rFonts w:ascii="Arial" w:hAnsi="Arial" w:cs="Arial"/>
                <w:lang w:val="mk-MK"/>
              </w:rPr>
              <w:t>108</w:t>
            </w:r>
          </w:p>
        </w:tc>
        <w:tc>
          <w:tcPr>
            <w:tcW w:w="1742" w:type="dxa"/>
          </w:tcPr>
          <w:p w14:paraId="039EB781" w14:textId="77777777" w:rsidR="00690C59" w:rsidRPr="001F0D1A" w:rsidRDefault="00690C59" w:rsidP="00690C59">
            <w:pPr>
              <w:jc w:val="center"/>
              <w:rPr>
                <w:rFonts w:ascii="Arial" w:hAnsi="Arial" w:cs="Arial"/>
              </w:rPr>
            </w:pPr>
            <w:r w:rsidRPr="001F0D1A">
              <w:rPr>
                <w:rFonts w:ascii="Arial" w:hAnsi="Arial" w:cs="Arial"/>
              </w:rPr>
              <w:t>216</w:t>
            </w:r>
          </w:p>
        </w:tc>
        <w:tc>
          <w:tcPr>
            <w:tcW w:w="2549" w:type="dxa"/>
          </w:tcPr>
          <w:p w14:paraId="7AF292FF" w14:textId="1FE91CBA" w:rsidR="00690C59" w:rsidRPr="001F0D1A" w:rsidRDefault="00690C59" w:rsidP="00690C59">
            <w:pPr>
              <w:jc w:val="center"/>
              <w:rPr>
                <w:rFonts w:ascii="Arial" w:hAnsi="Arial" w:cs="Arial"/>
                <w:lang w:val="mk-MK"/>
              </w:rPr>
            </w:pPr>
            <w:r w:rsidRPr="00C6150F">
              <w:rPr>
                <w:rFonts w:ascii="Arial" w:hAnsi="Arial" w:cs="Arial"/>
                <w:lang w:val="mk-MK"/>
              </w:rPr>
              <w:t xml:space="preserve">Емилија Станковиќ </w:t>
            </w:r>
            <w:r>
              <w:rPr>
                <w:rFonts w:ascii="Arial" w:hAnsi="Arial" w:cs="Arial"/>
                <w:lang w:val="mk-MK"/>
              </w:rPr>
              <w:t xml:space="preserve"> </w:t>
            </w:r>
            <w:r w:rsidR="00BB7E44">
              <w:rPr>
                <w:rFonts w:ascii="Arial" w:hAnsi="Arial" w:cs="Arial"/>
                <w:lang w:val="mk-MK"/>
              </w:rPr>
              <w:t xml:space="preserve">Светлана Јовановиќ </w:t>
            </w:r>
            <w:r>
              <w:rPr>
                <w:rFonts w:ascii="Arial" w:hAnsi="Arial" w:cs="Arial"/>
                <w:lang w:val="mk-MK"/>
              </w:rPr>
              <w:t>Драган Ангеловски  Сашо Божиновски</w:t>
            </w:r>
            <w:r w:rsidRPr="00C6150F">
              <w:rPr>
                <w:rFonts w:ascii="Arial" w:hAnsi="Arial" w:cs="Arial"/>
                <w:lang w:val="mk-MK"/>
              </w:rPr>
              <w:t xml:space="preserve"> </w:t>
            </w:r>
          </w:p>
        </w:tc>
      </w:tr>
      <w:tr w:rsidR="004A65E5" w:rsidRPr="001F0D1A" w14:paraId="291FC7BD" w14:textId="77777777" w:rsidTr="00690C59">
        <w:tc>
          <w:tcPr>
            <w:tcW w:w="5311" w:type="dxa"/>
            <w:gridSpan w:val="3"/>
          </w:tcPr>
          <w:p w14:paraId="219A5A68" w14:textId="77777777" w:rsidR="004A65E5" w:rsidRPr="001F0D1A" w:rsidRDefault="004A65E5" w:rsidP="00E61755">
            <w:pPr>
              <w:jc w:val="center"/>
              <w:rPr>
                <w:rFonts w:ascii="Arial" w:hAnsi="Arial" w:cs="Arial"/>
                <w:b/>
                <w:lang w:val="mk-MK"/>
              </w:rPr>
            </w:pPr>
            <w:r w:rsidRPr="001F0D1A">
              <w:rPr>
                <w:rFonts w:ascii="Arial" w:hAnsi="Arial" w:cs="Arial"/>
                <w:b/>
                <w:lang w:val="mk-MK"/>
              </w:rPr>
              <w:t>Вкупно часови</w:t>
            </w:r>
          </w:p>
        </w:tc>
        <w:tc>
          <w:tcPr>
            <w:tcW w:w="4291" w:type="dxa"/>
            <w:gridSpan w:val="2"/>
          </w:tcPr>
          <w:p w14:paraId="398B1E8D" w14:textId="77777777" w:rsidR="004A65E5" w:rsidRPr="001F0D1A" w:rsidRDefault="004A65E5" w:rsidP="005156E3">
            <w:pPr>
              <w:jc w:val="center"/>
              <w:rPr>
                <w:rFonts w:ascii="Arial" w:hAnsi="Arial" w:cs="Arial"/>
                <w:b/>
              </w:rPr>
            </w:pPr>
            <w:r w:rsidRPr="001F0D1A">
              <w:rPr>
                <w:rFonts w:ascii="Arial" w:hAnsi="Arial" w:cs="Arial"/>
                <w:b/>
                <w:lang w:val="mk-MK"/>
              </w:rPr>
              <w:t>1</w:t>
            </w:r>
            <w:r w:rsidR="00925E90">
              <w:rPr>
                <w:rFonts w:ascii="Arial" w:hAnsi="Arial" w:cs="Arial"/>
                <w:b/>
                <w:lang w:val="mk-MK"/>
              </w:rPr>
              <w:t>440</w:t>
            </w:r>
          </w:p>
        </w:tc>
      </w:tr>
    </w:tbl>
    <w:p w14:paraId="433E6032" w14:textId="77777777" w:rsidR="004A65E5" w:rsidRPr="001F0D1A" w:rsidRDefault="004A65E5" w:rsidP="00EF0A3D">
      <w:pPr>
        <w:jc w:val="both"/>
        <w:rPr>
          <w:rFonts w:ascii="Arial" w:hAnsi="Arial" w:cs="Arial"/>
          <w:lang w:val="mk-M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579"/>
        <w:gridCol w:w="1586"/>
        <w:gridCol w:w="1444"/>
        <w:gridCol w:w="2970"/>
      </w:tblGrid>
      <w:tr w:rsidR="00507B9A" w:rsidRPr="001F0D1A" w14:paraId="710F3C60" w14:textId="77777777" w:rsidTr="003F36BB">
        <w:tc>
          <w:tcPr>
            <w:tcW w:w="9720" w:type="dxa"/>
            <w:gridSpan w:val="5"/>
          </w:tcPr>
          <w:p w14:paraId="4AFD4364" w14:textId="77777777" w:rsidR="00507B9A" w:rsidRPr="001F0D1A" w:rsidRDefault="00507B9A" w:rsidP="006F5F35">
            <w:pPr>
              <w:ind w:left="720" w:hanging="720"/>
              <w:jc w:val="center"/>
              <w:rPr>
                <w:rFonts w:ascii="Arial" w:hAnsi="Arial" w:cs="Arial"/>
                <w:b/>
                <w:lang w:val="mk-MK"/>
              </w:rPr>
            </w:pPr>
            <w:r w:rsidRPr="001F0D1A">
              <w:rPr>
                <w:rFonts w:ascii="Arial" w:hAnsi="Arial" w:cs="Arial"/>
                <w:b/>
                <w:lang w:val="mk-MK"/>
              </w:rPr>
              <w:t>Четврто одделение</w:t>
            </w:r>
          </w:p>
        </w:tc>
      </w:tr>
      <w:tr w:rsidR="00507B9A" w:rsidRPr="001F0D1A" w14:paraId="7B988D78" w14:textId="77777777" w:rsidTr="003F36BB">
        <w:tc>
          <w:tcPr>
            <w:tcW w:w="2141" w:type="dxa"/>
            <w:vMerge w:val="restart"/>
          </w:tcPr>
          <w:p w14:paraId="708C220A" w14:textId="77777777" w:rsidR="00507B9A" w:rsidRPr="001F0D1A" w:rsidRDefault="00507B9A" w:rsidP="006F5F35">
            <w:pPr>
              <w:jc w:val="center"/>
              <w:rPr>
                <w:rFonts w:ascii="Arial" w:hAnsi="Arial" w:cs="Arial"/>
                <w:lang w:val="mk-MK"/>
              </w:rPr>
            </w:pPr>
            <w:r w:rsidRPr="001F0D1A">
              <w:rPr>
                <w:rFonts w:ascii="Arial" w:hAnsi="Arial" w:cs="Arial"/>
                <w:lang w:val="mk-MK"/>
              </w:rPr>
              <w:t>Наставен предмет</w:t>
            </w:r>
          </w:p>
        </w:tc>
        <w:tc>
          <w:tcPr>
            <w:tcW w:w="4609" w:type="dxa"/>
            <w:gridSpan w:val="3"/>
          </w:tcPr>
          <w:p w14:paraId="4B02BA84" w14:textId="77777777" w:rsidR="00507B9A" w:rsidRPr="001F0D1A" w:rsidRDefault="00507B9A" w:rsidP="006F5F35">
            <w:pPr>
              <w:jc w:val="center"/>
              <w:rPr>
                <w:rFonts w:ascii="Arial" w:hAnsi="Arial" w:cs="Arial"/>
                <w:lang w:val="mk-MK"/>
              </w:rPr>
            </w:pPr>
            <w:r w:rsidRPr="001F0D1A">
              <w:rPr>
                <w:rFonts w:ascii="Arial" w:hAnsi="Arial" w:cs="Arial"/>
                <w:lang w:val="mk-MK"/>
              </w:rPr>
              <w:t>Фонд на часови</w:t>
            </w:r>
          </w:p>
        </w:tc>
        <w:tc>
          <w:tcPr>
            <w:tcW w:w="2970" w:type="dxa"/>
            <w:vMerge w:val="restart"/>
          </w:tcPr>
          <w:p w14:paraId="42BA2E8C" w14:textId="77777777" w:rsidR="00507B9A" w:rsidRPr="001F0D1A" w:rsidRDefault="00507B9A" w:rsidP="006F5F35">
            <w:pPr>
              <w:jc w:val="center"/>
              <w:rPr>
                <w:rFonts w:ascii="Arial" w:hAnsi="Arial" w:cs="Arial"/>
                <w:lang w:val="mk-MK"/>
              </w:rPr>
            </w:pPr>
            <w:r w:rsidRPr="001F0D1A">
              <w:rPr>
                <w:rFonts w:ascii="Arial" w:hAnsi="Arial" w:cs="Arial"/>
                <w:lang w:val="mk-MK"/>
              </w:rPr>
              <w:t>Носители</w:t>
            </w:r>
          </w:p>
        </w:tc>
      </w:tr>
      <w:tr w:rsidR="00507B9A" w:rsidRPr="001F0D1A" w14:paraId="3209A0D0" w14:textId="77777777" w:rsidTr="003F36BB">
        <w:tc>
          <w:tcPr>
            <w:tcW w:w="2141" w:type="dxa"/>
            <w:vMerge/>
          </w:tcPr>
          <w:p w14:paraId="267821EB" w14:textId="77777777" w:rsidR="00507B9A" w:rsidRPr="001F0D1A" w:rsidRDefault="00507B9A" w:rsidP="006F5F35">
            <w:pPr>
              <w:jc w:val="center"/>
              <w:rPr>
                <w:rFonts w:ascii="Arial" w:hAnsi="Arial" w:cs="Arial"/>
                <w:lang w:val="mk-MK"/>
              </w:rPr>
            </w:pPr>
          </w:p>
        </w:tc>
        <w:tc>
          <w:tcPr>
            <w:tcW w:w="1579" w:type="dxa"/>
          </w:tcPr>
          <w:p w14:paraId="69B9E872" w14:textId="77777777" w:rsidR="00507B9A" w:rsidRPr="001F0D1A" w:rsidRDefault="00507B9A" w:rsidP="006F5F35">
            <w:pPr>
              <w:jc w:val="center"/>
              <w:rPr>
                <w:rFonts w:ascii="Arial" w:hAnsi="Arial" w:cs="Arial"/>
                <w:lang w:val="mk-MK"/>
              </w:rPr>
            </w:pPr>
            <w:r w:rsidRPr="001F0D1A">
              <w:rPr>
                <w:rFonts w:ascii="Arial" w:hAnsi="Arial" w:cs="Arial"/>
                <w:lang w:val="mk-MK"/>
              </w:rPr>
              <w:t>Неделен</w:t>
            </w:r>
          </w:p>
        </w:tc>
        <w:tc>
          <w:tcPr>
            <w:tcW w:w="1586" w:type="dxa"/>
          </w:tcPr>
          <w:p w14:paraId="1C174079" w14:textId="77777777" w:rsidR="00507B9A" w:rsidRPr="001F0D1A" w:rsidRDefault="00507B9A" w:rsidP="006F5F35">
            <w:pPr>
              <w:jc w:val="center"/>
              <w:rPr>
                <w:rFonts w:ascii="Arial" w:hAnsi="Arial" w:cs="Arial"/>
                <w:lang w:val="mk-MK"/>
              </w:rPr>
            </w:pPr>
            <w:r w:rsidRPr="001F0D1A">
              <w:rPr>
                <w:rFonts w:ascii="Arial" w:hAnsi="Arial" w:cs="Arial"/>
                <w:lang w:val="mk-MK"/>
              </w:rPr>
              <w:t>Годишен</w:t>
            </w:r>
          </w:p>
        </w:tc>
        <w:tc>
          <w:tcPr>
            <w:tcW w:w="1444" w:type="dxa"/>
          </w:tcPr>
          <w:p w14:paraId="43111A61" w14:textId="77777777" w:rsidR="00507B9A" w:rsidRPr="001F0D1A" w:rsidRDefault="00507B9A" w:rsidP="006F5F35">
            <w:pPr>
              <w:jc w:val="center"/>
              <w:rPr>
                <w:rFonts w:ascii="Arial" w:hAnsi="Arial" w:cs="Arial"/>
                <w:lang w:val="mk-MK"/>
              </w:rPr>
            </w:pPr>
            <w:r w:rsidRPr="001F0D1A">
              <w:rPr>
                <w:rFonts w:ascii="Arial" w:hAnsi="Arial" w:cs="Arial"/>
                <w:lang w:val="mk-MK"/>
              </w:rPr>
              <w:t>Вкупно</w:t>
            </w:r>
          </w:p>
        </w:tc>
        <w:tc>
          <w:tcPr>
            <w:tcW w:w="2970" w:type="dxa"/>
            <w:vMerge/>
          </w:tcPr>
          <w:p w14:paraId="022DCC77" w14:textId="77777777" w:rsidR="00507B9A" w:rsidRPr="001F0D1A" w:rsidRDefault="00507B9A" w:rsidP="006F5F35">
            <w:pPr>
              <w:jc w:val="center"/>
              <w:rPr>
                <w:rFonts w:ascii="Arial" w:hAnsi="Arial" w:cs="Arial"/>
                <w:lang w:val="mk-MK"/>
              </w:rPr>
            </w:pPr>
          </w:p>
        </w:tc>
      </w:tr>
      <w:tr w:rsidR="00507B9A" w:rsidRPr="001F0D1A" w14:paraId="25512BEA" w14:textId="77777777" w:rsidTr="003F36BB">
        <w:tc>
          <w:tcPr>
            <w:tcW w:w="2141" w:type="dxa"/>
          </w:tcPr>
          <w:p w14:paraId="366B0C27" w14:textId="77777777" w:rsidR="00507B9A" w:rsidRPr="001F0D1A" w:rsidRDefault="00507B9A" w:rsidP="008D05F9">
            <w:pPr>
              <w:jc w:val="center"/>
              <w:rPr>
                <w:rFonts w:ascii="Arial" w:hAnsi="Arial" w:cs="Arial"/>
                <w:lang w:val="mk-MK"/>
              </w:rPr>
            </w:pPr>
            <w:r w:rsidRPr="001F0D1A">
              <w:rPr>
                <w:rFonts w:ascii="Arial" w:hAnsi="Arial" w:cs="Arial"/>
                <w:lang w:val="mk-MK"/>
              </w:rPr>
              <w:t>Македонски</w:t>
            </w:r>
            <w:r w:rsidR="00961391" w:rsidRPr="001F0D1A">
              <w:rPr>
                <w:rFonts w:ascii="Arial" w:hAnsi="Arial" w:cs="Arial"/>
                <w:lang w:val="mk-MK"/>
              </w:rPr>
              <w:t xml:space="preserve"> јазик</w:t>
            </w:r>
          </w:p>
        </w:tc>
        <w:tc>
          <w:tcPr>
            <w:tcW w:w="1579" w:type="dxa"/>
          </w:tcPr>
          <w:p w14:paraId="43BE14AD" w14:textId="77777777" w:rsidR="00507B9A" w:rsidRPr="001F0D1A" w:rsidRDefault="00507B9A" w:rsidP="008D05F9">
            <w:pPr>
              <w:jc w:val="center"/>
              <w:rPr>
                <w:rFonts w:ascii="Arial" w:hAnsi="Arial" w:cs="Arial"/>
              </w:rPr>
            </w:pPr>
            <w:r w:rsidRPr="001F0D1A">
              <w:rPr>
                <w:rFonts w:ascii="Arial" w:hAnsi="Arial" w:cs="Arial"/>
                <w:lang w:val="mk-MK"/>
              </w:rPr>
              <w:t>5</w:t>
            </w:r>
            <w:r w:rsidRPr="001F0D1A">
              <w:rPr>
                <w:rFonts w:ascii="Arial" w:hAnsi="Arial" w:cs="Arial"/>
              </w:rPr>
              <w:t xml:space="preserve"> x 2</w:t>
            </w:r>
          </w:p>
        </w:tc>
        <w:tc>
          <w:tcPr>
            <w:tcW w:w="1586" w:type="dxa"/>
          </w:tcPr>
          <w:p w14:paraId="6E2C08E3" w14:textId="77777777" w:rsidR="00507B9A" w:rsidRPr="001F0D1A" w:rsidRDefault="005156E3" w:rsidP="008D05F9">
            <w:pPr>
              <w:jc w:val="center"/>
              <w:rPr>
                <w:rFonts w:ascii="Arial" w:hAnsi="Arial" w:cs="Arial"/>
              </w:rPr>
            </w:pPr>
            <w:r w:rsidRPr="001F0D1A">
              <w:rPr>
                <w:rFonts w:ascii="Arial" w:hAnsi="Arial" w:cs="Arial"/>
              </w:rPr>
              <w:t>180</w:t>
            </w:r>
          </w:p>
        </w:tc>
        <w:tc>
          <w:tcPr>
            <w:tcW w:w="1444" w:type="dxa"/>
          </w:tcPr>
          <w:p w14:paraId="2A5DD6B7" w14:textId="77777777" w:rsidR="00507B9A" w:rsidRPr="001F0D1A" w:rsidRDefault="005156E3" w:rsidP="008D05F9">
            <w:pPr>
              <w:jc w:val="center"/>
              <w:rPr>
                <w:rFonts w:ascii="Arial" w:hAnsi="Arial" w:cs="Arial"/>
              </w:rPr>
            </w:pPr>
            <w:r w:rsidRPr="001F0D1A">
              <w:rPr>
                <w:rFonts w:ascii="Arial" w:hAnsi="Arial" w:cs="Arial"/>
              </w:rPr>
              <w:t>360</w:t>
            </w:r>
          </w:p>
        </w:tc>
        <w:tc>
          <w:tcPr>
            <w:tcW w:w="2970" w:type="dxa"/>
          </w:tcPr>
          <w:p w14:paraId="6D02F3D5" w14:textId="7149274D" w:rsidR="00EA24F9" w:rsidRPr="001F0D1A" w:rsidRDefault="00BB7E44" w:rsidP="008D05F9">
            <w:pPr>
              <w:jc w:val="center"/>
              <w:rPr>
                <w:rFonts w:ascii="Arial" w:hAnsi="Arial" w:cs="Arial"/>
                <w:lang w:val="mk-MK"/>
              </w:rPr>
            </w:pPr>
            <w:r>
              <w:rPr>
                <w:rFonts w:ascii="Arial" w:hAnsi="Arial" w:cs="Arial"/>
                <w:lang w:val="mk-MK"/>
              </w:rPr>
              <w:t>Емилија Станковиќ</w:t>
            </w:r>
            <w:r w:rsidR="00690C59">
              <w:rPr>
                <w:rFonts w:ascii="Arial" w:hAnsi="Arial" w:cs="Arial"/>
                <w:lang w:val="mk-MK"/>
              </w:rPr>
              <w:t xml:space="preserve">  </w:t>
            </w:r>
            <w:r w:rsidR="0068577B">
              <w:rPr>
                <w:rFonts w:ascii="Arial" w:hAnsi="Arial" w:cs="Arial"/>
                <w:lang w:val="mk-MK"/>
              </w:rPr>
              <w:t>Магдалена Митровиќ</w:t>
            </w:r>
          </w:p>
        </w:tc>
      </w:tr>
      <w:tr w:rsidR="00507B9A" w:rsidRPr="001F0D1A" w14:paraId="13D8C0DE" w14:textId="77777777" w:rsidTr="003F36BB">
        <w:tc>
          <w:tcPr>
            <w:tcW w:w="2141" w:type="dxa"/>
          </w:tcPr>
          <w:p w14:paraId="360E7B76" w14:textId="77777777" w:rsidR="00507B9A" w:rsidRPr="001F0D1A" w:rsidRDefault="00507B9A" w:rsidP="008D05F9">
            <w:pPr>
              <w:jc w:val="center"/>
              <w:rPr>
                <w:rFonts w:ascii="Arial" w:hAnsi="Arial" w:cs="Arial"/>
                <w:lang w:val="mk-MK"/>
              </w:rPr>
            </w:pPr>
            <w:r w:rsidRPr="001F0D1A">
              <w:rPr>
                <w:rFonts w:ascii="Arial" w:hAnsi="Arial" w:cs="Arial"/>
                <w:lang w:val="mk-MK"/>
              </w:rPr>
              <w:t>Математика</w:t>
            </w:r>
          </w:p>
        </w:tc>
        <w:tc>
          <w:tcPr>
            <w:tcW w:w="1579" w:type="dxa"/>
          </w:tcPr>
          <w:p w14:paraId="64A33455" w14:textId="77777777" w:rsidR="00507B9A" w:rsidRPr="001F0D1A" w:rsidRDefault="00507B9A" w:rsidP="008D05F9">
            <w:pPr>
              <w:jc w:val="center"/>
              <w:rPr>
                <w:rFonts w:ascii="Arial" w:hAnsi="Arial" w:cs="Arial"/>
              </w:rPr>
            </w:pPr>
            <w:r w:rsidRPr="001F0D1A">
              <w:rPr>
                <w:rFonts w:ascii="Arial" w:hAnsi="Arial" w:cs="Arial"/>
                <w:lang w:val="mk-MK"/>
              </w:rPr>
              <w:t>5</w:t>
            </w:r>
            <w:r w:rsidRPr="001F0D1A">
              <w:rPr>
                <w:rFonts w:ascii="Arial" w:hAnsi="Arial" w:cs="Arial"/>
              </w:rPr>
              <w:t xml:space="preserve"> x 2</w:t>
            </w:r>
          </w:p>
        </w:tc>
        <w:tc>
          <w:tcPr>
            <w:tcW w:w="1586" w:type="dxa"/>
          </w:tcPr>
          <w:p w14:paraId="641B923E" w14:textId="77777777" w:rsidR="00507B9A" w:rsidRPr="001F0D1A" w:rsidRDefault="00507B9A" w:rsidP="008D05F9">
            <w:pPr>
              <w:jc w:val="center"/>
              <w:rPr>
                <w:rFonts w:ascii="Arial" w:hAnsi="Arial" w:cs="Arial"/>
                <w:lang w:val="mk-MK"/>
              </w:rPr>
            </w:pPr>
            <w:r w:rsidRPr="001F0D1A">
              <w:rPr>
                <w:rFonts w:ascii="Arial" w:hAnsi="Arial" w:cs="Arial"/>
                <w:lang w:val="mk-MK"/>
              </w:rPr>
              <w:t>180</w:t>
            </w:r>
          </w:p>
        </w:tc>
        <w:tc>
          <w:tcPr>
            <w:tcW w:w="1444" w:type="dxa"/>
          </w:tcPr>
          <w:p w14:paraId="10C64DE9" w14:textId="77777777" w:rsidR="00507B9A" w:rsidRPr="001F0D1A" w:rsidRDefault="00507B9A" w:rsidP="008D05F9">
            <w:pPr>
              <w:jc w:val="center"/>
              <w:rPr>
                <w:rFonts w:ascii="Arial" w:hAnsi="Arial" w:cs="Arial"/>
              </w:rPr>
            </w:pPr>
            <w:r w:rsidRPr="001F0D1A">
              <w:rPr>
                <w:rFonts w:ascii="Arial" w:hAnsi="Arial" w:cs="Arial"/>
              </w:rPr>
              <w:t>360</w:t>
            </w:r>
          </w:p>
        </w:tc>
        <w:tc>
          <w:tcPr>
            <w:tcW w:w="2970" w:type="dxa"/>
          </w:tcPr>
          <w:p w14:paraId="22A7A103" w14:textId="30A8D438" w:rsidR="00507B9A" w:rsidRPr="001F0D1A" w:rsidRDefault="0068577B" w:rsidP="0068577B">
            <w:pPr>
              <w:rPr>
                <w:rFonts w:ascii="Arial" w:hAnsi="Arial" w:cs="Arial"/>
              </w:rPr>
            </w:pPr>
            <w:r>
              <w:rPr>
                <w:rFonts w:ascii="Arial" w:hAnsi="Arial" w:cs="Arial"/>
                <w:lang w:val="mk-MK"/>
              </w:rPr>
              <w:t>Емилија Станковиќ  Магдалена Митровиќ</w:t>
            </w:r>
          </w:p>
        </w:tc>
      </w:tr>
      <w:tr w:rsidR="00507B9A" w:rsidRPr="001F0D1A" w14:paraId="23E74DE0" w14:textId="77777777" w:rsidTr="003F36BB">
        <w:tc>
          <w:tcPr>
            <w:tcW w:w="2141" w:type="dxa"/>
          </w:tcPr>
          <w:p w14:paraId="7D6BB0C7" w14:textId="77777777" w:rsidR="00507B9A" w:rsidRPr="001F0D1A" w:rsidRDefault="00507B9A" w:rsidP="008D05F9">
            <w:pPr>
              <w:jc w:val="center"/>
              <w:rPr>
                <w:rFonts w:ascii="Arial" w:hAnsi="Arial" w:cs="Arial"/>
                <w:lang w:val="mk-MK"/>
              </w:rPr>
            </w:pPr>
            <w:r w:rsidRPr="001F0D1A">
              <w:rPr>
                <w:rFonts w:ascii="Arial" w:hAnsi="Arial" w:cs="Arial"/>
                <w:lang w:val="mk-MK"/>
              </w:rPr>
              <w:t>Англиски</w:t>
            </w:r>
            <w:r w:rsidR="00961391" w:rsidRPr="001F0D1A">
              <w:rPr>
                <w:rFonts w:ascii="Arial" w:hAnsi="Arial" w:cs="Arial"/>
                <w:lang w:val="mk-MK"/>
              </w:rPr>
              <w:t xml:space="preserve"> јазик</w:t>
            </w:r>
          </w:p>
        </w:tc>
        <w:tc>
          <w:tcPr>
            <w:tcW w:w="1579" w:type="dxa"/>
          </w:tcPr>
          <w:p w14:paraId="2769C1F9" w14:textId="77777777" w:rsidR="00507B9A" w:rsidRPr="001F0D1A" w:rsidRDefault="00507B9A" w:rsidP="008D05F9">
            <w:pPr>
              <w:jc w:val="center"/>
              <w:rPr>
                <w:rFonts w:ascii="Arial" w:hAnsi="Arial" w:cs="Arial"/>
                <w:lang w:val="mk-MK"/>
              </w:rPr>
            </w:pPr>
            <w:r w:rsidRPr="001F0D1A">
              <w:rPr>
                <w:rFonts w:ascii="Arial" w:hAnsi="Arial" w:cs="Arial"/>
                <w:lang w:val="mk-MK"/>
              </w:rPr>
              <w:t>3</w:t>
            </w:r>
            <w:r w:rsidRPr="001F0D1A">
              <w:rPr>
                <w:rFonts w:ascii="Arial" w:hAnsi="Arial" w:cs="Arial"/>
              </w:rPr>
              <w:t xml:space="preserve"> x 2</w:t>
            </w:r>
          </w:p>
        </w:tc>
        <w:tc>
          <w:tcPr>
            <w:tcW w:w="1586" w:type="dxa"/>
          </w:tcPr>
          <w:p w14:paraId="1F4334B7" w14:textId="77777777" w:rsidR="00507B9A" w:rsidRPr="001F0D1A" w:rsidRDefault="00507B9A" w:rsidP="008D05F9">
            <w:pPr>
              <w:jc w:val="center"/>
              <w:rPr>
                <w:rFonts w:ascii="Arial" w:hAnsi="Arial" w:cs="Arial"/>
                <w:lang w:val="mk-MK"/>
              </w:rPr>
            </w:pPr>
            <w:r w:rsidRPr="001F0D1A">
              <w:rPr>
                <w:rFonts w:ascii="Arial" w:hAnsi="Arial" w:cs="Arial"/>
                <w:lang w:val="mk-MK"/>
              </w:rPr>
              <w:t>108</w:t>
            </w:r>
          </w:p>
        </w:tc>
        <w:tc>
          <w:tcPr>
            <w:tcW w:w="1444" w:type="dxa"/>
          </w:tcPr>
          <w:p w14:paraId="704A205A" w14:textId="77777777" w:rsidR="00507B9A" w:rsidRPr="001F0D1A" w:rsidRDefault="00507B9A" w:rsidP="008D05F9">
            <w:pPr>
              <w:jc w:val="center"/>
              <w:rPr>
                <w:rFonts w:ascii="Arial" w:hAnsi="Arial" w:cs="Arial"/>
                <w:lang w:val="mk-MK"/>
              </w:rPr>
            </w:pPr>
            <w:r w:rsidRPr="001F0D1A">
              <w:rPr>
                <w:rFonts w:ascii="Arial" w:hAnsi="Arial" w:cs="Arial"/>
                <w:lang w:val="mk-MK"/>
              </w:rPr>
              <w:t>216</w:t>
            </w:r>
          </w:p>
        </w:tc>
        <w:tc>
          <w:tcPr>
            <w:tcW w:w="2970" w:type="dxa"/>
          </w:tcPr>
          <w:p w14:paraId="66C80EA9" w14:textId="51C8E24F" w:rsidR="00507B9A" w:rsidRPr="001F0D1A" w:rsidRDefault="0068577B" w:rsidP="008D05F9">
            <w:pPr>
              <w:jc w:val="center"/>
              <w:rPr>
                <w:rFonts w:ascii="Arial" w:hAnsi="Arial" w:cs="Arial"/>
                <w:lang w:val="mk-MK"/>
              </w:rPr>
            </w:pPr>
            <w:r>
              <w:rPr>
                <w:rFonts w:ascii="Arial" w:hAnsi="Arial" w:cs="Arial"/>
                <w:lang w:val="mk-MK"/>
              </w:rPr>
              <w:t>Христина Величковски</w:t>
            </w:r>
            <w:r w:rsidR="00507B9A" w:rsidRPr="001F0D1A">
              <w:rPr>
                <w:rFonts w:ascii="Arial" w:hAnsi="Arial" w:cs="Arial"/>
                <w:lang w:val="mk-MK"/>
              </w:rPr>
              <w:t xml:space="preserve">  Викторија Стојановиќ</w:t>
            </w:r>
          </w:p>
        </w:tc>
      </w:tr>
      <w:tr w:rsidR="00690C59" w:rsidRPr="001F0D1A" w14:paraId="1B043F3E" w14:textId="77777777" w:rsidTr="003F36BB">
        <w:tc>
          <w:tcPr>
            <w:tcW w:w="2141" w:type="dxa"/>
          </w:tcPr>
          <w:p w14:paraId="7BA3541A" w14:textId="77777777" w:rsidR="00690C59" w:rsidRPr="001F0D1A" w:rsidRDefault="00690C59" w:rsidP="00690C59">
            <w:pPr>
              <w:jc w:val="center"/>
              <w:rPr>
                <w:rFonts w:ascii="Arial" w:hAnsi="Arial" w:cs="Arial"/>
                <w:lang w:val="mk-MK"/>
              </w:rPr>
            </w:pPr>
            <w:r w:rsidRPr="001F0D1A">
              <w:rPr>
                <w:rFonts w:ascii="Arial" w:hAnsi="Arial" w:cs="Arial"/>
                <w:lang w:val="mk-MK"/>
              </w:rPr>
              <w:t>Ликовно образование</w:t>
            </w:r>
          </w:p>
        </w:tc>
        <w:tc>
          <w:tcPr>
            <w:tcW w:w="1579" w:type="dxa"/>
          </w:tcPr>
          <w:p w14:paraId="43DE5F75" w14:textId="77777777" w:rsidR="00690C59" w:rsidRPr="001F0D1A" w:rsidRDefault="00690C59" w:rsidP="00690C59">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6" w:type="dxa"/>
          </w:tcPr>
          <w:p w14:paraId="4500E8A4" w14:textId="77777777" w:rsidR="00690C59" w:rsidRPr="001F0D1A" w:rsidRDefault="00690C59" w:rsidP="00690C59">
            <w:pPr>
              <w:jc w:val="center"/>
              <w:rPr>
                <w:rFonts w:ascii="Arial" w:hAnsi="Arial" w:cs="Arial"/>
                <w:lang w:val="mk-MK"/>
              </w:rPr>
            </w:pPr>
            <w:r>
              <w:rPr>
                <w:rFonts w:ascii="Arial" w:hAnsi="Arial" w:cs="Arial"/>
                <w:lang w:val="mk-MK"/>
              </w:rPr>
              <w:t>36</w:t>
            </w:r>
          </w:p>
        </w:tc>
        <w:tc>
          <w:tcPr>
            <w:tcW w:w="1444" w:type="dxa"/>
          </w:tcPr>
          <w:p w14:paraId="4EE9ACF3" w14:textId="77777777" w:rsidR="00690C59" w:rsidRPr="00925E90" w:rsidRDefault="00690C59" w:rsidP="00690C59">
            <w:pPr>
              <w:jc w:val="center"/>
              <w:rPr>
                <w:rFonts w:ascii="Arial" w:hAnsi="Arial" w:cs="Arial"/>
                <w:lang w:val="mk-MK"/>
              </w:rPr>
            </w:pPr>
            <w:r>
              <w:rPr>
                <w:rFonts w:ascii="Arial" w:hAnsi="Arial" w:cs="Arial"/>
                <w:lang w:val="mk-MK"/>
              </w:rPr>
              <w:t>72</w:t>
            </w:r>
          </w:p>
        </w:tc>
        <w:tc>
          <w:tcPr>
            <w:tcW w:w="2970" w:type="dxa"/>
          </w:tcPr>
          <w:p w14:paraId="759CCA27" w14:textId="3D5859F3" w:rsidR="00690C59" w:rsidRPr="001F0D1A" w:rsidRDefault="0068577B" w:rsidP="00690C59">
            <w:pPr>
              <w:jc w:val="center"/>
              <w:rPr>
                <w:rFonts w:ascii="Arial" w:hAnsi="Arial" w:cs="Arial"/>
              </w:rPr>
            </w:pPr>
            <w:r>
              <w:rPr>
                <w:rFonts w:ascii="Arial" w:hAnsi="Arial" w:cs="Arial"/>
                <w:lang w:val="mk-MK"/>
              </w:rPr>
              <w:t>Емилија Станковиќ  Магдалена Митровиќ</w:t>
            </w:r>
          </w:p>
        </w:tc>
      </w:tr>
      <w:tr w:rsidR="00690C59" w:rsidRPr="001F0D1A" w14:paraId="0649B5A4" w14:textId="77777777" w:rsidTr="003F36BB">
        <w:tc>
          <w:tcPr>
            <w:tcW w:w="2141" w:type="dxa"/>
          </w:tcPr>
          <w:p w14:paraId="0CFAF7C8" w14:textId="77777777" w:rsidR="00690C59" w:rsidRPr="001F0D1A" w:rsidRDefault="00690C59" w:rsidP="00690C59">
            <w:pPr>
              <w:jc w:val="center"/>
              <w:rPr>
                <w:rFonts w:ascii="Arial" w:hAnsi="Arial" w:cs="Arial"/>
                <w:lang w:val="mk-MK"/>
              </w:rPr>
            </w:pPr>
            <w:r w:rsidRPr="001F0D1A">
              <w:rPr>
                <w:rFonts w:ascii="Arial" w:hAnsi="Arial" w:cs="Arial"/>
                <w:lang w:val="mk-MK"/>
              </w:rPr>
              <w:t>Музичко образование</w:t>
            </w:r>
          </w:p>
        </w:tc>
        <w:tc>
          <w:tcPr>
            <w:tcW w:w="1579" w:type="dxa"/>
          </w:tcPr>
          <w:p w14:paraId="1300675C" w14:textId="77777777" w:rsidR="00690C59" w:rsidRPr="001F0D1A" w:rsidRDefault="00690C59" w:rsidP="00690C59">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6" w:type="dxa"/>
          </w:tcPr>
          <w:p w14:paraId="1189F4A3" w14:textId="77777777" w:rsidR="00690C59" w:rsidRPr="001F0D1A" w:rsidRDefault="00690C59" w:rsidP="00690C59">
            <w:pPr>
              <w:jc w:val="center"/>
              <w:rPr>
                <w:rFonts w:ascii="Arial" w:hAnsi="Arial" w:cs="Arial"/>
                <w:lang w:val="mk-MK"/>
              </w:rPr>
            </w:pPr>
            <w:r>
              <w:rPr>
                <w:rFonts w:ascii="Arial" w:hAnsi="Arial" w:cs="Arial"/>
                <w:lang w:val="mk-MK"/>
              </w:rPr>
              <w:t>36</w:t>
            </w:r>
          </w:p>
        </w:tc>
        <w:tc>
          <w:tcPr>
            <w:tcW w:w="1444" w:type="dxa"/>
          </w:tcPr>
          <w:p w14:paraId="747ADE3D" w14:textId="77777777" w:rsidR="00690C59" w:rsidRPr="00925E90" w:rsidRDefault="00690C59" w:rsidP="00690C59">
            <w:pPr>
              <w:jc w:val="center"/>
              <w:rPr>
                <w:rFonts w:ascii="Arial" w:hAnsi="Arial" w:cs="Arial"/>
                <w:lang w:val="mk-MK"/>
              </w:rPr>
            </w:pPr>
            <w:r>
              <w:rPr>
                <w:rFonts w:ascii="Arial" w:hAnsi="Arial" w:cs="Arial"/>
                <w:lang w:val="mk-MK"/>
              </w:rPr>
              <w:t>72</w:t>
            </w:r>
          </w:p>
        </w:tc>
        <w:tc>
          <w:tcPr>
            <w:tcW w:w="2970" w:type="dxa"/>
          </w:tcPr>
          <w:p w14:paraId="28ACBFE0" w14:textId="3D1937D4" w:rsidR="00690C59" w:rsidRPr="001F0D1A" w:rsidRDefault="0068577B" w:rsidP="00690C59">
            <w:pPr>
              <w:jc w:val="center"/>
              <w:rPr>
                <w:rFonts w:ascii="Arial" w:hAnsi="Arial" w:cs="Arial"/>
              </w:rPr>
            </w:pPr>
            <w:r>
              <w:rPr>
                <w:rFonts w:ascii="Arial" w:hAnsi="Arial" w:cs="Arial"/>
                <w:lang w:val="mk-MK"/>
              </w:rPr>
              <w:t>Емилија Станковиќ  Магдалена Митровиќ</w:t>
            </w:r>
          </w:p>
        </w:tc>
      </w:tr>
      <w:tr w:rsidR="00542C22" w:rsidRPr="001F0D1A" w14:paraId="049488D5" w14:textId="77777777" w:rsidTr="003F36BB">
        <w:tc>
          <w:tcPr>
            <w:tcW w:w="2141" w:type="dxa"/>
          </w:tcPr>
          <w:p w14:paraId="54CA1012" w14:textId="77777777" w:rsidR="00542C22" w:rsidRPr="001F0D1A" w:rsidRDefault="00542C22" w:rsidP="00542C22">
            <w:pPr>
              <w:jc w:val="center"/>
              <w:rPr>
                <w:rFonts w:ascii="Arial" w:hAnsi="Arial" w:cs="Arial"/>
                <w:lang w:val="mk-MK"/>
              </w:rPr>
            </w:pPr>
            <w:r w:rsidRPr="001F0D1A">
              <w:rPr>
                <w:rFonts w:ascii="Arial" w:hAnsi="Arial" w:cs="Arial"/>
                <w:lang w:val="mk-MK"/>
              </w:rPr>
              <w:t>Природни науки</w:t>
            </w:r>
          </w:p>
        </w:tc>
        <w:tc>
          <w:tcPr>
            <w:tcW w:w="1579" w:type="dxa"/>
          </w:tcPr>
          <w:p w14:paraId="66D764EB" w14:textId="77777777" w:rsidR="00542C22" w:rsidRPr="001F0D1A" w:rsidRDefault="00542C22" w:rsidP="00542C22">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6" w:type="dxa"/>
          </w:tcPr>
          <w:p w14:paraId="7047782A" w14:textId="77777777" w:rsidR="00542C22" w:rsidRPr="001F0D1A" w:rsidRDefault="00542C22" w:rsidP="00542C22">
            <w:pPr>
              <w:jc w:val="center"/>
              <w:rPr>
                <w:rFonts w:ascii="Arial" w:hAnsi="Arial" w:cs="Arial"/>
                <w:lang w:val="mk-MK"/>
              </w:rPr>
            </w:pPr>
            <w:r w:rsidRPr="001F0D1A">
              <w:rPr>
                <w:rFonts w:ascii="Arial" w:hAnsi="Arial" w:cs="Arial"/>
                <w:lang w:val="mk-MK"/>
              </w:rPr>
              <w:t>72</w:t>
            </w:r>
          </w:p>
        </w:tc>
        <w:tc>
          <w:tcPr>
            <w:tcW w:w="1444" w:type="dxa"/>
          </w:tcPr>
          <w:p w14:paraId="00D9D993" w14:textId="77777777" w:rsidR="00542C22" w:rsidRPr="001F0D1A" w:rsidRDefault="00542C22" w:rsidP="00542C22">
            <w:pPr>
              <w:jc w:val="center"/>
              <w:rPr>
                <w:rFonts w:ascii="Arial" w:hAnsi="Arial" w:cs="Arial"/>
              </w:rPr>
            </w:pPr>
            <w:r w:rsidRPr="001F0D1A">
              <w:rPr>
                <w:rFonts w:ascii="Arial" w:hAnsi="Arial" w:cs="Arial"/>
              </w:rPr>
              <w:t>144</w:t>
            </w:r>
          </w:p>
        </w:tc>
        <w:tc>
          <w:tcPr>
            <w:tcW w:w="2970" w:type="dxa"/>
          </w:tcPr>
          <w:p w14:paraId="407C88AF" w14:textId="37270139" w:rsidR="00542C22" w:rsidRPr="001F0D1A" w:rsidRDefault="0068577B" w:rsidP="00542C22">
            <w:pPr>
              <w:jc w:val="center"/>
              <w:rPr>
                <w:rFonts w:ascii="Arial" w:hAnsi="Arial" w:cs="Arial"/>
              </w:rPr>
            </w:pPr>
            <w:r>
              <w:rPr>
                <w:rFonts w:ascii="Arial" w:hAnsi="Arial" w:cs="Arial"/>
                <w:lang w:val="mk-MK"/>
              </w:rPr>
              <w:t>Емилија Станковиќ  Магдалена Митровиќ</w:t>
            </w:r>
          </w:p>
        </w:tc>
      </w:tr>
      <w:tr w:rsidR="00690C59" w:rsidRPr="001F0D1A" w14:paraId="2D4B8DEF" w14:textId="77777777" w:rsidTr="003F36BB">
        <w:trPr>
          <w:trHeight w:val="692"/>
        </w:trPr>
        <w:tc>
          <w:tcPr>
            <w:tcW w:w="2141" w:type="dxa"/>
          </w:tcPr>
          <w:p w14:paraId="5151F77E" w14:textId="77777777" w:rsidR="00690C59" w:rsidRPr="001F0D1A" w:rsidRDefault="00690C59" w:rsidP="00690C59">
            <w:pPr>
              <w:jc w:val="center"/>
              <w:rPr>
                <w:rFonts w:ascii="Arial" w:hAnsi="Arial" w:cs="Arial"/>
                <w:lang w:val="mk-MK"/>
              </w:rPr>
            </w:pPr>
            <w:r>
              <w:rPr>
                <w:rFonts w:ascii="Arial" w:hAnsi="Arial" w:cs="Arial"/>
                <w:lang w:val="mk-MK"/>
              </w:rPr>
              <w:t xml:space="preserve">Историја и </w:t>
            </w:r>
            <w:r w:rsidRPr="001F0D1A">
              <w:rPr>
                <w:rFonts w:ascii="Arial" w:hAnsi="Arial" w:cs="Arial"/>
                <w:lang w:val="mk-MK"/>
              </w:rPr>
              <w:t>Општество</w:t>
            </w:r>
          </w:p>
        </w:tc>
        <w:tc>
          <w:tcPr>
            <w:tcW w:w="1579" w:type="dxa"/>
          </w:tcPr>
          <w:p w14:paraId="50908BBE" w14:textId="77777777" w:rsidR="00690C59" w:rsidRPr="001F0D1A" w:rsidRDefault="00690C59" w:rsidP="00690C59">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6" w:type="dxa"/>
          </w:tcPr>
          <w:p w14:paraId="544DD23C" w14:textId="77777777" w:rsidR="00690C59" w:rsidRPr="001F0D1A" w:rsidRDefault="00690C59" w:rsidP="00690C59">
            <w:pPr>
              <w:jc w:val="center"/>
              <w:rPr>
                <w:rFonts w:ascii="Arial" w:hAnsi="Arial" w:cs="Arial"/>
              </w:rPr>
            </w:pPr>
            <w:r w:rsidRPr="001F0D1A">
              <w:rPr>
                <w:rFonts w:ascii="Arial" w:hAnsi="Arial" w:cs="Arial"/>
              </w:rPr>
              <w:t>72</w:t>
            </w:r>
          </w:p>
        </w:tc>
        <w:tc>
          <w:tcPr>
            <w:tcW w:w="1444" w:type="dxa"/>
          </w:tcPr>
          <w:p w14:paraId="48873C4F" w14:textId="77777777" w:rsidR="00690C59" w:rsidRPr="001F0D1A" w:rsidRDefault="00690C59" w:rsidP="00690C59">
            <w:pPr>
              <w:jc w:val="center"/>
              <w:rPr>
                <w:rFonts w:ascii="Arial" w:hAnsi="Arial" w:cs="Arial"/>
              </w:rPr>
            </w:pPr>
            <w:r w:rsidRPr="001F0D1A">
              <w:rPr>
                <w:rFonts w:ascii="Arial" w:hAnsi="Arial" w:cs="Arial"/>
              </w:rPr>
              <w:t>144</w:t>
            </w:r>
          </w:p>
        </w:tc>
        <w:tc>
          <w:tcPr>
            <w:tcW w:w="2970" w:type="dxa"/>
          </w:tcPr>
          <w:p w14:paraId="07218DDA" w14:textId="2CFDE484" w:rsidR="00690C59" w:rsidRPr="001F0D1A" w:rsidRDefault="0068577B" w:rsidP="00690C59">
            <w:pPr>
              <w:jc w:val="center"/>
              <w:rPr>
                <w:rFonts w:ascii="Arial" w:hAnsi="Arial" w:cs="Arial"/>
              </w:rPr>
            </w:pPr>
            <w:r>
              <w:rPr>
                <w:rFonts w:ascii="Arial" w:hAnsi="Arial" w:cs="Arial"/>
                <w:lang w:val="mk-MK"/>
              </w:rPr>
              <w:t>Емилија Станковиќ  Магдалена Митровиќ</w:t>
            </w:r>
          </w:p>
        </w:tc>
      </w:tr>
      <w:tr w:rsidR="00690C59" w:rsidRPr="001F0D1A" w14:paraId="5F4303F6" w14:textId="77777777" w:rsidTr="003F36BB">
        <w:tc>
          <w:tcPr>
            <w:tcW w:w="2141" w:type="dxa"/>
          </w:tcPr>
          <w:p w14:paraId="4690C3F8" w14:textId="77777777" w:rsidR="00690C59" w:rsidRPr="001F0D1A" w:rsidRDefault="00690C59" w:rsidP="00690C59">
            <w:pPr>
              <w:jc w:val="center"/>
              <w:rPr>
                <w:rFonts w:ascii="Arial" w:hAnsi="Arial" w:cs="Arial"/>
                <w:lang w:val="mk-MK"/>
              </w:rPr>
            </w:pPr>
            <w:r w:rsidRPr="001F0D1A">
              <w:rPr>
                <w:rFonts w:ascii="Arial" w:hAnsi="Arial" w:cs="Arial"/>
                <w:lang w:val="mk-MK"/>
              </w:rPr>
              <w:t>Техничко образование</w:t>
            </w:r>
            <w:r>
              <w:rPr>
                <w:rFonts w:ascii="Arial" w:hAnsi="Arial" w:cs="Arial"/>
                <w:lang w:val="mk-MK"/>
              </w:rPr>
              <w:t xml:space="preserve"> и информатика</w:t>
            </w:r>
          </w:p>
        </w:tc>
        <w:tc>
          <w:tcPr>
            <w:tcW w:w="1579" w:type="dxa"/>
          </w:tcPr>
          <w:p w14:paraId="3ABAD923" w14:textId="77777777" w:rsidR="00690C59" w:rsidRPr="001F0D1A" w:rsidRDefault="00690C59" w:rsidP="00690C59">
            <w:pPr>
              <w:jc w:val="center"/>
              <w:rPr>
                <w:rFonts w:ascii="Arial" w:hAnsi="Arial" w:cs="Arial"/>
                <w:lang w:val="mk-MK"/>
              </w:rPr>
            </w:pPr>
            <w:r w:rsidRPr="001F0D1A">
              <w:rPr>
                <w:rFonts w:ascii="Arial" w:hAnsi="Arial" w:cs="Arial"/>
                <w:lang w:val="mk-MK"/>
              </w:rPr>
              <w:t>1</w:t>
            </w:r>
            <w:r w:rsidRPr="001F0D1A">
              <w:rPr>
                <w:rFonts w:ascii="Arial" w:hAnsi="Arial" w:cs="Arial"/>
              </w:rPr>
              <w:t>x</w:t>
            </w:r>
            <w:r w:rsidRPr="001F0D1A">
              <w:rPr>
                <w:rFonts w:ascii="Arial" w:hAnsi="Arial" w:cs="Arial"/>
                <w:lang w:val="mk-MK"/>
              </w:rPr>
              <w:t>2</w:t>
            </w:r>
          </w:p>
        </w:tc>
        <w:tc>
          <w:tcPr>
            <w:tcW w:w="1586" w:type="dxa"/>
          </w:tcPr>
          <w:p w14:paraId="2D28D79A" w14:textId="77777777" w:rsidR="00690C59" w:rsidRPr="001F0D1A" w:rsidRDefault="00690C59" w:rsidP="00690C59">
            <w:pPr>
              <w:jc w:val="center"/>
              <w:rPr>
                <w:rFonts w:ascii="Arial" w:hAnsi="Arial" w:cs="Arial"/>
                <w:lang w:val="mk-MK"/>
              </w:rPr>
            </w:pPr>
            <w:r w:rsidRPr="001F0D1A">
              <w:rPr>
                <w:rFonts w:ascii="Arial" w:hAnsi="Arial" w:cs="Arial"/>
                <w:lang w:val="mk-MK"/>
              </w:rPr>
              <w:t>36</w:t>
            </w:r>
          </w:p>
        </w:tc>
        <w:tc>
          <w:tcPr>
            <w:tcW w:w="1444" w:type="dxa"/>
          </w:tcPr>
          <w:p w14:paraId="12E3F827" w14:textId="77777777" w:rsidR="00690C59" w:rsidRPr="001F0D1A" w:rsidRDefault="00690C59" w:rsidP="00690C59">
            <w:pPr>
              <w:jc w:val="center"/>
              <w:rPr>
                <w:rFonts w:ascii="Arial" w:hAnsi="Arial" w:cs="Arial"/>
                <w:lang w:val="mk-MK"/>
              </w:rPr>
            </w:pPr>
            <w:r w:rsidRPr="001F0D1A">
              <w:rPr>
                <w:rFonts w:ascii="Arial" w:hAnsi="Arial" w:cs="Arial"/>
                <w:lang w:val="mk-MK"/>
              </w:rPr>
              <w:t>72</w:t>
            </w:r>
          </w:p>
        </w:tc>
        <w:tc>
          <w:tcPr>
            <w:tcW w:w="2970" w:type="dxa"/>
          </w:tcPr>
          <w:p w14:paraId="4EB3B567" w14:textId="1D707FEE" w:rsidR="00690C59" w:rsidRPr="001F0D1A" w:rsidRDefault="0068577B" w:rsidP="00690C59">
            <w:pPr>
              <w:jc w:val="center"/>
              <w:rPr>
                <w:rFonts w:ascii="Arial" w:hAnsi="Arial" w:cs="Arial"/>
              </w:rPr>
            </w:pPr>
            <w:r>
              <w:rPr>
                <w:rFonts w:ascii="Arial" w:hAnsi="Arial" w:cs="Arial"/>
                <w:lang w:val="mk-MK"/>
              </w:rPr>
              <w:t>Емилија Станковиќ  Магдалена Митровиќ</w:t>
            </w:r>
          </w:p>
        </w:tc>
      </w:tr>
      <w:tr w:rsidR="00507B9A" w:rsidRPr="001F0D1A" w14:paraId="7B2F9BB7" w14:textId="77777777" w:rsidTr="003F36BB">
        <w:tc>
          <w:tcPr>
            <w:tcW w:w="2141" w:type="dxa"/>
          </w:tcPr>
          <w:p w14:paraId="28FBE283" w14:textId="77777777" w:rsidR="00507B9A" w:rsidRPr="001F0D1A" w:rsidRDefault="00507B9A" w:rsidP="008D05F9">
            <w:pPr>
              <w:jc w:val="center"/>
              <w:rPr>
                <w:rFonts w:ascii="Arial" w:hAnsi="Arial" w:cs="Arial"/>
                <w:lang w:val="mk-MK"/>
              </w:rPr>
            </w:pPr>
            <w:r w:rsidRPr="001F0D1A">
              <w:rPr>
                <w:rFonts w:ascii="Arial" w:hAnsi="Arial" w:cs="Arial"/>
                <w:lang w:val="mk-MK"/>
              </w:rPr>
              <w:t>ФЗО</w:t>
            </w:r>
          </w:p>
        </w:tc>
        <w:tc>
          <w:tcPr>
            <w:tcW w:w="1579" w:type="dxa"/>
          </w:tcPr>
          <w:p w14:paraId="622D95E0" w14:textId="77777777" w:rsidR="00507B9A" w:rsidRPr="001F0D1A" w:rsidRDefault="00507B9A" w:rsidP="008D05F9">
            <w:pPr>
              <w:jc w:val="center"/>
              <w:rPr>
                <w:rFonts w:ascii="Arial" w:hAnsi="Arial" w:cs="Arial"/>
                <w:lang w:val="mk-MK"/>
              </w:rPr>
            </w:pPr>
            <w:r w:rsidRPr="001F0D1A">
              <w:rPr>
                <w:rFonts w:ascii="Arial" w:hAnsi="Arial" w:cs="Arial"/>
                <w:lang w:val="mk-MK"/>
              </w:rPr>
              <w:t>3</w:t>
            </w:r>
            <w:r w:rsidRPr="001F0D1A">
              <w:rPr>
                <w:rFonts w:ascii="Arial" w:hAnsi="Arial" w:cs="Arial"/>
              </w:rPr>
              <w:t xml:space="preserve"> x 2</w:t>
            </w:r>
          </w:p>
        </w:tc>
        <w:tc>
          <w:tcPr>
            <w:tcW w:w="1586" w:type="dxa"/>
          </w:tcPr>
          <w:p w14:paraId="09DBADDC" w14:textId="77777777" w:rsidR="00507B9A" w:rsidRPr="001F0D1A" w:rsidRDefault="00507B9A" w:rsidP="008D05F9">
            <w:pPr>
              <w:jc w:val="center"/>
              <w:rPr>
                <w:rFonts w:ascii="Arial" w:hAnsi="Arial" w:cs="Arial"/>
                <w:lang w:val="mk-MK"/>
              </w:rPr>
            </w:pPr>
            <w:r w:rsidRPr="001F0D1A">
              <w:rPr>
                <w:rFonts w:ascii="Arial" w:hAnsi="Arial" w:cs="Arial"/>
                <w:lang w:val="mk-MK"/>
              </w:rPr>
              <w:t>108</w:t>
            </w:r>
          </w:p>
        </w:tc>
        <w:tc>
          <w:tcPr>
            <w:tcW w:w="1444" w:type="dxa"/>
          </w:tcPr>
          <w:p w14:paraId="4BA99196" w14:textId="77777777" w:rsidR="00507B9A" w:rsidRPr="001F0D1A" w:rsidRDefault="00507B9A" w:rsidP="008D05F9">
            <w:pPr>
              <w:jc w:val="center"/>
              <w:rPr>
                <w:rFonts w:ascii="Arial" w:hAnsi="Arial" w:cs="Arial"/>
              </w:rPr>
            </w:pPr>
            <w:r w:rsidRPr="001F0D1A">
              <w:rPr>
                <w:rFonts w:ascii="Arial" w:hAnsi="Arial" w:cs="Arial"/>
              </w:rPr>
              <w:t>216</w:t>
            </w:r>
          </w:p>
        </w:tc>
        <w:tc>
          <w:tcPr>
            <w:tcW w:w="2970" w:type="dxa"/>
          </w:tcPr>
          <w:p w14:paraId="4342F7F7" w14:textId="7DEEB54B" w:rsidR="0063584E" w:rsidRPr="001F0D1A" w:rsidRDefault="00690C59" w:rsidP="0063584E">
            <w:pPr>
              <w:jc w:val="center"/>
              <w:rPr>
                <w:rFonts w:ascii="Arial" w:hAnsi="Arial" w:cs="Arial"/>
                <w:lang w:val="mk-MK"/>
              </w:rPr>
            </w:pPr>
            <w:r>
              <w:rPr>
                <w:rFonts w:ascii="Arial" w:hAnsi="Arial" w:cs="Arial"/>
                <w:lang w:val="mk-MK"/>
              </w:rPr>
              <w:t xml:space="preserve"> </w:t>
            </w:r>
            <w:r w:rsidR="0068577B">
              <w:rPr>
                <w:rFonts w:ascii="Arial" w:hAnsi="Arial" w:cs="Arial"/>
                <w:lang w:val="mk-MK"/>
              </w:rPr>
              <w:t>Емилија Станковиќ  Магдалена Митровиќ</w:t>
            </w:r>
            <w:r>
              <w:rPr>
                <w:rFonts w:ascii="Arial" w:hAnsi="Arial" w:cs="Arial"/>
                <w:lang w:val="mk-MK"/>
              </w:rPr>
              <w:t xml:space="preserve"> </w:t>
            </w:r>
            <w:r w:rsidR="0063584E">
              <w:rPr>
                <w:rFonts w:ascii="Arial" w:hAnsi="Arial" w:cs="Arial"/>
                <w:lang w:val="mk-MK"/>
              </w:rPr>
              <w:t>Сашо Божиновски</w:t>
            </w:r>
            <w:r w:rsidR="00E82FF1">
              <w:rPr>
                <w:rFonts w:ascii="Arial" w:hAnsi="Arial" w:cs="Arial"/>
                <w:lang w:val="mk-MK"/>
              </w:rPr>
              <w:t xml:space="preserve"> Драган Ангеловски</w:t>
            </w:r>
          </w:p>
        </w:tc>
      </w:tr>
      <w:tr w:rsidR="00507B9A" w:rsidRPr="001F0D1A" w14:paraId="10286F0C" w14:textId="77777777" w:rsidTr="003F36BB">
        <w:tc>
          <w:tcPr>
            <w:tcW w:w="5306" w:type="dxa"/>
            <w:gridSpan w:val="3"/>
          </w:tcPr>
          <w:p w14:paraId="6C75A547" w14:textId="77777777" w:rsidR="00507B9A" w:rsidRPr="001F0D1A" w:rsidRDefault="00507B9A" w:rsidP="006F5F35">
            <w:pPr>
              <w:jc w:val="center"/>
              <w:rPr>
                <w:rFonts w:ascii="Arial" w:hAnsi="Arial" w:cs="Arial"/>
                <w:b/>
                <w:lang w:val="mk-MK"/>
              </w:rPr>
            </w:pPr>
            <w:r w:rsidRPr="001F0D1A">
              <w:rPr>
                <w:rFonts w:ascii="Arial" w:hAnsi="Arial" w:cs="Arial"/>
                <w:b/>
                <w:lang w:val="mk-MK"/>
              </w:rPr>
              <w:t>Вкупно часови</w:t>
            </w:r>
          </w:p>
        </w:tc>
        <w:tc>
          <w:tcPr>
            <w:tcW w:w="4414" w:type="dxa"/>
            <w:gridSpan w:val="2"/>
          </w:tcPr>
          <w:p w14:paraId="785280E9" w14:textId="77777777" w:rsidR="00507B9A" w:rsidRPr="001F0D1A" w:rsidRDefault="00507B9A" w:rsidP="005156E3">
            <w:pPr>
              <w:jc w:val="center"/>
              <w:rPr>
                <w:rFonts w:ascii="Arial" w:hAnsi="Arial" w:cs="Arial"/>
                <w:b/>
              </w:rPr>
            </w:pPr>
            <w:r w:rsidRPr="001F0D1A">
              <w:rPr>
                <w:rFonts w:ascii="Arial" w:hAnsi="Arial" w:cs="Arial"/>
                <w:b/>
                <w:lang w:val="mk-MK"/>
              </w:rPr>
              <w:t>1</w:t>
            </w:r>
            <w:r w:rsidR="00925E90">
              <w:rPr>
                <w:rFonts w:ascii="Arial" w:hAnsi="Arial" w:cs="Arial"/>
                <w:b/>
                <w:lang w:val="mk-MK"/>
              </w:rPr>
              <w:t>656</w:t>
            </w:r>
          </w:p>
        </w:tc>
      </w:tr>
    </w:tbl>
    <w:p w14:paraId="7A38D155" w14:textId="77777777" w:rsidR="00507B9A" w:rsidRPr="001F0D1A" w:rsidRDefault="00507B9A" w:rsidP="00EF0A3D">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579"/>
        <w:gridCol w:w="1586"/>
        <w:gridCol w:w="1535"/>
        <w:gridCol w:w="2762"/>
      </w:tblGrid>
      <w:tr w:rsidR="009A261C" w:rsidRPr="001F0D1A" w14:paraId="1E43CF3C" w14:textId="77777777" w:rsidTr="00690C59">
        <w:tc>
          <w:tcPr>
            <w:tcW w:w="9602" w:type="dxa"/>
            <w:gridSpan w:val="5"/>
          </w:tcPr>
          <w:p w14:paraId="70C3AFFF" w14:textId="77777777" w:rsidR="009A261C" w:rsidRPr="001F0D1A" w:rsidRDefault="009A261C" w:rsidP="006F5F35">
            <w:pPr>
              <w:ind w:left="720" w:hanging="720"/>
              <w:jc w:val="center"/>
              <w:rPr>
                <w:rFonts w:ascii="Arial" w:hAnsi="Arial" w:cs="Arial"/>
                <w:b/>
                <w:lang w:val="mk-MK"/>
              </w:rPr>
            </w:pPr>
            <w:r w:rsidRPr="001F0D1A">
              <w:rPr>
                <w:rFonts w:ascii="Arial" w:hAnsi="Arial" w:cs="Arial"/>
                <w:b/>
                <w:lang w:val="mk-MK"/>
              </w:rPr>
              <w:t>Петто одделение</w:t>
            </w:r>
          </w:p>
        </w:tc>
      </w:tr>
      <w:tr w:rsidR="009A261C" w:rsidRPr="001F0D1A" w14:paraId="4ACA7B12" w14:textId="77777777" w:rsidTr="00690C59">
        <w:tc>
          <w:tcPr>
            <w:tcW w:w="2140" w:type="dxa"/>
            <w:vMerge w:val="restart"/>
          </w:tcPr>
          <w:p w14:paraId="2A72058B" w14:textId="77777777" w:rsidR="009A261C" w:rsidRPr="001F0D1A" w:rsidRDefault="009A261C" w:rsidP="006F5F35">
            <w:pPr>
              <w:jc w:val="center"/>
              <w:rPr>
                <w:rFonts w:ascii="Arial" w:hAnsi="Arial" w:cs="Arial"/>
                <w:lang w:val="mk-MK"/>
              </w:rPr>
            </w:pPr>
            <w:r w:rsidRPr="001F0D1A">
              <w:rPr>
                <w:rFonts w:ascii="Arial" w:hAnsi="Arial" w:cs="Arial"/>
                <w:lang w:val="mk-MK"/>
              </w:rPr>
              <w:t>Наставен предмет</w:t>
            </w:r>
          </w:p>
        </w:tc>
        <w:tc>
          <w:tcPr>
            <w:tcW w:w="4700" w:type="dxa"/>
            <w:gridSpan w:val="3"/>
          </w:tcPr>
          <w:p w14:paraId="734B69AE" w14:textId="77777777" w:rsidR="009A261C" w:rsidRPr="001F0D1A" w:rsidRDefault="009A261C" w:rsidP="006F5F35">
            <w:pPr>
              <w:jc w:val="center"/>
              <w:rPr>
                <w:rFonts w:ascii="Arial" w:hAnsi="Arial" w:cs="Arial"/>
                <w:lang w:val="mk-MK"/>
              </w:rPr>
            </w:pPr>
            <w:r w:rsidRPr="001F0D1A">
              <w:rPr>
                <w:rFonts w:ascii="Arial" w:hAnsi="Arial" w:cs="Arial"/>
                <w:lang w:val="mk-MK"/>
              </w:rPr>
              <w:t>Фонд на часови</w:t>
            </w:r>
          </w:p>
        </w:tc>
        <w:tc>
          <w:tcPr>
            <w:tcW w:w="2762" w:type="dxa"/>
            <w:vMerge w:val="restart"/>
          </w:tcPr>
          <w:p w14:paraId="2F221D4A" w14:textId="77777777" w:rsidR="009A261C" w:rsidRPr="001F0D1A" w:rsidRDefault="009A261C" w:rsidP="006F5F35">
            <w:pPr>
              <w:jc w:val="center"/>
              <w:rPr>
                <w:rFonts w:ascii="Arial" w:hAnsi="Arial" w:cs="Arial"/>
                <w:lang w:val="mk-MK"/>
              </w:rPr>
            </w:pPr>
            <w:r w:rsidRPr="001F0D1A">
              <w:rPr>
                <w:rFonts w:ascii="Arial" w:hAnsi="Arial" w:cs="Arial"/>
                <w:lang w:val="mk-MK"/>
              </w:rPr>
              <w:t>Носители</w:t>
            </w:r>
          </w:p>
        </w:tc>
      </w:tr>
      <w:tr w:rsidR="009A261C" w:rsidRPr="001F0D1A" w14:paraId="4D11BE17" w14:textId="77777777" w:rsidTr="00690C59">
        <w:tc>
          <w:tcPr>
            <w:tcW w:w="2140" w:type="dxa"/>
            <w:vMerge/>
          </w:tcPr>
          <w:p w14:paraId="54E03D8D" w14:textId="77777777" w:rsidR="009A261C" w:rsidRPr="001F0D1A" w:rsidRDefault="009A261C" w:rsidP="006F5F35">
            <w:pPr>
              <w:jc w:val="center"/>
              <w:rPr>
                <w:rFonts w:ascii="Arial" w:hAnsi="Arial" w:cs="Arial"/>
                <w:lang w:val="mk-MK"/>
              </w:rPr>
            </w:pPr>
          </w:p>
        </w:tc>
        <w:tc>
          <w:tcPr>
            <w:tcW w:w="1579" w:type="dxa"/>
          </w:tcPr>
          <w:p w14:paraId="39A62629" w14:textId="77777777" w:rsidR="009A261C" w:rsidRPr="001F0D1A" w:rsidRDefault="009A261C" w:rsidP="006F5F35">
            <w:pPr>
              <w:jc w:val="center"/>
              <w:rPr>
                <w:rFonts w:ascii="Arial" w:hAnsi="Arial" w:cs="Arial"/>
                <w:lang w:val="mk-MK"/>
              </w:rPr>
            </w:pPr>
            <w:r w:rsidRPr="001F0D1A">
              <w:rPr>
                <w:rFonts w:ascii="Arial" w:hAnsi="Arial" w:cs="Arial"/>
                <w:lang w:val="mk-MK"/>
              </w:rPr>
              <w:t>Неделен</w:t>
            </w:r>
          </w:p>
        </w:tc>
        <w:tc>
          <w:tcPr>
            <w:tcW w:w="1586" w:type="dxa"/>
          </w:tcPr>
          <w:p w14:paraId="3612C7DD" w14:textId="77777777" w:rsidR="009A261C" w:rsidRPr="001F0D1A" w:rsidRDefault="009A261C" w:rsidP="006F5F35">
            <w:pPr>
              <w:jc w:val="center"/>
              <w:rPr>
                <w:rFonts w:ascii="Arial" w:hAnsi="Arial" w:cs="Arial"/>
                <w:lang w:val="mk-MK"/>
              </w:rPr>
            </w:pPr>
            <w:r w:rsidRPr="001F0D1A">
              <w:rPr>
                <w:rFonts w:ascii="Arial" w:hAnsi="Arial" w:cs="Arial"/>
                <w:lang w:val="mk-MK"/>
              </w:rPr>
              <w:t>Годишен</w:t>
            </w:r>
          </w:p>
        </w:tc>
        <w:tc>
          <w:tcPr>
            <w:tcW w:w="1535" w:type="dxa"/>
          </w:tcPr>
          <w:p w14:paraId="098A4261" w14:textId="77777777" w:rsidR="009A261C" w:rsidRPr="001F0D1A" w:rsidRDefault="009A261C" w:rsidP="006F5F35">
            <w:pPr>
              <w:jc w:val="center"/>
              <w:rPr>
                <w:rFonts w:ascii="Arial" w:hAnsi="Arial" w:cs="Arial"/>
                <w:lang w:val="mk-MK"/>
              </w:rPr>
            </w:pPr>
            <w:r w:rsidRPr="001F0D1A">
              <w:rPr>
                <w:rFonts w:ascii="Arial" w:hAnsi="Arial" w:cs="Arial"/>
                <w:lang w:val="mk-MK"/>
              </w:rPr>
              <w:t>Вкупно</w:t>
            </w:r>
          </w:p>
        </w:tc>
        <w:tc>
          <w:tcPr>
            <w:tcW w:w="2762" w:type="dxa"/>
            <w:vMerge/>
          </w:tcPr>
          <w:p w14:paraId="18213598" w14:textId="77777777" w:rsidR="009A261C" w:rsidRPr="001F0D1A" w:rsidRDefault="009A261C" w:rsidP="006F5F35">
            <w:pPr>
              <w:jc w:val="center"/>
              <w:rPr>
                <w:rFonts w:ascii="Arial" w:hAnsi="Arial" w:cs="Arial"/>
                <w:lang w:val="mk-MK"/>
              </w:rPr>
            </w:pPr>
          </w:p>
        </w:tc>
      </w:tr>
      <w:tr w:rsidR="009A261C" w:rsidRPr="001F0D1A" w14:paraId="59210192" w14:textId="77777777" w:rsidTr="00690C59">
        <w:tc>
          <w:tcPr>
            <w:tcW w:w="2140" w:type="dxa"/>
          </w:tcPr>
          <w:p w14:paraId="3CB66933" w14:textId="77777777" w:rsidR="009A261C" w:rsidRPr="001F0D1A" w:rsidRDefault="009A261C" w:rsidP="006F5F35">
            <w:pPr>
              <w:jc w:val="center"/>
              <w:rPr>
                <w:rFonts w:ascii="Arial" w:hAnsi="Arial" w:cs="Arial"/>
                <w:lang w:val="mk-MK"/>
              </w:rPr>
            </w:pPr>
            <w:r w:rsidRPr="001F0D1A">
              <w:rPr>
                <w:rFonts w:ascii="Arial" w:hAnsi="Arial" w:cs="Arial"/>
                <w:lang w:val="mk-MK"/>
              </w:rPr>
              <w:t>Македонски</w:t>
            </w:r>
            <w:r w:rsidR="00784CCF" w:rsidRPr="001F0D1A">
              <w:rPr>
                <w:rFonts w:ascii="Arial" w:hAnsi="Arial" w:cs="Arial"/>
                <w:lang w:val="mk-MK"/>
              </w:rPr>
              <w:t xml:space="preserve"> јазик</w:t>
            </w:r>
          </w:p>
        </w:tc>
        <w:tc>
          <w:tcPr>
            <w:tcW w:w="1579" w:type="dxa"/>
          </w:tcPr>
          <w:p w14:paraId="3CEE9222" w14:textId="77777777" w:rsidR="009A261C" w:rsidRPr="001F0D1A" w:rsidRDefault="009A261C" w:rsidP="006F5F35">
            <w:pPr>
              <w:jc w:val="center"/>
              <w:rPr>
                <w:rFonts w:ascii="Arial" w:hAnsi="Arial" w:cs="Arial"/>
              </w:rPr>
            </w:pPr>
            <w:r w:rsidRPr="001F0D1A">
              <w:rPr>
                <w:rFonts w:ascii="Arial" w:hAnsi="Arial" w:cs="Arial"/>
                <w:lang w:val="mk-MK"/>
              </w:rPr>
              <w:t>5</w:t>
            </w:r>
            <w:r w:rsidRPr="001F0D1A">
              <w:rPr>
                <w:rFonts w:ascii="Arial" w:hAnsi="Arial" w:cs="Arial"/>
              </w:rPr>
              <w:t xml:space="preserve"> x 2</w:t>
            </w:r>
          </w:p>
        </w:tc>
        <w:tc>
          <w:tcPr>
            <w:tcW w:w="1586" w:type="dxa"/>
          </w:tcPr>
          <w:p w14:paraId="2768FC91" w14:textId="77777777" w:rsidR="009A261C" w:rsidRPr="001F0D1A" w:rsidRDefault="009A261C" w:rsidP="006F5F35">
            <w:pPr>
              <w:jc w:val="center"/>
              <w:rPr>
                <w:rFonts w:ascii="Arial" w:hAnsi="Arial" w:cs="Arial"/>
              </w:rPr>
            </w:pPr>
            <w:r w:rsidRPr="001F0D1A">
              <w:rPr>
                <w:rFonts w:ascii="Arial" w:hAnsi="Arial" w:cs="Arial"/>
              </w:rPr>
              <w:t>180</w:t>
            </w:r>
          </w:p>
        </w:tc>
        <w:tc>
          <w:tcPr>
            <w:tcW w:w="1535" w:type="dxa"/>
          </w:tcPr>
          <w:p w14:paraId="01AE14D5" w14:textId="77777777" w:rsidR="009A261C" w:rsidRPr="001F0D1A" w:rsidRDefault="009A261C" w:rsidP="006F5F35">
            <w:pPr>
              <w:jc w:val="center"/>
              <w:rPr>
                <w:rFonts w:ascii="Arial" w:hAnsi="Arial" w:cs="Arial"/>
              </w:rPr>
            </w:pPr>
            <w:r w:rsidRPr="001F0D1A">
              <w:rPr>
                <w:rFonts w:ascii="Arial" w:hAnsi="Arial" w:cs="Arial"/>
              </w:rPr>
              <w:t>360</w:t>
            </w:r>
          </w:p>
        </w:tc>
        <w:tc>
          <w:tcPr>
            <w:tcW w:w="2762" w:type="dxa"/>
          </w:tcPr>
          <w:p w14:paraId="0E61CDCE" w14:textId="2B5315F5" w:rsidR="009A261C" w:rsidRPr="001F0D1A" w:rsidRDefault="0068577B" w:rsidP="0068577B">
            <w:pPr>
              <w:rPr>
                <w:rFonts w:ascii="Arial" w:hAnsi="Arial" w:cs="Arial"/>
                <w:lang w:val="mk-MK"/>
              </w:rPr>
            </w:pPr>
            <w:r>
              <w:rPr>
                <w:rFonts w:ascii="Arial" w:hAnsi="Arial" w:cs="Arial"/>
                <w:lang w:val="mk-MK"/>
              </w:rPr>
              <w:t xml:space="preserve"> Мимоза Кузмановска </w:t>
            </w:r>
            <w:r>
              <w:rPr>
                <w:rFonts w:ascii="Arial" w:hAnsi="Arial" w:cs="Arial"/>
                <w:lang w:val="mk-MK"/>
              </w:rPr>
              <w:lastRenderedPageBreak/>
              <w:t>Светлана Митиќ</w:t>
            </w:r>
          </w:p>
        </w:tc>
      </w:tr>
      <w:tr w:rsidR="0068577B" w:rsidRPr="001F0D1A" w14:paraId="2BE6CB42" w14:textId="77777777" w:rsidTr="00690C59">
        <w:tc>
          <w:tcPr>
            <w:tcW w:w="2140" w:type="dxa"/>
          </w:tcPr>
          <w:p w14:paraId="6246358C" w14:textId="77777777" w:rsidR="0068577B" w:rsidRPr="001F0D1A" w:rsidRDefault="0068577B" w:rsidP="0068577B">
            <w:pPr>
              <w:jc w:val="center"/>
              <w:rPr>
                <w:rFonts w:ascii="Arial" w:hAnsi="Arial" w:cs="Arial"/>
                <w:lang w:val="mk-MK"/>
              </w:rPr>
            </w:pPr>
            <w:r w:rsidRPr="001F0D1A">
              <w:rPr>
                <w:rFonts w:ascii="Arial" w:hAnsi="Arial" w:cs="Arial"/>
                <w:lang w:val="mk-MK"/>
              </w:rPr>
              <w:lastRenderedPageBreak/>
              <w:t>Математика</w:t>
            </w:r>
          </w:p>
        </w:tc>
        <w:tc>
          <w:tcPr>
            <w:tcW w:w="1579" w:type="dxa"/>
          </w:tcPr>
          <w:p w14:paraId="3A813133" w14:textId="77777777" w:rsidR="0068577B" w:rsidRPr="001F0D1A" w:rsidRDefault="0068577B" w:rsidP="0068577B">
            <w:pPr>
              <w:jc w:val="center"/>
              <w:rPr>
                <w:rFonts w:ascii="Arial" w:hAnsi="Arial" w:cs="Arial"/>
              </w:rPr>
            </w:pPr>
            <w:r w:rsidRPr="001F0D1A">
              <w:rPr>
                <w:rFonts w:ascii="Arial" w:hAnsi="Arial" w:cs="Arial"/>
                <w:lang w:val="mk-MK"/>
              </w:rPr>
              <w:t>5</w:t>
            </w:r>
            <w:r w:rsidRPr="001F0D1A">
              <w:rPr>
                <w:rFonts w:ascii="Arial" w:hAnsi="Arial" w:cs="Arial"/>
              </w:rPr>
              <w:t xml:space="preserve"> x 2</w:t>
            </w:r>
          </w:p>
        </w:tc>
        <w:tc>
          <w:tcPr>
            <w:tcW w:w="1586" w:type="dxa"/>
          </w:tcPr>
          <w:p w14:paraId="0949363E" w14:textId="77777777" w:rsidR="0068577B" w:rsidRPr="001F0D1A" w:rsidRDefault="0068577B" w:rsidP="0068577B">
            <w:pPr>
              <w:jc w:val="center"/>
              <w:rPr>
                <w:rFonts w:ascii="Arial" w:hAnsi="Arial" w:cs="Arial"/>
                <w:lang w:val="mk-MK"/>
              </w:rPr>
            </w:pPr>
            <w:r w:rsidRPr="001F0D1A">
              <w:rPr>
                <w:rFonts w:ascii="Arial" w:hAnsi="Arial" w:cs="Arial"/>
                <w:lang w:val="mk-MK"/>
              </w:rPr>
              <w:t>180</w:t>
            </w:r>
          </w:p>
        </w:tc>
        <w:tc>
          <w:tcPr>
            <w:tcW w:w="1535" w:type="dxa"/>
          </w:tcPr>
          <w:p w14:paraId="58B28B4A" w14:textId="77777777" w:rsidR="0068577B" w:rsidRPr="001F0D1A" w:rsidRDefault="0068577B" w:rsidP="0068577B">
            <w:pPr>
              <w:jc w:val="center"/>
              <w:rPr>
                <w:rFonts w:ascii="Arial" w:hAnsi="Arial" w:cs="Arial"/>
              </w:rPr>
            </w:pPr>
            <w:r w:rsidRPr="001F0D1A">
              <w:rPr>
                <w:rFonts w:ascii="Arial" w:hAnsi="Arial" w:cs="Arial"/>
              </w:rPr>
              <w:t>360</w:t>
            </w:r>
          </w:p>
        </w:tc>
        <w:tc>
          <w:tcPr>
            <w:tcW w:w="2762" w:type="dxa"/>
          </w:tcPr>
          <w:p w14:paraId="54967A83" w14:textId="41265C36" w:rsidR="0068577B" w:rsidRPr="001F0D1A" w:rsidRDefault="0068577B" w:rsidP="0068577B">
            <w:pPr>
              <w:jc w:val="center"/>
              <w:rPr>
                <w:rFonts w:ascii="Arial" w:hAnsi="Arial" w:cs="Arial"/>
              </w:rPr>
            </w:pPr>
            <w:r>
              <w:rPr>
                <w:rFonts w:ascii="Arial" w:hAnsi="Arial" w:cs="Arial"/>
                <w:lang w:val="mk-MK"/>
              </w:rPr>
              <w:t xml:space="preserve"> Мимоза Кузмановска Светлана Митиќ</w:t>
            </w:r>
          </w:p>
        </w:tc>
      </w:tr>
      <w:tr w:rsidR="0068577B" w:rsidRPr="001F0D1A" w14:paraId="6D12B382" w14:textId="77777777" w:rsidTr="00690C59">
        <w:tc>
          <w:tcPr>
            <w:tcW w:w="2140" w:type="dxa"/>
          </w:tcPr>
          <w:p w14:paraId="50106A62" w14:textId="77777777" w:rsidR="0068577B" w:rsidRPr="001F0D1A" w:rsidRDefault="0068577B" w:rsidP="0068577B">
            <w:pPr>
              <w:jc w:val="center"/>
              <w:rPr>
                <w:rFonts w:ascii="Arial" w:hAnsi="Arial" w:cs="Arial"/>
                <w:lang w:val="mk-MK"/>
              </w:rPr>
            </w:pPr>
            <w:r w:rsidRPr="001F0D1A">
              <w:rPr>
                <w:rFonts w:ascii="Arial" w:hAnsi="Arial" w:cs="Arial"/>
                <w:lang w:val="mk-MK"/>
              </w:rPr>
              <w:t>Англиски јазик</w:t>
            </w:r>
          </w:p>
        </w:tc>
        <w:tc>
          <w:tcPr>
            <w:tcW w:w="1579" w:type="dxa"/>
          </w:tcPr>
          <w:p w14:paraId="20CE0F6A" w14:textId="77777777" w:rsidR="0068577B" w:rsidRPr="001F0D1A" w:rsidRDefault="0068577B" w:rsidP="0068577B">
            <w:pPr>
              <w:jc w:val="center"/>
              <w:rPr>
                <w:rFonts w:ascii="Arial" w:hAnsi="Arial" w:cs="Arial"/>
                <w:lang w:val="mk-MK"/>
              </w:rPr>
            </w:pPr>
            <w:r w:rsidRPr="001F0D1A">
              <w:rPr>
                <w:rFonts w:ascii="Arial" w:hAnsi="Arial" w:cs="Arial"/>
                <w:lang w:val="mk-MK"/>
              </w:rPr>
              <w:t>3</w:t>
            </w:r>
            <w:r w:rsidRPr="001F0D1A">
              <w:rPr>
                <w:rFonts w:ascii="Arial" w:hAnsi="Arial" w:cs="Arial"/>
              </w:rPr>
              <w:t xml:space="preserve"> x 2</w:t>
            </w:r>
          </w:p>
        </w:tc>
        <w:tc>
          <w:tcPr>
            <w:tcW w:w="1586" w:type="dxa"/>
          </w:tcPr>
          <w:p w14:paraId="1C3218DF" w14:textId="77777777" w:rsidR="0068577B" w:rsidRPr="001F0D1A" w:rsidRDefault="0068577B" w:rsidP="0068577B">
            <w:pPr>
              <w:jc w:val="center"/>
              <w:rPr>
                <w:rFonts w:ascii="Arial" w:hAnsi="Arial" w:cs="Arial"/>
                <w:lang w:val="mk-MK"/>
              </w:rPr>
            </w:pPr>
            <w:r w:rsidRPr="001F0D1A">
              <w:rPr>
                <w:rFonts w:ascii="Arial" w:hAnsi="Arial" w:cs="Arial"/>
                <w:lang w:val="mk-MK"/>
              </w:rPr>
              <w:t>108</w:t>
            </w:r>
          </w:p>
        </w:tc>
        <w:tc>
          <w:tcPr>
            <w:tcW w:w="1535" w:type="dxa"/>
          </w:tcPr>
          <w:p w14:paraId="48F0E1CD" w14:textId="77777777" w:rsidR="0068577B" w:rsidRPr="001F0D1A" w:rsidRDefault="0068577B" w:rsidP="0068577B">
            <w:pPr>
              <w:jc w:val="center"/>
              <w:rPr>
                <w:rFonts w:ascii="Arial" w:hAnsi="Arial" w:cs="Arial"/>
                <w:lang w:val="mk-MK"/>
              </w:rPr>
            </w:pPr>
            <w:r w:rsidRPr="001F0D1A">
              <w:rPr>
                <w:rFonts w:ascii="Arial" w:hAnsi="Arial" w:cs="Arial"/>
                <w:lang w:val="mk-MK"/>
              </w:rPr>
              <w:t>216</w:t>
            </w:r>
          </w:p>
        </w:tc>
        <w:tc>
          <w:tcPr>
            <w:tcW w:w="2762" w:type="dxa"/>
          </w:tcPr>
          <w:p w14:paraId="5C13578D" w14:textId="57B6B381" w:rsidR="0068577B" w:rsidRPr="001F0D1A" w:rsidRDefault="0068577B" w:rsidP="0068577B">
            <w:pPr>
              <w:jc w:val="center"/>
              <w:rPr>
                <w:rFonts w:ascii="Arial" w:hAnsi="Arial" w:cs="Arial"/>
                <w:lang w:val="mk-MK"/>
              </w:rPr>
            </w:pPr>
            <w:r>
              <w:rPr>
                <w:rFonts w:ascii="Arial" w:hAnsi="Arial" w:cs="Arial"/>
                <w:lang w:val="mk-MK"/>
              </w:rPr>
              <w:t>Христина Величковски</w:t>
            </w:r>
            <w:r w:rsidRPr="001F0D1A">
              <w:rPr>
                <w:rFonts w:ascii="Arial" w:hAnsi="Arial" w:cs="Arial"/>
                <w:lang w:val="mk-MK"/>
              </w:rPr>
              <w:t xml:space="preserve"> Викторија Стојановиќ</w:t>
            </w:r>
          </w:p>
        </w:tc>
      </w:tr>
      <w:tr w:rsidR="0068577B" w:rsidRPr="001F0D1A" w14:paraId="04778CE5" w14:textId="77777777" w:rsidTr="00690C59">
        <w:tc>
          <w:tcPr>
            <w:tcW w:w="2140" w:type="dxa"/>
          </w:tcPr>
          <w:p w14:paraId="017D62AA" w14:textId="77777777" w:rsidR="0068577B" w:rsidRPr="001F0D1A" w:rsidRDefault="0068577B" w:rsidP="0068577B">
            <w:pPr>
              <w:jc w:val="center"/>
              <w:rPr>
                <w:rFonts w:ascii="Arial" w:hAnsi="Arial" w:cs="Arial"/>
                <w:lang w:val="mk-MK"/>
              </w:rPr>
            </w:pPr>
            <w:r w:rsidRPr="001F0D1A">
              <w:rPr>
                <w:rFonts w:ascii="Arial" w:hAnsi="Arial" w:cs="Arial"/>
                <w:lang w:val="mk-MK"/>
              </w:rPr>
              <w:t>Ликовно образование</w:t>
            </w:r>
          </w:p>
        </w:tc>
        <w:tc>
          <w:tcPr>
            <w:tcW w:w="1579" w:type="dxa"/>
          </w:tcPr>
          <w:p w14:paraId="423EBE8B" w14:textId="77777777" w:rsidR="0068577B" w:rsidRPr="001F0D1A" w:rsidRDefault="0068577B" w:rsidP="0068577B">
            <w:pPr>
              <w:jc w:val="center"/>
              <w:rPr>
                <w:rFonts w:ascii="Arial" w:hAnsi="Arial" w:cs="Arial"/>
                <w:lang w:val="mk-MK"/>
              </w:rPr>
            </w:pPr>
            <w:r w:rsidRPr="001F0D1A">
              <w:rPr>
                <w:rFonts w:ascii="Arial" w:hAnsi="Arial" w:cs="Arial"/>
              </w:rPr>
              <w:t xml:space="preserve"> x 2</w:t>
            </w:r>
          </w:p>
        </w:tc>
        <w:tc>
          <w:tcPr>
            <w:tcW w:w="1586" w:type="dxa"/>
          </w:tcPr>
          <w:p w14:paraId="7C20A978" w14:textId="77777777" w:rsidR="0068577B" w:rsidRPr="001F0D1A" w:rsidRDefault="0068577B" w:rsidP="0068577B">
            <w:pPr>
              <w:jc w:val="center"/>
              <w:rPr>
                <w:rFonts w:ascii="Arial" w:hAnsi="Arial" w:cs="Arial"/>
                <w:lang w:val="mk-MK"/>
              </w:rPr>
            </w:pPr>
            <w:r>
              <w:rPr>
                <w:rFonts w:ascii="Arial" w:hAnsi="Arial" w:cs="Arial"/>
                <w:lang w:val="mk-MK"/>
              </w:rPr>
              <w:t>36</w:t>
            </w:r>
          </w:p>
        </w:tc>
        <w:tc>
          <w:tcPr>
            <w:tcW w:w="1535" w:type="dxa"/>
          </w:tcPr>
          <w:p w14:paraId="0C125722" w14:textId="77777777" w:rsidR="0068577B" w:rsidRPr="00A5147D" w:rsidRDefault="0068577B" w:rsidP="0068577B">
            <w:pPr>
              <w:jc w:val="center"/>
              <w:rPr>
                <w:rFonts w:ascii="Arial" w:hAnsi="Arial" w:cs="Arial"/>
                <w:lang w:val="mk-MK"/>
              </w:rPr>
            </w:pPr>
            <w:r>
              <w:rPr>
                <w:rFonts w:ascii="Arial" w:hAnsi="Arial" w:cs="Arial"/>
                <w:lang w:val="mk-MK"/>
              </w:rPr>
              <w:t>72</w:t>
            </w:r>
          </w:p>
        </w:tc>
        <w:tc>
          <w:tcPr>
            <w:tcW w:w="2762" w:type="dxa"/>
          </w:tcPr>
          <w:p w14:paraId="36A5749D" w14:textId="6EC29D2A" w:rsidR="0068577B" w:rsidRPr="001F0D1A" w:rsidRDefault="0068577B" w:rsidP="0068577B">
            <w:pPr>
              <w:jc w:val="center"/>
              <w:rPr>
                <w:rFonts w:ascii="Arial" w:hAnsi="Arial" w:cs="Arial"/>
              </w:rPr>
            </w:pPr>
            <w:r>
              <w:rPr>
                <w:rFonts w:ascii="Arial" w:hAnsi="Arial" w:cs="Arial"/>
                <w:lang w:val="mk-MK"/>
              </w:rPr>
              <w:t xml:space="preserve"> Мимоза Кузмановска Светлана Митиќ</w:t>
            </w:r>
          </w:p>
        </w:tc>
      </w:tr>
      <w:tr w:rsidR="0068577B" w:rsidRPr="001F0D1A" w14:paraId="318152A6" w14:textId="77777777" w:rsidTr="00690C59">
        <w:tc>
          <w:tcPr>
            <w:tcW w:w="2140" w:type="dxa"/>
          </w:tcPr>
          <w:p w14:paraId="7964E935" w14:textId="77777777" w:rsidR="0068577B" w:rsidRPr="001F0D1A" w:rsidRDefault="0068577B" w:rsidP="0068577B">
            <w:pPr>
              <w:jc w:val="center"/>
              <w:rPr>
                <w:rFonts w:ascii="Arial" w:hAnsi="Arial" w:cs="Arial"/>
                <w:lang w:val="mk-MK"/>
              </w:rPr>
            </w:pPr>
            <w:r w:rsidRPr="001F0D1A">
              <w:rPr>
                <w:rFonts w:ascii="Arial" w:hAnsi="Arial" w:cs="Arial"/>
                <w:lang w:val="mk-MK"/>
              </w:rPr>
              <w:t>Музичко образование</w:t>
            </w:r>
          </w:p>
        </w:tc>
        <w:tc>
          <w:tcPr>
            <w:tcW w:w="1579" w:type="dxa"/>
          </w:tcPr>
          <w:p w14:paraId="2F53830D" w14:textId="77777777" w:rsidR="0068577B" w:rsidRPr="001F0D1A" w:rsidRDefault="0068577B" w:rsidP="0068577B">
            <w:pPr>
              <w:jc w:val="center"/>
              <w:rPr>
                <w:rFonts w:ascii="Arial" w:hAnsi="Arial" w:cs="Arial"/>
                <w:lang w:val="mk-MK"/>
              </w:rPr>
            </w:pPr>
            <w:r>
              <w:rPr>
                <w:rFonts w:ascii="Arial" w:hAnsi="Arial" w:cs="Arial"/>
                <w:lang w:val="mk-MK"/>
              </w:rPr>
              <w:t>1</w:t>
            </w:r>
            <w:r w:rsidRPr="001F0D1A">
              <w:rPr>
                <w:rFonts w:ascii="Arial" w:hAnsi="Arial" w:cs="Arial"/>
              </w:rPr>
              <w:t xml:space="preserve"> x 2</w:t>
            </w:r>
          </w:p>
        </w:tc>
        <w:tc>
          <w:tcPr>
            <w:tcW w:w="1586" w:type="dxa"/>
          </w:tcPr>
          <w:p w14:paraId="31D759AC" w14:textId="77777777" w:rsidR="0068577B" w:rsidRPr="001F0D1A" w:rsidRDefault="0068577B" w:rsidP="0068577B">
            <w:pPr>
              <w:jc w:val="center"/>
              <w:rPr>
                <w:rFonts w:ascii="Arial" w:hAnsi="Arial" w:cs="Arial"/>
                <w:lang w:val="mk-MK"/>
              </w:rPr>
            </w:pPr>
            <w:r>
              <w:rPr>
                <w:rFonts w:ascii="Arial" w:hAnsi="Arial" w:cs="Arial"/>
                <w:lang w:val="mk-MK"/>
              </w:rPr>
              <w:t>36</w:t>
            </w:r>
          </w:p>
        </w:tc>
        <w:tc>
          <w:tcPr>
            <w:tcW w:w="1535" w:type="dxa"/>
          </w:tcPr>
          <w:p w14:paraId="2D97EE0F" w14:textId="77777777" w:rsidR="0068577B" w:rsidRPr="00A5147D" w:rsidRDefault="0068577B" w:rsidP="0068577B">
            <w:pPr>
              <w:jc w:val="center"/>
              <w:rPr>
                <w:rFonts w:ascii="Arial" w:hAnsi="Arial" w:cs="Arial"/>
                <w:lang w:val="mk-MK"/>
              </w:rPr>
            </w:pPr>
            <w:r>
              <w:rPr>
                <w:rFonts w:ascii="Arial" w:hAnsi="Arial" w:cs="Arial"/>
                <w:lang w:val="mk-MK"/>
              </w:rPr>
              <w:t>72</w:t>
            </w:r>
          </w:p>
        </w:tc>
        <w:tc>
          <w:tcPr>
            <w:tcW w:w="2762" w:type="dxa"/>
          </w:tcPr>
          <w:p w14:paraId="38946F5F" w14:textId="4992A164" w:rsidR="0068577B" w:rsidRPr="001F0D1A" w:rsidRDefault="0068577B" w:rsidP="0068577B">
            <w:pPr>
              <w:jc w:val="center"/>
              <w:rPr>
                <w:rFonts w:ascii="Arial" w:hAnsi="Arial" w:cs="Arial"/>
              </w:rPr>
            </w:pPr>
            <w:r>
              <w:rPr>
                <w:rFonts w:ascii="Arial" w:hAnsi="Arial" w:cs="Arial"/>
                <w:lang w:val="mk-MK"/>
              </w:rPr>
              <w:t xml:space="preserve"> Мимоза Кузмановска Светлана Митиќ</w:t>
            </w:r>
          </w:p>
        </w:tc>
      </w:tr>
      <w:tr w:rsidR="0068577B" w:rsidRPr="001F0D1A" w14:paraId="6D42033B" w14:textId="77777777" w:rsidTr="00690C59">
        <w:tc>
          <w:tcPr>
            <w:tcW w:w="2140" w:type="dxa"/>
          </w:tcPr>
          <w:p w14:paraId="494C7A8D" w14:textId="77777777" w:rsidR="0068577B" w:rsidRPr="001F0D1A" w:rsidRDefault="0068577B" w:rsidP="0068577B">
            <w:pPr>
              <w:jc w:val="center"/>
              <w:rPr>
                <w:rFonts w:ascii="Arial" w:hAnsi="Arial" w:cs="Arial"/>
                <w:lang w:val="mk-MK"/>
              </w:rPr>
            </w:pPr>
            <w:r w:rsidRPr="001F0D1A">
              <w:rPr>
                <w:rFonts w:ascii="Arial" w:hAnsi="Arial" w:cs="Arial"/>
                <w:lang w:val="mk-MK"/>
              </w:rPr>
              <w:t>Природни науки</w:t>
            </w:r>
          </w:p>
        </w:tc>
        <w:tc>
          <w:tcPr>
            <w:tcW w:w="1579" w:type="dxa"/>
          </w:tcPr>
          <w:p w14:paraId="160661AB" w14:textId="77777777" w:rsidR="0068577B" w:rsidRPr="001F0D1A" w:rsidRDefault="0068577B" w:rsidP="0068577B">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6" w:type="dxa"/>
          </w:tcPr>
          <w:p w14:paraId="0DDDACEC" w14:textId="77777777" w:rsidR="0068577B" w:rsidRPr="001F0D1A" w:rsidRDefault="0068577B" w:rsidP="0068577B">
            <w:pPr>
              <w:jc w:val="center"/>
              <w:rPr>
                <w:rFonts w:ascii="Arial" w:hAnsi="Arial" w:cs="Arial"/>
                <w:lang w:val="mk-MK"/>
              </w:rPr>
            </w:pPr>
            <w:r w:rsidRPr="001F0D1A">
              <w:rPr>
                <w:rFonts w:ascii="Arial" w:hAnsi="Arial" w:cs="Arial"/>
                <w:lang w:val="mk-MK"/>
              </w:rPr>
              <w:t>72</w:t>
            </w:r>
          </w:p>
        </w:tc>
        <w:tc>
          <w:tcPr>
            <w:tcW w:w="1535" w:type="dxa"/>
          </w:tcPr>
          <w:p w14:paraId="0C3F9E5F" w14:textId="77777777" w:rsidR="0068577B" w:rsidRPr="001F0D1A" w:rsidRDefault="0068577B" w:rsidP="0068577B">
            <w:pPr>
              <w:jc w:val="center"/>
              <w:rPr>
                <w:rFonts w:ascii="Arial" w:hAnsi="Arial" w:cs="Arial"/>
              </w:rPr>
            </w:pPr>
            <w:r w:rsidRPr="001F0D1A">
              <w:rPr>
                <w:rFonts w:ascii="Arial" w:hAnsi="Arial" w:cs="Arial"/>
              </w:rPr>
              <w:t>144</w:t>
            </w:r>
          </w:p>
        </w:tc>
        <w:tc>
          <w:tcPr>
            <w:tcW w:w="2762" w:type="dxa"/>
          </w:tcPr>
          <w:p w14:paraId="7FAB64AB" w14:textId="77777777" w:rsidR="0068577B" w:rsidRPr="001F0D1A" w:rsidRDefault="0068577B" w:rsidP="0068577B">
            <w:pPr>
              <w:jc w:val="center"/>
              <w:rPr>
                <w:rFonts w:ascii="Arial" w:hAnsi="Arial" w:cs="Arial"/>
              </w:rPr>
            </w:pPr>
            <w:r>
              <w:rPr>
                <w:rFonts w:ascii="Arial" w:hAnsi="Arial" w:cs="Arial"/>
                <w:lang w:val="mk-MK"/>
              </w:rPr>
              <w:softHyphen/>
            </w:r>
            <w:r>
              <w:rPr>
                <w:rFonts w:ascii="Arial" w:hAnsi="Arial" w:cs="Arial"/>
                <w:lang w:val="mk-MK"/>
              </w:rPr>
              <w:softHyphen/>
            </w:r>
            <w:r>
              <w:rPr>
                <w:rFonts w:ascii="Arial" w:hAnsi="Arial" w:cs="Arial"/>
                <w:lang w:val="mk-MK"/>
              </w:rPr>
              <w:softHyphen/>
            </w:r>
            <w:r>
              <w:rPr>
                <w:rFonts w:ascii="Arial" w:hAnsi="Arial" w:cs="Arial"/>
                <w:lang w:val="mk-MK"/>
              </w:rPr>
              <w:softHyphen/>
              <w:t>Сања Б. Митевска</w:t>
            </w:r>
          </w:p>
        </w:tc>
      </w:tr>
      <w:tr w:rsidR="0068577B" w:rsidRPr="001F0D1A" w14:paraId="2201E434" w14:textId="77777777" w:rsidTr="00690C59">
        <w:tc>
          <w:tcPr>
            <w:tcW w:w="2140" w:type="dxa"/>
          </w:tcPr>
          <w:p w14:paraId="1882EC3E" w14:textId="77777777" w:rsidR="0068577B" w:rsidRPr="001F0D1A" w:rsidRDefault="0068577B" w:rsidP="0068577B">
            <w:pPr>
              <w:jc w:val="center"/>
              <w:rPr>
                <w:rFonts w:ascii="Arial" w:hAnsi="Arial" w:cs="Arial"/>
                <w:lang w:val="mk-MK"/>
              </w:rPr>
            </w:pPr>
            <w:r w:rsidRPr="001F0D1A">
              <w:rPr>
                <w:rFonts w:ascii="Arial" w:hAnsi="Arial" w:cs="Arial"/>
                <w:lang w:val="mk-MK"/>
              </w:rPr>
              <w:t>Техничко образование</w:t>
            </w:r>
            <w:r>
              <w:rPr>
                <w:rFonts w:ascii="Arial" w:hAnsi="Arial" w:cs="Arial"/>
                <w:lang w:val="mk-MK"/>
              </w:rPr>
              <w:t xml:space="preserve"> и информатика</w:t>
            </w:r>
          </w:p>
        </w:tc>
        <w:tc>
          <w:tcPr>
            <w:tcW w:w="1579" w:type="dxa"/>
          </w:tcPr>
          <w:p w14:paraId="71ADB919" w14:textId="77777777" w:rsidR="0068577B" w:rsidRPr="001F0D1A" w:rsidRDefault="0068577B" w:rsidP="0068577B">
            <w:pPr>
              <w:jc w:val="center"/>
              <w:rPr>
                <w:rFonts w:ascii="Arial" w:hAnsi="Arial" w:cs="Arial"/>
                <w:lang w:val="mk-MK"/>
              </w:rPr>
            </w:pPr>
            <w:r w:rsidRPr="001F0D1A">
              <w:rPr>
                <w:rFonts w:ascii="Arial" w:hAnsi="Arial" w:cs="Arial"/>
                <w:lang w:val="mk-MK"/>
              </w:rPr>
              <w:t>2</w:t>
            </w:r>
            <w:r w:rsidRPr="001F0D1A">
              <w:rPr>
                <w:rFonts w:ascii="Arial" w:hAnsi="Arial" w:cs="Arial"/>
              </w:rPr>
              <w:t>x</w:t>
            </w:r>
            <w:r w:rsidRPr="001F0D1A">
              <w:rPr>
                <w:rFonts w:ascii="Arial" w:hAnsi="Arial" w:cs="Arial"/>
                <w:lang w:val="mk-MK"/>
              </w:rPr>
              <w:t>2</w:t>
            </w:r>
          </w:p>
        </w:tc>
        <w:tc>
          <w:tcPr>
            <w:tcW w:w="1586" w:type="dxa"/>
          </w:tcPr>
          <w:p w14:paraId="30A2E53A" w14:textId="77777777" w:rsidR="0068577B" w:rsidRPr="001F0D1A" w:rsidRDefault="0068577B" w:rsidP="0068577B">
            <w:pPr>
              <w:jc w:val="center"/>
              <w:rPr>
                <w:rFonts w:ascii="Arial" w:hAnsi="Arial" w:cs="Arial"/>
                <w:lang w:val="mk-MK"/>
              </w:rPr>
            </w:pPr>
            <w:r w:rsidRPr="001F0D1A">
              <w:rPr>
                <w:rFonts w:ascii="Arial" w:hAnsi="Arial" w:cs="Arial"/>
                <w:lang w:val="mk-MK"/>
              </w:rPr>
              <w:t>72</w:t>
            </w:r>
          </w:p>
        </w:tc>
        <w:tc>
          <w:tcPr>
            <w:tcW w:w="1535" w:type="dxa"/>
          </w:tcPr>
          <w:p w14:paraId="7440A055" w14:textId="77777777" w:rsidR="0068577B" w:rsidRPr="001F0D1A" w:rsidRDefault="0068577B" w:rsidP="0068577B">
            <w:pPr>
              <w:jc w:val="center"/>
              <w:rPr>
                <w:rFonts w:ascii="Arial" w:hAnsi="Arial" w:cs="Arial"/>
                <w:lang w:val="mk-MK"/>
              </w:rPr>
            </w:pPr>
            <w:r w:rsidRPr="001F0D1A">
              <w:rPr>
                <w:rFonts w:ascii="Arial" w:hAnsi="Arial" w:cs="Arial"/>
                <w:lang w:val="mk-MK"/>
              </w:rPr>
              <w:t>144</w:t>
            </w:r>
          </w:p>
        </w:tc>
        <w:tc>
          <w:tcPr>
            <w:tcW w:w="2762" w:type="dxa"/>
          </w:tcPr>
          <w:p w14:paraId="6E53DAE8" w14:textId="77777777" w:rsidR="0068577B" w:rsidRPr="0009782D" w:rsidRDefault="0068577B" w:rsidP="0068577B">
            <w:pPr>
              <w:jc w:val="center"/>
              <w:rPr>
                <w:rFonts w:ascii="Arial" w:hAnsi="Arial" w:cs="Arial"/>
                <w:lang w:val="mk-MK"/>
              </w:rPr>
            </w:pPr>
            <w:r>
              <w:rPr>
                <w:rFonts w:ascii="Arial" w:hAnsi="Arial" w:cs="Arial"/>
                <w:lang w:val="mk-MK"/>
              </w:rPr>
              <w:t>Елена Додевска</w:t>
            </w:r>
          </w:p>
        </w:tc>
      </w:tr>
      <w:tr w:rsidR="0068577B" w:rsidRPr="001F0D1A" w14:paraId="6D53F792" w14:textId="77777777" w:rsidTr="00690C59">
        <w:tc>
          <w:tcPr>
            <w:tcW w:w="2140" w:type="dxa"/>
          </w:tcPr>
          <w:p w14:paraId="3D9C645A" w14:textId="77777777" w:rsidR="0068577B" w:rsidRPr="001F0D1A" w:rsidRDefault="0068577B" w:rsidP="0068577B">
            <w:pPr>
              <w:jc w:val="center"/>
              <w:rPr>
                <w:rFonts w:ascii="Arial" w:hAnsi="Arial" w:cs="Arial"/>
                <w:lang w:val="mk-MK"/>
              </w:rPr>
            </w:pPr>
            <w:r w:rsidRPr="001F0D1A">
              <w:rPr>
                <w:rFonts w:ascii="Arial" w:hAnsi="Arial" w:cs="Arial"/>
                <w:lang w:val="mk-MK"/>
              </w:rPr>
              <w:t>ФЗО</w:t>
            </w:r>
          </w:p>
        </w:tc>
        <w:tc>
          <w:tcPr>
            <w:tcW w:w="1579" w:type="dxa"/>
          </w:tcPr>
          <w:p w14:paraId="33C292C8" w14:textId="77777777" w:rsidR="0068577B" w:rsidRPr="001F0D1A" w:rsidRDefault="0068577B" w:rsidP="0068577B">
            <w:pPr>
              <w:jc w:val="center"/>
              <w:rPr>
                <w:rFonts w:ascii="Arial" w:hAnsi="Arial" w:cs="Arial"/>
                <w:lang w:val="mk-MK"/>
              </w:rPr>
            </w:pPr>
            <w:r w:rsidRPr="001F0D1A">
              <w:rPr>
                <w:rFonts w:ascii="Arial" w:hAnsi="Arial" w:cs="Arial"/>
                <w:lang w:val="mk-MK"/>
              </w:rPr>
              <w:t>3</w:t>
            </w:r>
            <w:r w:rsidRPr="001F0D1A">
              <w:rPr>
                <w:rFonts w:ascii="Arial" w:hAnsi="Arial" w:cs="Arial"/>
              </w:rPr>
              <w:t xml:space="preserve"> x 2</w:t>
            </w:r>
          </w:p>
        </w:tc>
        <w:tc>
          <w:tcPr>
            <w:tcW w:w="1586" w:type="dxa"/>
          </w:tcPr>
          <w:p w14:paraId="4A85E470" w14:textId="77777777" w:rsidR="0068577B" w:rsidRPr="001F0D1A" w:rsidRDefault="0068577B" w:rsidP="0068577B">
            <w:pPr>
              <w:jc w:val="center"/>
              <w:rPr>
                <w:rFonts w:ascii="Arial" w:hAnsi="Arial" w:cs="Arial"/>
                <w:lang w:val="mk-MK"/>
              </w:rPr>
            </w:pPr>
            <w:r w:rsidRPr="001F0D1A">
              <w:rPr>
                <w:rFonts w:ascii="Arial" w:hAnsi="Arial" w:cs="Arial"/>
                <w:lang w:val="mk-MK"/>
              </w:rPr>
              <w:t>108</w:t>
            </w:r>
          </w:p>
        </w:tc>
        <w:tc>
          <w:tcPr>
            <w:tcW w:w="1535" w:type="dxa"/>
          </w:tcPr>
          <w:p w14:paraId="0D99781A" w14:textId="77777777" w:rsidR="0068577B" w:rsidRPr="001F0D1A" w:rsidRDefault="0068577B" w:rsidP="0068577B">
            <w:pPr>
              <w:jc w:val="center"/>
              <w:rPr>
                <w:rFonts w:ascii="Arial" w:hAnsi="Arial" w:cs="Arial"/>
              </w:rPr>
            </w:pPr>
            <w:r w:rsidRPr="001F0D1A">
              <w:rPr>
                <w:rFonts w:ascii="Arial" w:hAnsi="Arial" w:cs="Arial"/>
              </w:rPr>
              <w:t>216</w:t>
            </w:r>
          </w:p>
        </w:tc>
        <w:tc>
          <w:tcPr>
            <w:tcW w:w="2762" w:type="dxa"/>
          </w:tcPr>
          <w:p w14:paraId="53A14800" w14:textId="7B8CF637" w:rsidR="0068577B" w:rsidRPr="001F0D1A" w:rsidRDefault="0068577B" w:rsidP="0068577B">
            <w:pPr>
              <w:jc w:val="center"/>
              <w:rPr>
                <w:rFonts w:ascii="Arial" w:hAnsi="Arial" w:cs="Arial"/>
                <w:lang w:val="mk-MK"/>
              </w:rPr>
            </w:pPr>
            <w:r>
              <w:rPr>
                <w:rFonts w:ascii="Arial" w:hAnsi="Arial" w:cs="Arial"/>
                <w:lang w:val="mk-MK"/>
              </w:rPr>
              <w:t xml:space="preserve"> Мимоза Кузмановска Светлана Митиќ Сашо Божиновски</w:t>
            </w:r>
          </w:p>
        </w:tc>
      </w:tr>
      <w:tr w:rsidR="0068577B" w:rsidRPr="001F0D1A" w14:paraId="0BC1C853" w14:textId="77777777" w:rsidTr="00690C59">
        <w:tc>
          <w:tcPr>
            <w:tcW w:w="2140" w:type="dxa"/>
          </w:tcPr>
          <w:p w14:paraId="494D987F" w14:textId="77777777" w:rsidR="0068577B" w:rsidRPr="001F0D1A" w:rsidRDefault="0068577B" w:rsidP="0068577B">
            <w:pPr>
              <w:jc w:val="center"/>
              <w:rPr>
                <w:rFonts w:ascii="Arial" w:hAnsi="Arial" w:cs="Arial"/>
                <w:lang w:val="mk-MK"/>
              </w:rPr>
            </w:pPr>
            <w:r>
              <w:rPr>
                <w:rFonts w:ascii="Arial" w:hAnsi="Arial" w:cs="Arial"/>
                <w:lang w:val="mk-MK"/>
              </w:rPr>
              <w:t xml:space="preserve">Историја и општество </w:t>
            </w:r>
          </w:p>
        </w:tc>
        <w:tc>
          <w:tcPr>
            <w:tcW w:w="1579" w:type="dxa"/>
          </w:tcPr>
          <w:p w14:paraId="40E00EBD" w14:textId="77777777" w:rsidR="0068577B" w:rsidRPr="001F0D1A" w:rsidRDefault="0068577B" w:rsidP="0068577B">
            <w:pPr>
              <w:jc w:val="center"/>
              <w:rPr>
                <w:rFonts w:ascii="Arial" w:hAnsi="Arial" w:cs="Arial"/>
                <w:lang w:val="mk-MK"/>
              </w:rPr>
            </w:pPr>
            <w:r w:rsidRPr="001F0D1A">
              <w:rPr>
                <w:rFonts w:ascii="Arial" w:hAnsi="Arial" w:cs="Arial"/>
                <w:lang w:val="mk-MK"/>
              </w:rPr>
              <w:t>2</w:t>
            </w:r>
            <w:r w:rsidRPr="001F0D1A">
              <w:rPr>
                <w:rFonts w:ascii="Arial" w:hAnsi="Arial" w:cs="Arial"/>
              </w:rPr>
              <w:t xml:space="preserve"> x 2</w:t>
            </w:r>
          </w:p>
        </w:tc>
        <w:tc>
          <w:tcPr>
            <w:tcW w:w="1586" w:type="dxa"/>
          </w:tcPr>
          <w:p w14:paraId="6EA230E3" w14:textId="77777777" w:rsidR="0068577B" w:rsidRPr="001F0D1A" w:rsidRDefault="0068577B" w:rsidP="0068577B">
            <w:pPr>
              <w:jc w:val="center"/>
              <w:rPr>
                <w:rFonts w:ascii="Arial" w:hAnsi="Arial" w:cs="Arial"/>
                <w:lang w:val="mk-MK"/>
              </w:rPr>
            </w:pPr>
            <w:r w:rsidRPr="001F0D1A">
              <w:rPr>
                <w:rFonts w:ascii="Arial" w:hAnsi="Arial" w:cs="Arial"/>
                <w:lang w:val="mk-MK"/>
              </w:rPr>
              <w:t>72</w:t>
            </w:r>
          </w:p>
        </w:tc>
        <w:tc>
          <w:tcPr>
            <w:tcW w:w="1535" w:type="dxa"/>
          </w:tcPr>
          <w:p w14:paraId="5F3A7890" w14:textId="77777777" w:rsidR="0068577B" w:rsidRPr="001F0D1A" w:rsidRDefault="0068577B" w:rsidP="0068577B">
            <w:pPr>
              <w:jc w:val="center"/>
              <w:rPr>
                <w:rFonts w:ascii="Arial" w:hAnsi="Arial" w:cs="Arial"/>
              </w:rPr>
            </w:pPr>
            <w:r w:rsidRPr="001F0D1A">
              <w:rPr>
                <w:rFonts w:ascii="Arial" w:hAnsi="Arial" w:cs="Arial"/>
              </w:rPr>
              <w:t>144</w:t>
            </w:r>
          </w:p>
        </w:tc>
        <w:tc>
          <w:tcPr>
            <w:tcW w:w="2762" w:type="dxa"/>
          </w:tcPr>
          <w:p w14:paraId="61300F24" w14:textId="591777E7" w:rsidR="0068577B" w:rsidRDefault="0068577B" w:rsidP="0068577B">
            <w:pPr>
              <w:tabs>
                <w:tab w:val="left" w:pos="670"/>
              </w:tabs>
              <w:rPr>
                <w:rFonts w:ascii="Arial" w:hAnsi="Arial" w:cs="Arial"/>
                <w:lang w:val="mk-MK"/>
              </w:rPr>
            </w:pPr>
            <w:r>
              <w:rPr>
                <w:rFonts w:ascii="Arial" w:hAnsi="Arial" w:cs="Arial"/>
                <w:lang w:val="mk-MK"/>
              </w:rPr>
              <w:t xml:space="preserve"> Мимоза Кузмановска Светлана Митиќ</w:t>
            </w:r>
          </w:p>
        </w:tc>
      </w:tr>
      <w:tr w:rsidR="0068577B" w:rsidRPr="001F0D1A" w14:paraId="66C7F9D1" w14:textId="77777777" w:rsidTr="00690C59">
        <w:tc>
          <w:tcPr>
            <w:tcW w:w="5305" w:type="dxa"/>
            <w:gridSpan w:val="3"/>
          </w:tcPr>
          <w:p w14:paraId="242ECF60" w14:textId="77777777" w:rsidR="0068577B" w:rsidRPr="001F0D1A" w:rsidRDefault="0068577B" w:rsidP="0068577B">
            <w:pPr>
              <w:jc w:val="center"/>
              <w:rPr>
                <w:rFonts w:ascii="Arial" w:hAnsi="Arial" w:cs="Arial"/>
                <w:b/>
                <w:lang w:val="mk-MK"/>
              </w:rPr>
            </w:pPr>
            <w:r w:rsidRPr="001F0D1A">
              <w:rPr>
                <w:rFonts w:ascii="Arial" w:hAnsi="Arial" w:cs="Arial"/>
                <w:b/>
                <w:lang w:val="mk-MK"/>
              </w:rPr>
              <w:t>Вкупно часови</w:t>
            </w:r>
          </w:p>
        </w:tc>
        <w:tc>
          <w:tcPr>
            <w:tcW w:w="4297" w:type="dxa"/>
            <w:gridSpan w:val="2"/>
          </w:tcPr>
          <w:p w14:paraId="32D66AB2" w14:textId="77777777" w:rsidR="0068577B" w:rsidRPr="00925E90" w:rsidRDefault="0068577B" w:rsidP="0068577B">
            <w:pPr>
              <w:jc w:val="center"/>
              <w:rPr>
                <w:rFonts w:ascii="Arial" w:hAnsi="Arial" w:cs="Arial"/>
                <w:b/>
                <w:lang w:val="mk-MK"/>
              </w:rPr>
            </w:pPr>
            <w:r>
              <w:rPr>
                <w:rFonts w:ascii="Arial" w:hAnsi="Arial" w:cs="Arial"/>
                <w:b/>
                <w:lang w:val="mk-MK"/>
              </w:rPr>
              <w:t>1728</w:t>
            </w:r>
          </w:p>
        </w:tc>
      </w:tr>
    </w:tbl>
    <w:p w14:paraId="20C7A7E3" w14:textId="77777777" w:rsidR="009A261C" w:rsidRDefault="009A261C" w:rsidP="00EF0A3D">
      <w:pPr>
        <w:jc w:val="both"/>
        <w:rPr>
          <w:rFonts w:ascii="Arial" w:hAnsi="Arial" w:cs="Arial"/>
          <w:lang w:val="mk-MK"/>
        </w:rPr>
      </w:pPr>
    </w:p>
    <w:p w14:paraId="26806497" w14:textId="77777777" w:rsidR="00AA28DA" w:rsidRDefault="00AA28DA" w:rsidP="00EF0A3D">
      <w:pPr>
        <w:jc w:val="both"/>
        <w:rPr>
          <w:rFonts w:ascii="Arial" w:hAnsi="Arial" w:cs="Arial"/>
          <w:lang w:val="mk-MK"/>
        </w:rPr>
      </w:pPr>
    </w:p>
    <w:p w14:paraId="269FC661" w14:textId="77777777" w:rsidR="00AA28DA" w:rsidRPr="001F0D1A" w:rsidRDefault="00AA28DA" w:rsidP="00EF0A3D">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77"/>
        <w:gridCol w:w="1584"/>
        <w:gridCol w:w="1736"/>
        <w:gridCol w:w="2559"/>
      </w:tblGrid>
      <w:tr w:rsidR="007F037C" w:rsidRPr="001F0D1A" w14:paraId="052D56C6" w14:textId="77777777" w:rsidTr="00164A35">
        <w:tc>
          <w:tcPr>
            <w:tcW w:w="9350" w:type="dxa"/>
            <w:gridSpan w:val="5"/>
          </w:tcPr>
          <w:p w14:paraId="5A8A42B1" w14:textId="77777777" w:rsidR="007F037C" w:rsidRPr="001F0D1A" w:rsidRDefault="007F037C" w:rsidP="006F5F35">
            <w:pPr>
              <w:ind w:left="720" w:hanging="720"/>
              <w:jc w:val="center"/>
              <w:rPr>
                <w:rFonts w:ascii="Arial" w:hAnsi="Arial" w:cs="Arial"/>
                <w:b/>
                <w:lang w:val="mk-MK"/>
              </w:rPr>
            </w:pPr>
            <w:r w:rsidRPr="001F0D1A">
              <w:rPr>
                <w:rFonts w:ascii="Arial" w:hAnsi="Arial" w:cs="Arial"/>
                <w:b/>
                <w:lang w:val="mk-MK"/>
              </w:rPr>
              <w:t>Шесто одделение</w:t>
            </w:r>
          </w:p>
        </w:tc>
      </w:tr>
      <w:tr w:rsidR="007F037C" w:rsidRPr="001F0D1A" w14:paraId="25D9868F" w14:textId="77777777" w:rsidTr="00164A35">
        <w:tc>
          <w:tcPr>
            <w:tcW w:w="1894" w:type="dxa"/>
            <w:vMerge w:val="restart"/>
          </w:tcPr>
          <w:p w14:paraId="37668E92" w14:textId="77777777" w:rsidR="007F037C" w:rsidRPr="001F0D1A" w:rsidRDefault="007F037C" w:rsidP="006F5F35">
            <w:pPr>
              <w:jc w:val="center"/>
              <w:rPr>
                <w:rFonts w:ascii="Arial" w:hAnsi="Arial" w:cs="Arial"/>
                <w:lang w:val="mk-MK"/>
              </w:rPr>
            </w:pPr>
            <w:r w:rsidRPr="001F0D1A">
              <w:rPr>
                <w:rFonts w:ascii="Arial" w:hAnsi="Arial" w:cs="Arial"/>
                <w:lang w:val="mk-MK"/>
              </w:rPr>
              <w:t>Наставен предмет</w:t>
            </w:r>
          </w:p>
        </w:tc>
        <w:tc>
          <w:tcPr>
            <w:tcW w:w="4897" w:type="dxa"/>
            <w:gridSpan w:val="3"/>
          </w:tcPr>
          <w:p w14:paraId="74784A0F" w14:textId="77777777" w:rsidR="007F037C" w:rsidRPr="001F0D1A" w:rsidRDefault="007F037C" w:rsidP="006F5F35">
            <w:pPr>
              <w:jc w:val="center"/>
              <w:rPr>
                <w:rFonts w:ascii="Arial" w:hAnsi="Arial" w:cs="Arial"/>
                <w:lang w:val="mk-MK"/>
              </w:rPr>
            </w:pPr>
            <w:r w:rsidRPr="001F0D1A">
              <w:rPr>
                <w:rFonts w:ascii="Arial" w:hAnsi="Arial" w:cs="Arial"/>
                <w:lang w:val="mk-MK"/>
              </w:rPr>
              <w:t>Фонд на часови</w:t>
            </w:r>
          </w:p>
        </w:tc>
        <w:tc>
          <w:tcPr>
            <w:tcW w:w="2559" w:type="dxa"/>
            <w:vMerge w:val="restart"/>
          </w:tcPr>
          <w:p w14:paraId="45BE052E" w14:textId="77777777" w:rsidR="007F037C" w:rsidRPr="001F0D1A" w:rsidRDefault="007F037C" w:rsidP="006F5F35">
            <w:pPr>
              <w:jc w:val="center"/>
              <w:rPr>
                <w:rFonts w:ascii="Arial" w:hAnsi="Arial" w:cs="Arial"/>
                <w:lang w:val="mk-MK"/>
              </w:rPr>
            </w:pPr>
            <w:r w:rsidRPr="001F0D1A">
              <w:rPr>
                <w:rFonts w:ascii="Arial" w:hAnsi="Arial" w:cs="Arial"/>
                <w:lang w:val="mk-MK"/>
              </w:rPr>
              <w:t>Носители</w:t>
            </w:r>
          </w:p>
        </w:tc>
      </w:tr>
      <w:tr w:rsidR="007F037C" w:rsidRPr="001F0D1A" w14:paraId="613E6A59" w14:textId="77777777" w:rsidTr="00164A35">
        <w:tc>
          <w:tcPr>
            <w:tcW w:w="1894" w:type="dxa"/>
            <w:vMerge/>
          </w:tcPr>
          <w:p w14:paraId="250BF56A" w14:textId="77777777" w:rsidR="007F037C" w:rsidRPr="001F0D1A" w:rsidRDefault="007F037C" w:rsidP="006F5F35">
            <w:pPr>
              <w:jc w:val="center"/>
              <w:rPr>
                <w:rFonts w:ascii="Arial" w:hAnsi="Arial" w:cs="Arial"/>
                <w:lang w:val="mk-MK"/>
              </w:rPr>
            </w:pPr>
          </w:p>
        </w:tc>
        <w:tc>
          <w:tcPr>
            <w:tcW w:w="1577" w:type="dxa"/>
          </w:tcPr>
          <w:p w14:paraId="56D2B8B3" w14:textId="77777777" w:rsidR="007F037C" w:rsidRPr="001F0D1A" w:rsidRDefault="007F037C" w:rsidP="006F5F35">
            <w:pPr>
              <w:jc w:val="center"/>
              <w:rPr>
                <w:rFonts w:ascii="Arial" w:hAnsi="Arial" w:cs="Arial"/>
                <w:lang w:val="mk-MK"/>
              </w:rPr>
            </w:pPr>
            <w:r w:rsidRPr="001F0D1A">
              <w:rPr>
                <w:rFonts w:ascii="Arial" w:hAnsi="Arial" w:cs="Arial"/>
                <w:lang w:val="mk-MK"/>
              </w:rPr>
              <w:t>Неделен</w:t>
            </w:r>
          </w:p>
        </w:tc>
        <w:tc>
          <w:tcPr>
            <w:tcW w:w="1584" w:type="dxa"/>
          </w:tcPr>
          <w:p w14:paraId="6D049905" w14:textId="77777777" w:rsidR="007F037C" w:rsidRPr="001F0D1A" w:rsidRDefault="007F037C" w:rsidP="006F5F35">
            <w:pPr>
              <w:jc w:val="center"/>
              <w:rPr>
                <w:rFonts w:ascii="Arial" w:hAnsi="Arial" w:cs="Arial"/>
                <w:lang w:val="mk-MK"/>
              </w:rPr>
            </w:pPr>
            <w:r w:rsidRPr="001F0D1A">
              <w:rPr>
                <w:rFonts w:ascii="Arial" w:hAnsi="Arial" w:cs="Arial"/>
                <w:lang w:val="mk-MK"/>
              </w:rPr>
              <w:t>Годишен</w:t>
            </w:r>
          </w:p>
        </w:tc>
        <w:tc>
          <w:tcPr>
            <w:tcW w:w="1736" w:type="dxa"/>
          </w:tcPr>
          <w:p w14:paraId="646F4788" w14:textId="77777777" w:rsidR="007F037C" w:rsidRPr="001F0D1A" w:rsidRDefault="007F037C" w:rsidP="006F5F35">
            <w:pPr>
              <w:jc w:val="center"/>
              <w:rPr>
                <w:rFonts w:ascii="Arial" w:hAnsi="Arial" w:cs="Arial"/>
                <w:lang w:val="mk-MK"/>
              </w:rPr>
            </w:pPr>
            <w:r w:rsidRPr="001F0D1A">
              <w:rPr>
                <w:rFonts w:ascii="Arial" w:hAnsi="Arial" w:cs="Arial"/>
                <w:lang w:val="mk-MK"/>
              </w:rPr>
              <w:t>Вкупно</w:t>
            </w:r>
          </w:p>
        </w:tc>
        <w:tc>
          <w:tcPr>
            <w:tcW w:w="2559" w:type="dxa"/>
            <w:vMerge/>
          </w:tcPr>
          <w:p w14:paraId="1C1809D8" w14:textId="77777777" w:rsidR="007F037C" w:rsidRPr="001F0D1A" w:rsidRDefault="007F037C" w:rsidP="006F5F35">
            <w:pPr>
              <w:jc w:val="center"/>
              <w:rPr>
                <w:rFonts w:ascii="Arial" w:hAnsi="Arial" w:cs="Arial"/>
                <w:lang w:val="mk-MK"/>
              </w:rPr>
            </w:pPr>
          </w:p>
        </w:tc>
      </w:tr>
      <w:tr w:rsidR="007F037C" w:rsidRPr="001F0D1A" w14:paraId="5B468DE2" w14:textId="77777777" w:rsidTr="00164A35">
        <w:tc>
          <w:tcPr>
            <w:tcW w:w="1894" w:type="dxa"/>
          </w:tcPr>
          <w:p w14:paraId="3282D217" w14:textId="77777777" w:rsidR="007F037C" w:rsidRPr="001F0D1A" w:rsidRDefault="007F037C" w:rsidP="006F5F35">
            <w:pPr>
              <w:jc w:val="center"/>
              <w:rPr>
                <w:rFonts w:ascii="Arial" w:hAnsi="Arial" w:cs="Arial"/>
                <w:lang w:val="mk-MK"/>
              </w:rPr>
            </w:pPr>
            <w:r w:rsidRPr="001F0D1A">
              <w:rPr>
                <w:rFonts w:ascii="Arial" w:hAnsi="Arial" w:cs="Arial"/>
                <w:lang w:val="mk-MK"/>
              </w:rPr>
              <w:t>Македонски</w:t>
            </w:r>
            <w:r w:rsidR="00784CCF" w:rsidRPr="001F0D1A">
              <w:rPr>
                <w:rFonts w:ascii="Arial" w:hAnsi="Arial" w:cs="Arial"/>
                <w:lang w:val="mk-MK"/>
              </w:rPr>
              <w:t xml:space="preserve"> јазик</w:t>
            </w:r>
          </w:p>
        </w:tc>
        <w:tc>
          <w:tcPr>
            <w:tcW w:w="1577" w:type="dxa"/>
          </w:tcPr>
          <w:p w14:paraId="5FC29C90" w14:textId="77777777" w:rsidR="007F037C" w:rsidRPr="001F0D1A" w:rsidRDefault="007F037C" w:rsidP="006F5F35">
            <w:pPr>
              <w:jc w:val="center"/>
              <w:rPr>
                <w:rFonts w:ascii="Arial" w:hAnsi="Arial" w:cs="Arial"/>
              </w:rPr>
            </w:pPr>
            <w:r w:rsidRPr="001F0D1A">
              <w:rPr>
                <w:rFonts w:ascii="Arial" w:hAnsi="Arial" w:cs="Arial"/>
                <w:lang w:val="mk-MK"/>
              </w:rPr>
              <w:t>4</w:t>
            </w:r>
          </w:p>
        </w:tc>
        <w:tc>
          <w:tcPr>
            <w:tcW w:w="1584" w:type="dxa"/>
          </w:tcPr>
          <w:p w14:paraId="47FD22D8" w14:textId="77777777" w:rsidR="007F037C" w:rsidRPr="001F0D1A" w:rsidRDefault="004E30C4" w:rsidP="006F5F35">
            <w:pPr>
              <w:jc w:val="center"/>
              <w:rPr>
                <w:rFonts w:ascii="Arial" w:hAnsi="Arial" w:cs="Arial"/>
                <w:lang w:val="mk-MK"/>
              </w:rPr>
            </w:pPr>
            <w:r w:rsidRPr="001F0D1A">
              <w:rPr>
                <w:rFonts w:ascii="Arial" w:hAnsi="Arial" w:cs="Arial"/>
                <w:lang w:val="mk-MK"/>
              </w:rPr>
              <w:t>144</w:t>
            </w:r>
          </w:p>
        </w:tc>
        <w:tc>
          <w:tcPr>
            <w:tcW w:w="1736" w:type="dxa"/>
          </w:tcPr>
          <w:p w14:paraId="552E8CD6" w14:textId="77777777" w:rsidR="007F037C" w:rsidRPr="001F0D1A" w:rsidRDefault="004E30C4" w:rsidP="006F5F35">
            <w:pPr>
              <w:jc w:val="center"/>
              <w:rPr>
                <w:rFonts w:ascii="Arial" w:hAnsi="Arial" w:cs="Arial"/>
                <w:lang w:val="mk-MK"/>
              </w:rPr>
            </w:pPr>
            <w:r w:rsidRPr="001F0D1A">
              <w:rPr>
                <w:rFonts w:ascii="Arial" w:hAnsi="Arial" w:cs="Arial"/>
                <w:lang w:val="mk-MK"/>
              </w:rPr>
              <w:t>144</w:t>
            </w:r>
          </w:p>
        </w:tc>
        <w:tc>
          <w:tcPr>
            <w:tcW w:w="2559" w:type="dxa"/>
          </w:tcPr>
          <w:p w14:paraId="75DDDBCF" w14:textId="77777777" w:rsidR="007F037C" w:rsidRPr="001F0D1A" w:rsidRDefault="00C71EA4" w:rsidP="006F5F35">
            <w:pPr>
              <w:jc w:val="center"/>
              <w:rPr>
                <w:rFonts w:ascii="Arial" w:hAnsi="Arial" w:cs="Arial"/>
                <w:lang w:val="mk-MK"/>
              </w:rPr>
            </w:pPr>
            <w:r>
              <w:rPr>
                <w:rFonts w:ascii="Arial" w:hAnsi="Arial" w:cs="Arial"/>
                <w:lang w:val="mk-MK"/>
              </w:rPr>
              <w:t>Катерина Д.Арсеновска</w:t>
            </w:r>
          </w:p>
        </w:tc>
      </w:tr>
      <w:tr w:rsidR="007F037C" w:rsidRPr="001F0D1A" w14:paraId="47C0E8DE" w14:textId="77777777" w:rsidTr="00164A35">
        <w:tc>
          <w:tcPr>
            <w:tcW w:w="1894" w:type="dxa"/>
          </w:tcPr>
          <w:p w14:paraId="3CBDF057" w14:textId="77777777" w:rsidR="007F037C" w:rsidRPr="001F0D1A" w:rsidRDefault="007F037C" w:rsidP="006F5F35">
            <w:pPr>
              <w:jc w:val="center"/>
              <w:rPr>
                <w:rFonts w:ascii="Arial" w:hAnsi="Arial" w:cs="Arial"/>
                <w:lang w:val="mk-MK"/>
              </w:rPr>
            </w:pPr>
            <w:r w:rsidRPr="001F0D1A">
              <w:rPr>
                <w:rFonts w:ascii="Arial" w:hAnsi="Arial" w:cs="Arial"/>
                <w:lang w:val="mk-MK"/>
              </w:rPr>
              <w:t>Математика</w:t>
            </w:r>
          </w:p>
        </w:tc>
        <w:tc>
          <w:tcPr>
            <w:tcW w:w="1577" w:type="dxa"/>
          </w:tcPr>
          <w:p w14:paraId="5DBA2041" w14:textId="77777777" w:rsidR="007F037C" w:rsidRPr="001F0D1A" w:rsidRDefault="007F037C" w:rsidP="006F5F35">
            <w:pPr>
              <w:jc w:val="center"/>
              <w:rPr>
                <w:rFonts w:ascii="Arial" w:hAnsi="Arial" w:cs="Arial"/>
              </w:rPr>
            </w:pPr>
            <w:r w:rsidRPr="001F0D1A">
              <w:rPr>
                <w:rFonts w:ascii="Arial" w:hAnsi="Arial" w:cs="Arial"/>
                <w:lang w:val="mk-MK"/>
              </w:rPr>
              <w:t>5</w:t>
            </w:r>
          </w:p>
        </w:tc>
        <w:tc>
          <w:tcPr>
            <w:tcW w:w="1584" w:type="dxa"/>
          </w:tcPr>
          <w:p w14:paraId="487457F9" w14:textId="77777777" w:rsidR="007F037C" w:rsidRPr="001F0D1A" w:rsidRDefault="007F037C" w:rsidP="006F5F35">
            <w:pPr>
              <w:jc w:val="center"/>
              <w:rPr>
                <w:rFonts w:ascii="Arial" w:hAnsi="Arial" w:cs="Arial"/>
                <w:lang w:val="mk-MK"/>
              </w:rPr>
            </w:pPr>
            <w:r w:rsidRPr="001F0D1A">
              <w:rPr>
                <w:rFonts w:ascii="Arial" w:hAnsi="Arial" w:cs="Arial"/>
                <w:lang w:val="mk-MK"/>
              </w:rPr>
              <w:t>180</w:t>
            </w:r>
          </w:p>
        </w:tc>
        <w:tc>
          <w:tcPr>
            <w:tcW w:w="1736" w:type="dxa"/>
          </w:tcPr>
          <w:p w14:paraId="325FB6B0" w14:textId="77777777" w:rsidR="007F037C" w:rsidRPr="001F0D1A" w:rsidRDefault="004E30C4" w:rsidP="006F5F35">
            <w:pPr>
              <w:jc w:val="center"/>
              <w:rPr>
                <w:rFonts w:ascii="Arial" w:hAnsi="Arial" w:cs="Arial"/>
                <w:lang w:val="mk-MK"/>
              </w:rPr>
            </w:pPr>
            <w:r w:rsidRPr="001F0D1A">
              <w:rPr>
                <w:rFonts w:ascii="Arial" w:hAnsi="Arial" w:cs="Arial"/>
                <w:lang w:val="mk-MK"/>
              </w:rPr>
              <w:t>180</w:t>
            </w:r>
          </w:p>
        </w:tc>
        <w:tc>
          <w:tcPr>
            <w:tcW w:w="2559" w:type="dxa"/>
          </w:tcPr>
          <w:p w14:paraId="1CF03F81" w14:textId="77777777" w:rsidR="007F037C" w:rsidRPr="001F0D1A" w:rsidRDefault="00C71EA4" w:rsidP="006F5F35">
            <w:pPr>
              <w:jc w:val="center"/>
              <w:rPr>
                <w:rFonts w:ascii="Arial" w:hAnsi="Arial" w:cs="Arial"/>
              </w:rPr>
            </w:pPr>
            <w:r>
              <w:rPr>
                <w:rFonts w:ascii="Arial" w:hAnsi="Arial" w:cs="Arial"/>
                <w:lang w:val="mk-MK"/>
              </w:rPr>
              <w:t>Луција Савевска</w:t>
            </w:r>
          </w:p>
        </w:tc>
      </w:tr>
      <w:tr w:rsidR="007F037C" w:rsidRPr="001F0D1A" w14:paraId="2766EEA5" w14:textId="77777777" w:rsidTr="00164A35">
        <w:tc>
          <w:tcPr>
            <w:tcW w:w="1894" w:type="dxa"/>
          </w:tcPr>
          <w:p w14:paraId="4EB25E8B" w14:textId="77777777" w:rsidR="007F037C" w:rsidRPr="001F0D1A" w:rsidRDefault="007F037C" w:rsidP="006F5F35">
            <w:pPr>
              <w:jc w:val="center"/>
              <w:rPr>
                <w:rFonts w:ascii="Arial" w:hAnsi="Arial" w:cs="Arial"/>
                <w:lang w:val="mk-MK"/>
              </w:rPr>
            </w:pPr>
            <w:r w:rsidRPr="001F0D1A">
              <w:rPr>
                <w:rFonts w:ascii="Arial" w:hAnsi="Arial" w:cs="Arial"/>
                <w:lang w:val="mk-MK"/>
              </w:rPr>
              <w:t>Англиски</w:t>
            </w:r>
            <w:r w:rsidR="00784CCF" w:rsidRPr="001F0D1A">
              <w:rPr>
                <w:rFonts w:ascii="Arial" w:hAnsi="Arial" w:cs="Arial"/>
                <w:lang w:val="mk-MK"/>
              </w:rPr>
              <w:t xml:space="preserve"> јазик</w:t>
            </w:r>
          </w:p>
        </w:tc>
        <w:tc>
          <w:tcPr>
            <w:tcW w:w="1577" w:type="dxa"/>
          </w:tcPr>
          <w:p w14:paraId="2BE1E8CB" w14:textId="77777777" w:rsidR="007F037C" w:rsidRPr="001F0D1A" w:rsidRDefault="007F037C" w:rsidP="006F5F35">
            <w:pPr>
              <w:jc w:val="center"/>
              <w:rPr>
                <w:rFonts w:ascii="Arial" w:hAnsi="Arial" w:cs="Arial"/>
                <w:lang w:val="mk-MK"/>
              </w:rPr>
            </w:pPr>
            <w:r w:rsidRPr="001F0D1A">
              <w:rPr>
                <w:rFonts w:ascii="Arial" w:hAnsi="Arial" w:cs="Arial"/>
                <w:lang w:val="mk-MK"/>
              </w:rPr>
              <w:t>3</w:t>
            </w:r>
          </w:p>
        </w:tc>
        <w:tc>
          <w:tcPr>
            <w:tcW w:w="1584" w:type="dxa"/>
          </w:tcPr>
          <w:p w14:paraId="14AC759C" w14:textId="77777777" w:rsidR="007F037C" w:rsidRPr="001F0D1A" w:rsidRDefault="007F037C" w:rsidP="006F5F35">
            <w:pPr>
              <w:jc w:val="center"/>
              <w:rPr>
                <w:rFonts w:ascii="Arial" w:hAnsi="Arial" w:cs="Arial"/>
                <w:lang w:val="mk-MK"/>
              </w:rPr>
            </w:pPr>
            <w:r w:rsidRPr="001F0D1A">
              <w:rPr>
                <w:rFonts w:ascii="Arial" w:hAnsi="Arial" w:cs="Arial"/>
                <w:lang w:val="mk-MK"/>
              </w:rPr>
              <w:t>108</w:t>
            </w:r>
          </w:p>
        </w:tc>
        <w:tc>
          <w:tcPr>
            <w:tcW w:w="1736" w:type="dxa"/>
          </w:tcPr>
          <w:p w14:paraId="3728AE8D" w14:textId="77777777" w:rsidR="007F037C" w:rsidRPr="001F0D1A" w:rsidRDefault="004E30C4" w:rsidP="006F5F35">
            <w:pPr>
              <w:jc w:val="center"/>
              <w:rPr>
                <w:rFonts w:ascii="Arial" w:hAnsi="Arial" w:cs="Arial"/>
                <w:lang w:val="mk-MK"/>
              </w:rPr>
            </w:pPr>
            <w:r w:rsidRPr="001F0D1A">
              <w:rPr>
                <w:rFonts w:ascii="Arial" w:hAnsi="Arial" w:cs="Arial"/>
                <w:lang w:val="mk-MK"/>
              </w:rPr>
              <w:t>108</w:t>
            </w:r>
          </w:p>
        </w:tc>
        <w:tc>
          <w:tcPr>
            <w:tcW w:w="2559" w:type="dxa"/>
          </w:tcPr>
          <w:p w14:paraId="2EBD18A3" w14:textId="77777777" w:rsidR="007F037C" w:rsidRPr="001F0D1A" w:rsidRDefault="007F037C" w:rsidP="006F5F35">
            <w:pPr>
              <w:jc w:val="center"/>
              <w:rPr>
                <w:rFonts w:ascii="Arial" w:hAnsi="Arial" w:cs="Arial"/>
                <w:lang w:val="mk-MK"/>
              </w:rPr>
            </w:pPr>
            <w:r w:rsidRPr="001F0D1A">
              <w:rPr>
                <w:rFonts w:ascii="Arial" w:hAnsi="Arial" w:cs="Arial"/>
                <w:lang w:val="mk-MK"/>
              </w:rPr>
              <w:t>Викторија Стојановиќ</w:t>
            </w:r>
          </w:p>
        </w:tc>
      </w:tr>
      <w:tr w:rsidR="007F037C" w:rsidRPr="001F0D1A" w14:paraId="13A2EECA" w14:textId="77777777" w:rsidTr="00164A35">
        <w:tc>
          <w:tcPr>
            <w:tcW w:w="1894" w:type="dxa"/>
          </w:tcPr>
          <w:p w14:paraId="32DE0A15" w14:textId="77777777" w:rsidR="007F037C" w:rsidRPr="001F0D1A" w:rsidRDefault="007F037C" w:rsidP="006F5F35">
            <w:pPr>
              <w:jc w:val="center"/>
              <w:rPr>
                <w:rFonts w:ascii="Arial" w:hAnsi="Arial" w:cs="Arial"/>
                <w:lang w:val="mk-MK"/>
              </w:rPr>
            </w:pPr>
            <w:r w:rsidRPr="001F0D1A">
              <w:rPr>
                <w:rFonts w:ascii="Arial" w:hAnsi="Arial" w:cs="Arial"/>
                <w:lang w:val="mk-MK"/>
              </w:rPr>
              <w:t>Француски (втор странски јазик)</w:t>
            </w:r>
          </w:p>
        </w:tc>
        <w:tc>
          <w:tcPr>
            <w:tcW w:w="1577" w:type="dxa"/>
          </w:tcPr>
          <w:p w14:paraId="0B358ED0" w14:textId="77777777" w:rsidR="007F037C" w:rsidRPr="001F0D1A" w:rsidRDefault="007F037C" w:rsidP="006F5F35">
            <w:pPr>
              <w:jc w:val="center"/>
              <w:rPr>
                <w:rFonts w:ascii="Arial" w:hAnsi="Arial" w:cs="Arial"/>
                <w:lang w:val="mk-MK"/>
              </w:rPr>
            </w:pPr>
            <w:r w:rsidRPr="001F0D1A">
              <w:rPr>
                <w:rFonts w:ascii="Arial" w:hAnsi="Arial" w:cs="Arial"/>
                <w:lang w:val="mk-MK"/>
              </w:rPr>
              <w:t>2</w:t>
            </w:r>
          </w:p>
        </w:tc>
        <w:tc>
          <w:tcPr>
            <w:tcW w:w="1584" w:type="dxa"/>
          </w:tcPr>
          <w:p w14:paraId="20B48A78" w14:textId="77777777" w:rsidR="007F037C" w:rsidRPr="001F0D1A" w:rsidRDefault="004E30C4" w:rsidP="006F5F35">
            <w:pPr>
              <w:jc w:val="center"/>
              <w:rPr>
                <w:rFonts w:ascii="Arial" w:hAnsi="Arial" w:cs="Arial"/>
                <w:lang w:val="mk-MK"/>
              </w:rPr>
            </w:pPr>
            <w:r w:rsidRPr="001F0D1A">
              <w:rPr>
                <w:rFonts w:ascii="Arial" w:hAnsi="Arial" w:cs="Arial"/>
                <w:lang w:val="mk-MK"/>
              </w:rPr>
              <w:t>72</w:t>
            </w:r>
          </w:p>
        </w:tc>
        <w:tc>
          <w:tcPr>
            <w:tcW w:w="1736" w:type="dxa"/>
          </w:tcPr>
          <w:p w14:paraId="4930ED51" w14:textId="77777777" w:rsidR="007F037C" w:rsidRPr="001F0D1A" w:rsidRDefault="004E30C4" w:rsidP="006F5F35">
            <w:pPr>
              <w:jc w:val="center"/>
              <w:rPr>
                <w:rFonts w:ascii="Arial" w:hAnsi="Arial" w:cs="Arial"/>
                <w:lang w:val="mk-MK"/>
              </w:rPr>
            </w:pPr>
            <w:r w:rsidRPr="001F0D1A">
              <w:rPr>
                <w:rFonts w:ascii="Arial" w:hAnsi="Arial" w:cs="Arial"/>
                <w:lang w:val="mk-MK"/>
              </w:rPr>
              <w:t>72</w:t>
            </w:r>
          </w:p>
        </w:tc>
        <w:tc>
          <w:tcPr>
            <w:tcW w:w="2559" w:type="dxa"/>
          </w:tcPr>
          <w:p w14:paraId="750D2074" w14:textId="77777777" w:rsidR="007F037C" w:rsidRPr="001F0D1A" w:rsidRDefault="003F36BB" w:rsidP="006F5F35">
            <w:pPr>
              <w:jc w:val="center"/>
              <w:rPr>
                <w:rFonts w:ascii="Arial" w:hAnsi="Arial" w:cs="Arial"/>
                <w:lang w:val="mk-MK"/>
              </w:rPr>
            </w:pPr>
            <w:r>
              <w:rPr>
                <w:rFonts w:ascii="Arial" w:hAnsi="Arial" w:cs="Arial"/>
                <w:lang w:val="mk-MK"/>
              </w:rPr>
              <w:t>Олга Младеновска</w:t>
            </w:r>
          </w:p>
        </w:tc>
      </w:tr>
      <w:tr w:rsidR="007F037C" w:rsidRPr="001F0D1A" w14:paraId="7B9B00BE" w14:textId="77777777" w:rsidTr="00164A35">
        <w:tc>
          <w:tcPr>
            <w:tcW w:w="1894" w:type="dxa"/>
          </w:tcPr>
          <w:p w14:paraId="6CAF7D8B" w14:textId="77777777" w:rsidR="007F037C" w:rsidRPr="001F0D1A" w:rsidRDefault="007F037C" w:rsidP="006F5F35">
            <w:pPr>
              <w:jc w:val="center"/>
              <w:rPr>
                <w:rFonts w:ascii="Arial" w:hAnsi="Arial" w:cs="Arial"/>
                <w:lang w:val="mk-MK"/>
              </w:rPr>
            </w:pPr>
            <w:r w:rsidRPr="001F0D1A">
              <w:rPr>
                <w:rFonts w:ascii="Arial" w:hAnsi="Arial" w:cs="Arial"/>
                <w:lang w:val="mk-MK"/>
              </w:rPr>
              <w:t>Ликовно</w:t>
            </w:r>
            <w:r w:rsidR="00784CCF" w:rsidRPr="001F0D1A">
              <w:rPr>
                <w:rFonts w:ascii="Arial" w:hAnsi="Arial" w:cs="Arial"/>
                <w:lang w:val="mk-MK"/>
              </w:rPr>
              <w:t xml:space="preserve"> образование</w:t>
            </w:r>
          </w:p>
        </w:tc>
        <w:tc>
          <w:tcPr>
            <w:tcW w:w="1577" w:type="dxa"/>
          </w:tcPr>
          <w:p w14:paraId="2370263F" w14:textId="77777777" w:rsidR="007F037C" w:rsidRPr="001F0D1A" w:rsidRDefault="007F037C" w:rsidP="006F5F35">
            <w:pPr>
              <w:jc w:val="center"/>
              <w:rPr>
                <w:rFonts w:ascii="Arial" w:hAnsi="Arial" w:cs="Arial"/>
                <w:lang w:val="mk-MK"/>
              </w:rPr>
            </w:pPr>
            <w:r w:rsidRPr="001F0D1A">
              <w:rPr>
                <w:rFonts w:ascii="Arial" w:hAnsi="Arial" w:cs="Arial"/>
                <w:lang w:val="mk-MK"/>
              </w:rPr>
              <w:t>1</w:t>
            </w:r>
          </w:p>
        </w:tc>
        <w:tc>
          <w:tcPr>
            <w:tcW w:w="1584" w:type="dxa"/>
          </w:tcPr>
          <w:p w14:paraId="20781655" w14:textId="77777777" w:rsidR="007F037C" w:rsidRPr="001F0D1A" w:rsidRDefault="004E30C4" w:rsidP="006F5F35">
            <w:pPr>
              <w:jc w:val="center"/>
              <w:rPr>
                <w:rFonts w:ascii="Arial" w:hAnsi="Arial" w:cs="Arial"/>
                <w:lang w:val="mk-MK"/>
              </w:rPr>
            </w:pPr>
            <w:r w:rsidRPr="001F0D1A">
              <w:rPr>
                <w:rFonts w:ascii="Arial" w:hAnsi="Arial" w:cs="Arial"/>
                <w:lang w:val="mk-MK"/>
              </w:rPr>
              <w:t>36</w:t>
            </w:r>
          </w:p>
        </w:tc>
        <w:tc>
          <w:tcPr>
            <w:tcW w:w="1736" w:type="dxa"/>
          </w:tcPr>
          <w:p w14:paraId="39FD6D62" w14:textId="77777777" w:rsidR="007F037C" w:rsidRPr="001F0D1A" w:rsidRDefault="004E30C4" w:rsidP="006F5F35">
            <w:pPr>
              <w:jc w:val="center"/>
              <w:rPr>
                <w:rFonts w:ascii="Arial" w:hAnsi="Arial" w:cs="Arial"/>
                <w:lang w:val="mk-MK"/>
              </w:rPr>
            </w:pPr>
            <w:r w:rsidRPr="001F0D1A">
              <w:rPr>
                <w:rFonts w:ascii="Arial" w:hAnsi="Arial" w:cs="Arial"/>
                <w:lang w:val="mk-MK"/>
              </w:rPr>
              <w:t>36</w:t>
            </w:r>
          </w:p>
        </w:tc>
        <w:tc>
          <w:tcPr>
            <w:tcW w:w="2559" w:type="dxa"/>
          </w:tcPr>
          <w:p w14:paraId="4A5A0C69" w14:textId="77777777" w:rsidR="007F037C" w:rsidRPr="001F0D1A" w:rsidRDefault="007F037C" w:rsidP="006F5F35">
            <w:pPr>
              <w:jc w:val="center"/>
              <w:rPr>
                <w:rFonts w:ascii="Arial" w:hAnsi="Arial" w:cs="Arial"/>
              </w:rPr>
            </w:pPr>
            <w:r w:rsidRPr="001F0D1A">
              <w:rPr>
                <w:rFonts w:ascii="Arial" w:hAnsi="Arial" w:cs="Arial"/>
                <w:lang w:val="mk-MK"/>
              </w:rPr>
              <w:t>Елена Спасовска</w:t>
            </w:r>
          </w:p>
        </w:tc>
      </w:tr>
      <w:tr w:rsidR="007F037C" w:rsidRPr="001F0D1A" w14:paraId="68161FA6" w14:textId="77777777" w:rsidTr="00164A35">
        <w:tc>
          <w:tcPr>
            <w:tcW w:w="1894" w:type="dxa"/>
          </w:tcPr>
          <w:p w14:paraId="047868BF" w14:textId="77777777" w:rsidR="007F037C" w:rsidRPr="001F0D1A" w:rsidRDefault="007F037C" w:rsidP="006F5F35">
            <w:pPr>
              <w:jc w:val="center"/>
              <w:rPr>
                <w:rFonts w:ascii="Arial" w:hAnsi="Arial" w:cs="Arial"/>
                <w:lang w:val="mk-MK"/>
              </w:rPr>
            </w:pPr>
            <w:r w:rsidRPr="001F0D1A">
              <w:rPr>
                <w:rFonts w:ascii="Arial" w:hAnsi="Arial" w:cs="Arial"/>
                <w:lang w:val="mk-MK"/>
              </w:rPr>
              <w:t>Музичко</w:t>
            </w:r>
            <w:r w:rsidR="00784CCF" w:rsidRPr="001F0D1A">
              <w:rPr>
                <w:rFonts w:ascii="Arial" w:hAnsi="Arial" w:cs="Arial"/>
                <w:lang w:val="mk-MK"/>
              </w:rPr>
              <w:t xml:space="preserve"> </w:t>
            </w:r>
            <w:r w:rsidR="00784CCF" w:rsidRPr="001F0D1A">
              <w:rPr>
                <w:rFonts w:ascii="Arial" w:hAnsi="Arial" w:cs="Arial"/>
                <w:lang w:val="mk-MK"/>
              </w:rPr>
              <w:lastRenderedPageBreak/>
              <w:t>образование</w:t>
            </w:r>
          </w:p>
        </w:tc>
        <w:tc>
          <w:tcPr>
            <w:tcW w:w="1577" w:type="dxa"/>
          </w:tcPr>
          <w:p w14:paraId="1A571445" w14:textId="77777777" w:rsidR="007F037C" w:rsidRPr="001F0D1A" w:rsidRDefault="007F037C" w:rsidP="006F5F35">
            <w:pPr>
              <w:jc w:val="center"/>
              <w:rPr>
                <w:rFonts w:ascii="Arial" w:hAnsi="Arial" w:cs="Arial"/>
                <w:lang w:val="mk-MK"/>
              </w:rPr>
            </w:pPr>
            <w:r w:rsidRPr="001F0D1A">
              <w:rPr>
                <w:rFonts w:ascii="Arial" w:hAnsi="Arial" w:cs="Arial"/>
                <w:lang w:val="mk-MK"/>
              </w:rPr>
              <w:lastRenderedPageBreak/>
              <w:t>1</w:t>
            </w:r>
          </w:p>
        </w:tc>
        <w:tc>
          <w:tcPr>
            <w:tcW w:w="1584" w:type="dxa"/>
          </w:tcPr>
          <w:p w14:paraId="19B16D57" w14:textId="77777777" w:rsidR="007F037C" w:rsidRPr="001F0D1A" w:rsidRDefault="004E30C4" w:rsidP="006F5F35">
            <w:pPr>
              <w:jc w:val="center"/>
              <w:rPr>
                <w:rFonts w:ascii="Arial" w:hAnsi="Arial" w:cs="Arial"/>
                <w:lang w:val="mk-MK"/>
              </w:rPr>
            </w:pPr>
            <w:r w:rsidRPr="001F0D1A">
              <w:rPr>
                <w:rFonts w:ascii="Arial" w:hAnsi="Arial" w:cs="Arial"/>
                <w:lang w:val="mk-MK"/>
              </w:rPr>
              <w:t>36</w:t>
            </w:r>
          </w:p>
        </w:tc>
        <w:tc>
          <w:tcPr>
            <w:tcW w:w="1736" w:type="dxa"/>
          </w:tcPr>
          <w:p w14:paraId="46BC6704" w14:textId="77777777" w:rsidR="007F037C" w:rsidRPr="001F0D1A" w:rsidRDefault="004E30C4" w:rsidP="006F5F35">
            <w:pPr>
              <w:jc w:val="center"/>
              <w:rPr>
                <w:rFonts w:ascii="Arial" w:hAnsi="Arial" w:cs="Arial"/>
                <w:lang w:val="mk-MK"/>
              </w:rPr>
            </w:pPr>
            <w:r w:rsidRPr="001F0D1A">
              <w:rPr>
                <w:rFonts w:ascii="Arial" w:hAnsi="Arial" w:cs="Arial"/>
                <w:lang w:val="mk-MK"/>
              </w:rPr>
              <w:t>36</w:t>
            </w:r>
          </w:p>
        </w:tc>
        <w:tc>
          <w:tcPr>
            <w:tcW w:w="2559" w:type="dxa"/>
          </w:tcPr>
          <w:p w14:paraId="44C8D813" w14:textId="77777777" w:rsidR="007F037C" w:rsidRPr="001F0D1A" w:rsidRDefault="0063584E" w:rsidP="006F5F35">
            <w:pPr>
              <w:jc w:val="center"/>
              <w:rPr>
                <w:rFonts w:ascii="Arial" w:hAnsi="Arial" w:cs="Arial"/>
              </w:rPr>
            </w:pPr>
            <w:r>
              <w:rPr>
                <w:rFonts w:ascii="Arial" w:hAnsi="Arial" w:cs="Arial"/>
                <w:lang w:val="mk-MK"/>
              </w:rPr>
              <w:t>Стефан Стојмановски</w:t>
            </w:r>
          </w:p>
        </w:tc>
      </w:tr>
      <w:tr w:rsidR="007F037C" w:rsidRPr="001F0D1A" w14:paraId="4D6E7DF1" w14:textId="77777777" w:rsidTr="00164A35">
        <w:tc>
          <w:tcPr>
            <w:tcW w:w="1894" w:type="dxa"/>
          </w:tcPr>
          <w:p w14:paraId="33C91FD6" w14:textId="77777777" w:rsidR="007F037C" w:rsidRPr="001F0D1A" w:rsidRDefault="007F037C" w:rsidP="006F5F35">
            <w:pPr>
              <w:jc w:val="center"/>
              <w:rPr>
                <w:rFonts w:ascii="Arial" w:hAnsi="Arial" w:cs="Arial"/>
                <w:lang w:val="mk-MK"/>
              </w:rPr>
            </w:pPr>
            <w:r w:rsidRPr="001F0D1A">
              <w:rPr>
                <w:rFonts w:ascii="Arial" w:hAnsi="Arial" w:cs="Arial"/>
                <w:lang w:val="mk-MK"/>
              </w:rPr>
              <w:t>Природни науки</w:t>
            </w:r>
          </w:p>
        </w:tc>
        <w:tc>
          <w:tcPr>
            <w:tcW w:w="1577" w:type="dxa"/>
          </w:tcPr>
          <w:p w14:paraId="45D72A3C" w14:textId="77777777" w:rsidR="007F037C" w:rsidRPr="001F0D1A" w:rsidRDefault="00B81BAA" w:rsidP="006F5F35">
            <w:pPr>
              <w:jc w:val="center"/>
              <w:rPr>
                <w:rFonts w:ascii="Arial" w:hAnsi="Arial" w:cs="Arial"/>
                <w:lang w:val="mk-MK"/>
              </w:rPr>
            </w:pPr>
            <w:r>
              <w:rPr>
                <w:rFonts w:ascii="Arial" w:hAnsi="Arial" w:cs="Arial"/>
                <w:lang w:val="mk-MK"/>
              </w:rPr>
              <w:t>3</w:t>
            </w:r>
          </w:p>
        </w:tc>
        <w:tc>
          <w:tcPr>
            <w:tcW w:w="1584" w:type="dxa"/>
          </w:tcPr>
          <w:p w14:paraId="6A7C234D" w14:textId="77777777" w:rsidR="007F037C" w:rsidRPr="001F0D1A" w:rsidRDefault="00B81BAA" w:rsidP="006F5F35">
            <w:pPr>
              <w:jc w:val="center"/>
              <w:rPr>
                <w:rFonts w:ascii="Arial" w:hAnsi="Arial" w:cs="Arial"/>
                <w:lang w:val="mk-MK"/>
              </w:rPr>
            </w:pPr>
            <w:r>
              <w:rPr>
                <w:rFonts w:ascii="Arial" w:hAnsi="Arial" w:cs="Arial"/>
                <w:lang w:val="mk-MK"/>
              </w:rPr>
              <w:t>108</w:t>
            </w:r>
          </w:p>
        </w:tc>
        <w:tc>
          <w:tcPr>
            <w:tcW w:w="1736" w:type="dxa"/>
          </w:tcPr>
          <w:p w14:paraId="37632334" w14:textId="77777777" w:rsidR="007F037C" w:rsidRPr="001F0D1A" w:rsidRDefault="00B81BAA" w:rsidP="006F5F35">
            <w:pPr>
              <w:jc w:val="center"/>
              <w:rPr>
                <w:rFonts w:ascii="Arial" w:hAnsi="Arial" w:cs="Arial"/>
                <w:lang w:val="mk-MK"/>
              </w:rPr>
            </w:pPr>
            <w:r>
              <w:rPr>
                <w:rFonts w:ascii="Arial" w:hAnsi="Arial" w:cs="Arial"/>
                <w:lang w:val="mk-MK"/>
              </w:rPr>
              <w:t>108</w:t>
            </w:r>
          </w:p>
        </w:tc>
        <w:tc>
          <w:tcPr>
            <w:tcW w:w="2559" w:type="dxa"/>
          </w:tcPr>
          <w:p w14:paraId="714A60BF" w14:textId="7DCF0061" w:rsidR="007F037C" w:rsidRPr="0068577B" w:rsidRDefault="0068577B" w:rsidP="008A010D">
            <w:pPr>
              <w:jc w:val="center"/>
              <w:rPr>
                <w:rFonts w:ascii="Arial" w:hAnsi="Arial" w:cs="Arial"/>
                <w:lang w:val="mk-MK"/>
              </w:rPr>
            </w:pPr>
            <w:r>
              <w:rPr>
                <w:rFonts w:ascii="Arial" w:hAnsi="Arial" w:cs="Arial"/>
                <w:lang w:val="mk-MK"/>
              </w:rPr>
              <w:t>Сања Б.Митевска</w:t>
            </w:r>
          </w:p>
        </w:tc>
      </w:tr>
      <w:tr w:rsidR="007F037C" w:rsidRPr="001F0D1A" w14:paraId="5558ED80" w14:textId="77777777" w:rsidTr="00164A35">
        <w:trPr>
          <w:trHeight w:val="692"/>
        </w:trPr>
        <w:tc>
          <w:tcPr>
            <w:tcW w:w="1894" w:type="dxa"/>
          </w:tcPr>
          <w:p w14:paraId="22E25873" w14:textId="77777777" w:rsidR="007F037C" w:rsidRPr="001F0D1A" w:rsidRDefault="007F037C" w:rsidP="006F5F35">
            <w:pPr>
              <w:jc w:val="center"/>
              <w:rPr>
                <w:rFonts w:ascii="Arial" w:hAnsi="Arial" w:cs="Arial"/>
                <w:lang w:val="mk-MK"/>
              </w:rPr>
            </w:pPr>
            <w:r w:rsidRPr="001F0D1A">
              <w:rPr>
                <w:rFonts w:ascii="Arial" w:hAnsi="Arial" w:cs="Arial"/>
                <w:lang w:val="mk-MK"/>
              </w:rPr>
              <w:t>Историја</w:t>
            </w:r>
            <w:r w:rsidR="00B81BAA">
              <w:rPr>
                <w:rFonts w:ascii="Arial" w:hAnsi="Arial" w:cs="Arial"/>
                <w:lang w:val="mk-MK"/>
              </w:rPr>
              <w:t xml:space="preserve"> и општество </w:t>
            </w:r>
          </w:p>
        </w:tc>
        <w:tc>
          <w:tcPr>
            <w:tcW w:w="1577" w:type="dxa"/>
          </w:tcPr>
          <w:p w14:paraId="6067FBB5" w14:textId="77777777" w:rsidR="007F037C" w:rsidRPr="001F0D1A" w:rsidRDefault="00164A35" w:rsidP="006F5F35">
            <w:pPr>
              <w:jc w:val="center"/>
              <w:rPr>
                <w:rFonts w:ascii="Arial" w:hAnsi="Arial" w:cs="Arial"/>
                <w:lang w:val="mk-MK"/>
              </w:rPr>
            </w:pPr>
            <w:r>
              <w:rPr>
                <w:rFonts w:ascii="Arial" w:hAnsi="Arial" w:cs="Arial"/>
                <w:lang w:val="mk-MK"/>
              </w:rPr>
              <w:t>3</w:t>
            </w:r>
          </w:p>
        </w:tc>
        <w:tc>
          <w:tcPr>
            <w:tcW w:w="1584" w:type="dxa"/>
          </w:tcPr>
          <w:p w14:paraId="103036FB" w14:textId="77777777" w:rsidR="007F037C" w:rsidRPr="00164A35" w:rsidRDefault="00164A35" w:rsidP="006F5F35">
            <w:pPr>
              <w:jc w:val="center"/>
              <w:rPr>
                <w:rFonts w:ascii="Arial" w:hAnsi="Arial" w:cs="Arial"/>
                <w:lang w:val="mk-MK"/>
              </w:rPr>
            </w:pPr>
            <w:r>
              <w:rPr>
                <w:rFonts w:ascii="Arial" w:hAnsi="Arial" w:cs="Arial"/>
                <w:lang w:val="mk-MK"/>
              </w:rPr>
              <w:t>108</w:t>
            </w:r>
          </w:p>
        </w:tc>
        <w:tc>
          <w:tcPr>
            <w:tcW w:w="1736" w:type="dxa"/>
          </w:tcPr>
          <w:p w14:paraId="24BA0810" w14:textId="77777777" w:rsidR="007F037C" w:rsidRPr="001F0D1A" w:rsidRDefault="00164A35" w:rsidP="006F5F35">
            <w:pPr>
              <w:jc w:val="center"/>
              <w:rPr>
                <w:rFonts w:ascii="Arial" w:hAnsi="Arial" w:cs="Arial"/>
                <w:lang w:val="mk-MK"/>
              </w:rPr>
            </w:pPr>
            <w:r>
              <w:rPr>
                <w:rFonts w:ascii="Arial" w:hAnsi="Arial" w:cs="Arial"/>
                <w:lang w:val="mk-MK"/>
              </w:rPr>
              <w:t>108</w:t>
            </w:r>
          </w:p>
        </w:tc>
        <w:tc>
          <w:tcPr>
            <w:tcW w:w="2559" w:type="dxa"/>
          </w:tcPr>
          <w:p w14:paraId="0FD40F3A" w14:textId="77777777" w:rsidR="007F037C" w:rsidRPr="001F0D1A" w:rsidRDefault="00C71EA4" w:rsidP="006F5F35">
            <w:pPr>
              <w:jc w:val="center"/>
              <w:rPr>
                <w:rFonts w:ascii="Arial" w:hAnsi="Arial" w:cs="Arial"/>
              </w:rPr>
            </w:pPr>
            <w:r>
              <w:rPr>
                <w:rFonts w:ascii="Arial" w:hAnsi="Arial" w:cs="Arial"/>
                <w:lang w:val="mk-MK"/>
              </w:rPr>
              <w:t>Маринела Јакимовска</w:t>
            </w:r>
            <w:r w:rsidR="003F36BB">
              <w:rPr>
                <w:rFonts w:ascii="Arial" w:hAnsi="Arial" w:cs="Arial"/>
                <w:lang w:val="mk-MK"/>
              </w:rPr>
              <w:t xml:space="preserve"> Сања Б. Митевска</w:t>
            </w:r>
          </w:p>
        </w:tc>
      </w:tr>
      <w:tr w:rsidR="007F037C" w:rsidRPr="001F0D1A" w14:paraId="1B1DC240" w14:textId="77777777" w:rsidTr="00164A35">
        <w:tc>
          <w:tcPr>
            <w:tcW w:w="1894" w:type="dxa"/>
          </w:tcPr>
          <w:p w14:paraId="4F9C21A3" w14:textId="77777777" w:rsidR="007F037C" w:rsidRPr="001F0D1A" w:rsidRDefault="007F037C" w:rsidP="006F5F35">
            <w:pPr>
              <w:jc w:val="center"/>
              <w:rPr>
                <w:rFonts w:ascii="Arial" w:hAnsi="Arial" w:cs="Arial"/>
                <w:lang w:val="mk-MK"/>
              </w:rPr>
            </w:pPr>
            <w:r w:rsidRPr="001F0D1A">
              <w:rPr>
                <w:rFonts w:ascii="Arial" w:hAnsi="Arial" w:cs="Arial"/>
                <w:lang w:val="mk-MK"/>
              </w:rPr>
              <w:t>Техничко образование</w:t>
            </w:r>
            <w:r w:rsidR="00164A35">
              <w:rPr>
                <w:rFonts w:ascii="Arial" w:hAnsi="Arial" w:cs="Arial"/>
                <w:lang w:val="mk-MK"/>
              </w:rPr>
              <w:t xml:space="preserve"> и информатика</w:t>
            </w:r>
          </w:p>
        </w:tc>
        <w:tc>
          <w:tcPr>
            <w:tcW w:w="1577" w:type="dxa"/>
          </w:tcPr>
          <w:p w14:paraId="33C357C3" w14:textId="77777777" w:rsidR="007F037C" w:rsidRPr="001F0D1A" w:rsidRDefault="00164A35" w:rsidP="006F5F35">
            <w:pPr>
              <w:jc w:val="center"/>
              <w:rPr>
                <w:rFonts w:ascii="Arial" w:hAnsi="Arial" w:cs="Arial"/>
                <w:lang w:val="mk-MK"/>
              </w:rPr>
            </w:pPr>
            <w:r>
              <w:rPr>
                <w:rFonts w:ascii="Arial" w:hAnsi="Arial" w:cs="Arial"/>
                <w:lang w:val="mk-MK"/>
              </w:rPr>
              <w:t>2</w:t>
            </w:r>
          </w:p>
        </w:tc>
        <w:tc>
          <w:tcPr>
            <w:tcW w:w="1584" w:type="dxa"/>
          </w:tcPr>
          <w:p w14:paraId="680A9CBE" w14:textId="77777777" w:rsidR="007F037C" w:rsidRPr="001F0D1A" w:rsidRDefault="00164A35" w:rsidP="006F5F35">
            <w:pPr>
              <w:jc w:val="center"/>
              <w:rPr>
                <w:rFonts w:ascii="Arial" w:hAnsi="Arial" w:cs="Arial"/>
                <w:lang w:val="mk-MK"/>
              </w:rPr>
            </w:pPr>
            <w:r>
              <w:rPr>
                <w:rFonts w:ascii="Arial" w:hAnsi="Arial" w:cs="Arial"/>
                <w:lang w:val="mk-MK"/>
              </w:rPr>
              <w:t>72</w:t>
            </w:r>
          </w:p>
        </w:tc>
        <w:tc>
          <w:tcPr>
            <w:tcW w:w="1736" w:type="dxa"/>
          </w:tcPr>
          <w:p w14:paraId="7A2C1B1B" w14:textId="77777777" w:rsidR="007F037C" w:rsidRPr="001F0D1A" w:rsidRDefault="00164A35" w:rsidP="006F5F35">
            <w:pPr>
              <w:jc w:val="center"/>
              <w:rPr>
                <w:rFonts w:ascii="Arial" w:hAnsi="Arial" w:cs="Arial"/>
                <w:lang w:val="mk-MK"/>
              </w:rPr>
            </w:pPr>
            <w:r>
              <w:rPr>
                <w:rFonts w:ascii="Arial" w:hAnsi="Arial" w:cs="Arial"/>
                <w:lang w:val="mk-MK"/>
              </w:rPr>
              <w:t>72</w:t>
            </w:r>
          </w:p>
        </w:tc>
        <w:tc>
          <w:tcPr>
            <w:tcW w:w="2559" w:type="dxa"/>
          </w:tcPr>
          <w:p w14:paraId="0918E534" w14:textId="77777777" w:rsidR="007F037C" w:rsidRPr="001F0D1A" w:rsidRDefault="00E82FF1" w:rsidP="006F5F35">
            <w:pPr>
              <w:jc w:val="center"/>
              <w:rPr>
                <w:rFonts w:ascii="Arial" w:hAnsi="Arial" w:cs="Arial"/>
              </w:rPr>
            </w:pPr>
            <w:r>
              <w:rPr>
                <w:rFonts w:ascii="Arial" w:hAnsi="Arial" w:cs="Arial"/>
                <w:lang w:val="mk-MK"/>
              </w:rPr>
              <w:t>Елена Додевска</w:t>
            </w:r>
            <w:r>
              <w:rPr>
                <w:rFonts w:ascii="Arial" w:hAnsi="Arial" w:cs="Arial"/>
                <w:color w:val="00B050"/>
                <w:lang w:val="mk-MK"/>
              </w:rPr>
              <w:t xml:space="preserve"> </w:t>
            </w:r>
          </w:p>
        </w:tc>
      </w:tr>
      <w:tr w:rsidR="007F037C" w:rsidRPr="001F0D1A" w14:paraId="1C78AF5A" w14:textId="77777777" w:rsidTr="00164A35">
        <w:tc>
          <w:tcPr>
            <w:tcW w:w="1894" w:type="dxa"/>
          </w:tcPr>
          <w:p w14:paraId="5FB1DA3B" w14:textId="77777777" w:rsidR="007F037C" w:rsidRPr="001F0D1A" w:rsidRDefault="007F037C" w:rsidP="006F5F35">
            <w:pPr>
              <w:jc w:val="center"/>
              <w:rPr>
                <w:rFonts w:ascii="Arial" w:hAnsi="Arial" w:cs="Arial"/>
                <w:lang w:val="mk-MK"/>
              </w:rPr>
            </w:pPr>
            <w:r w:rsidRPr="001F0D1A">
              <w:rPr>
                <w:rFonts w:ascii="Arial" w:hAnsi="Arial" w:cs="Arial"/>
                <w:lang w:val="mk-MK"/>
              </w:rPr>
              <w:t>ФЗО</w:t>
            </w:r>
          </w:p>
        </w:tc>
        <w:tc>
          <w:tcPr>
            <w:tcW w:w="1577" w:type="dxa"/>
          </w:tcPr>
          <w:p w14:paraId="450DE020" w14:textId="77777777" w:rsidR="007F037C" w:rsidRPr="001F0D1A" w:rsidRDefault="007F037C" w:rsidP="006F5F35">
            <w:pPr>
              <w:jc w:val="center"/>
              <w:rPr>
                <w:rFonts w:ascii="Arial" w:hAnsi="Arial" w:cs="Arial"/>
                <w:lang w:val="mk-MK"/>
              </w:rPr>
            </w:pPr>
            <w:r w:rsidRPr="001F0D1A">
              <w:rPr>
                <w:rFonts w:ascii="Arial" w:hAnsi="Arial" w:cs="Arial"/>
                <w:lang w:val="mk-MK"/>
              </w:rPr>
              <w:t>3</w:t>
            </w:r>
          </w:p>
        </w:tc>
        <w:tc>
          <w:tcPr>
            <w:tcW w:w="1584" w:type="dxa"/>
          </w:tcPr>
          <w:p w14:paraId="405C0B89" w14:textId="77777777" w:rsidR="007F037C" w:rsidRPr="001F0D1A" w:rsidRDefault="007F037C" w:rsidP="006F5F35">
            <w:pPr>
              <w:jc w:val="center"/>
              <w:rPr>
                <w:rFonts w:ascii="Arial" w:hAnsi="Arial" w:cs="Arial"/>
                <w:lang w:val="mk-MK"/>
              </w:rPr>
            </w:pPr>
            <w:r w:rsidRPr="001F0D1A">
              <w:rPr>
                <w:rFonts w:ascii="Arial" w:hAnsi="Arial" w:cs="Arial"/>
                <w:lang w:val="mk-MK"/>
              </w:rPr>
              <w:t>108</w:t>
            </w:r>
          </w:p>
        </w:tc>
        <w:tc>
          <w:tcPr>
            <w:tcW w:w="1736" w:type="dxa"/>
          </w:tcPr>
          <w:p w14:paraId="26334D6E" w14:textId="77777777" w:rsidR="007F037C" w:rsidRPr="001F0D1A" w:rsidRDefault="004E30C4" w:rsidP="006F5F35">
            <w:pPr>
              <w:jc w:val="center"/>
              <w:rPr>
                <w:rFonts w:ascii="Arial" w:hAnsi="Arial" w:cs="Arial"/>
                <w:lang w:val="mk-MK"/>
              </w:rPr>
            </w:pPr>
            <w:r w:rsidRPr="001F0D1A">
              <w:rPr>
                <w:rFonts w:ascii="Arial" w:hAnsi="Arial" w:cs="Arial"/>
                <w:lang w:val="mk-MK"/>
              </w:rPr>
              <w:t>108</w:t>
            </w:r>
          </w:p>
        </w:tc>
        <w:tc>
          <w:tcPr>
            <w:tcW w:w="2559" w:type="dxa"/>
          </w:tcPr>
          <w:p w14:paraId="192E3374" w14:textId="77777777" w:rsidR="007F037C" w:rsidRPr="001F0D1A" w:rsidRDefault="004E30C4" w:rsidP="006F5F35">
            <w:pPr>
              <w:jc w:val="center"/>
              <w:rPr>
                <w:rFonts w:ascii="Arial" w:hAnsi="Arial" w:cs="Arial"/>
                <w:lang w:val="mk-MK"/>
              </w:rPr>
            </w:pPr>
            <w:r w:rsidRPr="001F0D1A">
              <w:rPr>
                <w:rFonts w:ascii="Arial" w:hAnsi="Arial" w:cs="Arial"/>
                <w:lang w:val="mk-MK"/>
              </w:rPr>
              <w:t>Драган Ангеловски</w:t>
            </w:r>
          </w:p>
        </w:tc>
      </w:tr>
      <w:tr w:rsidR="007F037C" w:rsidRPr="001F0D1A" w14:paraId="55A40D60" w14:textId="77777777" w:rsidTr="00164A35">
        <w:tc>
          <w:tcPr>
            <w:tcW w:w="5055" w:type="dxa"/>
            <w:gridSpan w:val="3"/>
          </w:tcPr>
          <w:p w14:paraId="5CEBCABD" w14:textId="77777777" w:rsidR="007F037C" w:rsidRPr="001F0D1A" w:rsidRDefault="007F037C" w:rsidP="006F5F35">
            <w:pPr>
              <w:jc w:val="center"/>
              <w:rPr>
                <w:rFonts w:ascii="Arial" w:hAnsi="Arial" w:cs="Arial"/>
                <w:b/>
                <w:lang w:val="mk-MK"/>
              </w:rPr>
            </w:pPr>
            <w:r w:rsidRPr="001F0D1A">
              <w:rPr>
                <w:rFonts w:ascii="Arial" w:hAnsi="Arial" w:cs="Arial"/>
                <w:b/>
                <w:lang w:val="mk-MK"/>
              </w:rPr>
              <w:t>Вкупно часови</w:t>
            </w:r>
          </w:p>
        </w:tc>
        <w:tc>
          <w:tcPr>
            <w:tcW w:w="4295" w:type="dxa"/>
            <w:gridSpan w:val="2"/>
          </w:tcPr>
          <w:p w14:paraId="5CCD9398" w14:textId="77777777" w:rsidR="007F037C" w:rsidRPr="00B73ACA" w:rsidRDefault="00B73ACA" w:rsidP="00E12768">
            <w:pPr>
              <w:jc w:val="center"/>
              <w:rPr>
                <w:rFonts w:ascii="Arial" w:hAnsi="Arial" w:cs="Arial"/>
                <w:b/>
                <w:lang w:val="mk-MK"/>
              </w:rPr>
            </w:pPr>
            <w:r>
              <w:rPr>
                <w:rFonts w:ascii="Arial" w:hAnsi="Arial" w:cs="Arial"/>
                <w:b/>
                <w:lang w:val="mk-MK"/>
              </w:rPr>
              <w:t>972</w:t>
            </w:r>
          </w:p>
        </w:tc>
      </w:tr>
    </w:tbl>
    <w:p w14:paraId="11A20FF1" w14:textId="77777777" w:rsidR="009A261C" w:rsidRPr="001F0D1A" w:rsidRDefault="009A261C" w:rsidP="00EF0A3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613"/>
        <w:gridCol w:w="1620"/>
        <w:gridCol w:w="1800"/>
        <w:gridCol w:w="2628"/>
      </w:tblGrid>
      <w:tr w:rsidR="00866CD5" w:rsidRPr="001F0D1A" w14:paraId="6B345A4A" w14:textId="77777777" w:rsidTr="006F5F35">
        <w:tc>
          <w:tcPr>
            <w:tcW w:w="9576" w:type="dxa"/>
            <w:gridSpan w:val="5"/>
          </w:tcPr>
          <w:p w14:paraId="114A51E4" w14:textId="77777777" w:rsidR="00866CD5" w:rsidRPr="00E753A1" w:rsidRDefault="00866CD5" w:rsidP="006F5F35">
            <w:pPr>
              <w:ind w:left="720" w:hanging="720"/>
              <w:jc w:val="center"/>
              <w:rPr>
                <w:rFonts w:ascii="Arial" w:hAnsi="Arial" w:cs="Arial"/>
                <w:b/>
                <w:color w:val="FF0000"/>
                <w:lang w:val="mk-MK"/>
              </w:rPr>
            </w:pPr>
            <w:r w:rsidRPr="00BB173B">
              <w:rPr>
                <w:rFonts w:ascii="Arial" w:hAnsi="Arial" w:cs="Arial"/>
                <w:b/>
                <w:lang w:val="mk-MK"/>
              </w:rPr>
              <w:t>Седмо одделение</w:t>
            </w:r>
          </w:p>
        </w:tc>
      </w:tr>
      <w:tr w:rsidR="00866CD5" w:rsidRPr="001F0D1A" w14:paraId="1B47411C" w14:textId="77777777" w:rsidTr="006F5F35">
        <w:tc>
          <w:tcPr>
            <w:tcW w:w="1915" w:type="dxa"/>
            <w:vMerge w:val="restart"/>
          </w:tcPr>
          <w:p w14:paraId="5278A724" w14:textId="77777777" w:rsidR="00866CD5" w:rsidRPr="001F0D1A" w:rsidRDefault="00866CD5" w:rsidP="00D32CFA">
            <w:pPr>
              <w:jc w:val="center"/>
              <w:rPr>
                <w:rFonts w:ascii="Arial" w:hAnsi="Arial" w:cs="Arial"/>
                <w:lang w:val="mk-MK"/>
              </w:rPr>
            </w:pPr>
            <w:r w:rsidRPr="001F0D1A">
              <w:rPr>
                <w:rFonts w:ascii="Arial" w:hAnsi="Arial" w:cs="Arial"/>
                <w:lang w:val="mk-MK"/>
              </w:rPr>
              <w:t>Наставен предмет</w:t>
            </w:r>
          </w:p>
        </w:tc>
        <w:tc>
          <w:tcPr>
            <w:tcW w:w="5033" w:type="dxa"/>
            <w:gridSpan w:val="3"/>
          </w:tcPr>
          <w:p w14:paraId="79B0FD65" w14:textId="77777777" w:rsidR="00866CD5" w:rsidRPr="001F0D1A" w:rsidRDefault="00866CD5" w:rsidP="00D32CFA">
            <w:pPr>
              <w:jc w:val="center"/>
              <w:rPr>
                <w:rFonts w:ascii="Arial" w:hAnsi="Arial" w:cs="Arial"/>
                <w:lang w:val="mk-MK"/>
              </w:rPr>
            </w:pPr>
            <w:r w:rsidRPr="001F0D1A">
              <w:rPr>
                <w:rFonts w:ascii="Arial" w:hAnsi="Arial" w:cs="Arial"/>
                <w:lang w:val="mk-MK"/>
              </w:rPr>
              <w:t>Фонд на часови</w:t>
            </w:r>
          </w:p>
        </w:tc>
        <w:tc>
          <w:tcPr>
            <w:tcW w:w="2628" w:type="dxa"/>
            <w:vMerge w:val="restart"/>
          </w:tcPr>
          <w:p w14:paraId="15F60C6C" w14:textId="77777777" w:rsidR="00866CD5" w:rsidRPr="001F0D1A" w:rsidRDefault="00866CD5" w:rsidP="00D32CFA">
            <w:pPr>
              <w:jc w:val="center"/>
              <w:rPr>
                <w:rFonts w:ascii="Arial" w:hAnsi="Arial" w:cs="Arial"/>
                <w:lang w:val="mk-MK"/>
              </w:rPr>
            </w:pPr>
            <w:r w:rsidRPr="001F0D1A">
              <w:rPr>
                <w:rFonts w:ascii="Arial" w:hAnsi="Arial" w:cs="Arial"/>
                <w:lang w:val="mk-MK"/>
              </w:rPr>
              <w:t>Носители</w:t>
            </w:r>
          </w:p>
        </w:tc>
      </w:tr>
      <w:tr w:rsidR="00866CD5" w:rsidRPr="001F0D1A" w14:paraId="37E20CF6" w14:textId="77777777" w:rsidTr="006F5F35">
        <w:tc>
          <w:tcPr>
            <w:tcW w:w="1915" w:type="dxa"/>
            <w:vMerge/>
          </w:tcPr>
          <w:p w14:paraId="179999A7" w14:textId="77777777" w:rsidR="00866CD5" w:rsidRPr="001F0D1A" w:rsidRDefault="00866CD5" w:rsidP="00D32CFA">
            <w:pPr>
              <w:jc w:val="center"/>
              <w:rPr>
                <w:rFonts w:ascii="Arial" w:hAnsi="Arial" w:cs="Arial"/>
                <w:lang w:val="mk-MK"/>
              </w:rPr>
            </w:pPr>
          </w:p>
        </w:tc>
        <w:tc>
          <w:tcPr>
            <w:tcW w:w="1613" w:type="dxa"/>
          </w:tcPr>
          <w:p w14:paraId="7AA86445" w14:textId="77777777" w:rsidR="00866CD5" w:rsidRPr="001F0D1A" w:rsidRDefault="00866CD5" w:rsidP="00D32CFA">
            <w:pPr>
              <w:jc w:val="center"/>
              <w:rPr>
                <w:rFonts w:ascii="Arial" w:hAnsi="Arial" w:cs="Arial"/>
                <w:lang w:val="mk-MK"/>
              </w:rPr>
            </w:pPr>
            <w:r w:rsidRPr="001F0D1A">
              <w:rPr>
                <w:rFonts w:ascii="Arial" w:hAnsi="Arial" w:cs="Arial"/>
                <w:lang w:val="mk-MK"/>
              </w:rPr>
              <w:t>Неделен</w:t>
            </w:r>
          </w:p>
        </w:tc>
        <w:tc>
          <w:tcPr>
            <w:tcW w:w="1620" w:type="dxa"/>
          </w:tcPr>
          <w:p w14:paraId="291BABA5" w14:textId="77777777" w:rsidR="00866CD5" w:rsidRPr="001F0D1A" w:rsidRDefault="00866CD5" w:rsidP="00D32CFA">
            <w:pPr>
              <w:jc w:val="center"/>
              <w:rPr>
                <w:rFonts w:ascii="Arial" w:hAnsi="Arial" w:cs="Arial"/>
                <w:lang w:val="mk-MK"/>
              </w:rPr>
            </w:pPr>
            <w:r w:rsidRPr="001F0D1A">
              <w:rPr>
                <w:rFonts w:ascii="Arial" w:hAnsi="Arial" w:cs="Arial"/>
                <w:lang w:val="mk-MK"/>
              </w:rPr>
              <w:t>Годишен</w:t>
            </w:r>
          </w:p>
        </w:tc>
        <w:tc>
          <w:tcPr>
            <w:tcW w:w="1800" w:type="dxa"/>
          </w:tcPr>
          <w:p w14:paraId="2594A718" w14:textId="77777777" w:rsidR="00866CD5" w:rsidRPr="001F0D1A" w:rsidRDefault="00866CD5" w:rsidP="00D32CFA">
            <w:pPr>
              <w:jc w:val="center"/>
              <w:rPr>
                <w:rFonts w:ascii="Arial" w:hAnsi="Arial" w:cs="Arial"/>
                <w:lang w:val="mk-MK"/>
              </w:rPr>
            </w:pPr>
            <w:r w:rsidRPr="001F0D1A">
              <w:rPr>
                <w:rFonts w:ascii="Arial" w:hAnsi="Arial" w:cs="Arial"/>
                <w:lang w:val="mk-MK"/>
              </w:rPr>
              <w:t>Вкупно</w:t>
            </w:r>
          </w:p>
        </w:tc>
        <w:tc>
          <w:tcPr>
            <w:tcW w:w="2628" w:type="dxa"/>
            <w:vMerge/>
          </w:tcPr>
          <w:p w14:paraId="52DB0881" w14:textId="77777777" w:rsidR="00866CD5" w:rsidRPr="001F0D1A" w:rsidRDefault="00866CD5" w:rsidP="00D32CFA">
            <w:pPr>
              <w:jc w:val="center"/>
              <w:rPr>
                <w:rFonts w:ascii="Arial" w:hAnsi="Arial" w:cs="Arial"/>
                <w:lang w:val="mk-MK"/>
              </w:rPr>
            </w:pPr>
          </w:p>
        </w:tc>
      </w:tr>
      <w:tr w:rsidR="00866CD5" w:rsidRPr="001F0D1A" w14:paraId="11A03BF3" w14:textId="77777777" w:rsidTr="006F5F35">
        <w:tc>
          <w:tcPr>
            <w:tcW w:w="1915" w:type="dxa"/>
          </w:tcPr>
          <w:p w14:paraId="761819DF" w14:textId="77777777" w:rsidR="00866CD5" w:rsidRPr="001F0D1A" w:rsidRDefault="00866CD5" w:rsidP="00D32CFA">
            <w:pPr>
              <w:jc w:val="center"/>
              <w:rPr>
                <w:rFonts w:ascii="Arial" w:hAnsi="Arial" w:cs="Arial"/>
                <w:lang w:val="mk-MK"/>
              </w:rPr>
            </w:pPr>
            <w:r w:rsidRPr="001F0D1A">
              <w:rPr>
                <w:rFonts w:ascii="Arial" w:hAnsi="Arial" w:cs="Arial"/>
                <w:lang w:val="mk-MK"/>
              </w:rPr>
              <w:t>Македонски</w:t>
            </w:r>
            <w:r w:rsidR="0018055D" w:rsidRPr="001F0D1A">
              <w:rPr>
                <w:rFonts w:ascii="Arial" w:hAnsi="Arial" w:cs="Arial"/>
                <w:lang w:val="mk-MK"/>
              </w:rPr>
              <w:t xml:space="preserve"> јазик</w:t>
            </w:r>
          </w:p>
        </w:tc>
        <w:tc>
          <w:tcPr>
            <w:tcW w:w="1613" w:type="dxa"/>
          </w:tcPr>
          <w:p w14:paraId="15A57E6B" w14:textId="77777777" w:rsidR="00866CD5" w:rsidRPr="001F0D1A" w:rsidRDefault="00866CD5" w:rsidP="00D32CFA">
            <w:pPr>
              <w:jc w:val="center"/>
              <w:rPr>
                <w:rFonts w:ascii="Arial" w:hAnsi="Arial" w:cs="Arial"/>
              </w:rPr>
            </w:pPr>
            <w:r w:rsidRPr="001F0D1A">
              <w:rPr>
                <w:rFonts w:ascii="Arial" w:hAnsi="Arial" w:cs="Arial"/>
                <w:lang w:val="mk-MK"/>
              </w:rPr>
              <w:t>4</w:t>
            </w:r>
          </w:p>
        </w:tc>
        <w:tc>
          <w:tcPr>
            <w:tcW w:w="1620" w:type="dxa"/>
          </w:tcPr>
          <w:p w14:paraId="08EF92D6" w14:textId="77777777" w:rsidR="00866CD5" w:rsidRPr="001F0D1A" w:rsidRDefault="00866CD5" w:rsidP="00D32CFA">
            <w:pPr>
              <w:jc w:val="center"/>
              <w:rPr>
                <w:rFonts w:ascii="Arial" w:hAnsi="Arial" w:cs="Arial"/>
                <w:lang w:val="mk-MK"/>
              </w:rPr>
            </w:pPr>
            <w:r w:rsidRPr="001F0D1A">
              <w:rPr>
                <w:rFonts w:ascii="Arial" w:hAnsi="Arial" w:cs="Arial"/>
                <w:lang w:val="mk-MK"/>
              </w:rPr>
              <w:t>144</w:t>
            </w:r>
          </w:p>
        </w:tc>
        <w:tc>
          <w:tcPr>
            <w:tcW w:w="1800" w:type="dxa"/>
          </w:tcPr>
          <w:p w14:paraId="69E0C58D" w14:textId="77777777" w:rsidR="00866CD5" w:rsidRPr="001F0D1A" w:rsidRDefault="00866CD5" w:rsidP="00D32CFA">
            <w:pPr>
              <w:jc w:val="center"/>
              <w:rPr>
                <w:rFonts w:ascii="Arial" w:hAnsi="Arial" w:cs="Arial"/>
                <w:lang w:val="mk-MK"/>
              </w:rPr>
            </w:pPr>
            <w:r w:rsidRPr="001F0D1A">
              <w:rPr>
                <w:rFonts w:ascii="Arial" w:hAnsi="Arial" w:cs="Arial"/>
                <w:lang w:val="mk-MK"/>
              </w:rPr>
              <w:t>144</w:t>
            </w:r>
          </w:p>
        </w:tc>
        <w:tc>
          <w:tcPr>
            <w:tcW w:w="2628" w:type="dxa"/>
          </w:tcPr>
          <w:p w14:paraId="6F0799B2" w14:textId="77777777" w:rsidR="00866CD5" w:rsidRPr="001F0D1A" w:rsidRDefault="00C71EA4" w:rsidP="00D32CFA">
            <w:pPr>
              <w:jc w:val="center"/>
              <w:rPr>
                <w:rFonts w:ascii="Arial" w:hAnsi="Arial" w:cs="Arial"/>
                <w:lang w:val="mk-MK"/>
              </w:rPr>
            </w:pPr>
            <w:r>
              <w:rPr>
                <w:rFonts w:ascii="Arial" w:hAnsi="Arial" w:cs="Arial"/>
                <w:lang w:val="mk-MK"/>
              </w:rPr>
              <w:t>Катерина Д. Арсеновска</w:t>
            </w:r>
          </w:p>
        </w:tc>
      </w:tr>
      <w:tr w:rsidR="00866CD5" w:rsidRPr="001F0D1A" w14:paraId="2D32F49E" w14:textId="77777777" w:rsidTr="006F5F35">
        <w:tc>
          <w:tcPr>
            <w:tcW w:w="1915" w:type="dxa"/>
          </w:tcPr>
          <w:p w14:paraId="4B289D89" w14:textId="77777777" w:rsidR="00866CD5" w:rsidRPr="001F0D1A" w:rsidRDefault="00866CD5" w:rsidP="00D32CFA">
            <w:pPr>
              <w:jc w:val="center"/>
              <w:rPr>
                <w:rFonts w:ascii="Arial" w:hAnsi="Arial" w:cs="Arial"/>
                <w:lang w:val="mk-MK"/>
              </w:rPr>
            </w:pPr>
            <w:r w:rsidRPr="001F0D1A">
              <w:rPr>
                <w:rFonts w:ascii="Arial" w:hAnsi="Arial" w:cs="Arial"/>
                <w:lang w:val="mk-MK"/>
              </w:rPr>
              <w:t>Математика</w:t>
            </w:r>
          </w:p>
        </w:tc>
        <w:tc>
          <w:tcPr>
            <w:tcW w:w="1613" w:type="dxa"/>
          </w:tcPr>
          <w:p w14:paraId="70307CD0" w14:textId="77777777" w:rsidR="00866CD5" w:rsidRPr="001F0D1A" w:rsidRDefault="00866CD5" w:rsidP="00D32CFA">
            <w:pPr>
              <w:jc w:val="center"/>
              <w:rPr>
                <w:rFonts w:ascii="Arial" w:hAnsi="Arial" w:cs="Arial"/>
              </w:rPr>
            </w:pPr>
            <w:r w:rsidRPr="001F0D1A">
              <w:rPr>
                <w:rFonts w:ascii="Arial" w:hAnsi="Arial" w:cs="Arial"/>
              </w:rPr>
              <w:t>4</w:t>
            </w:r>
          </w:p>
        </w:tc>
        <w:tc>
          <w:tcPr>
            <w:tcW w:w="1620" w:type="dxa"/>
          </w:tcPr>
          <w:p w14:paraId="0F3134EC" w14:textId="77777777" w:rsidR="00866CD5" w:rsidRPr="001F0D1A" w:rsidRDefault="00E12768" w:rsidP="00D32CFA">
            <w:pPr>
              <w:jc w:val="center"/>
              <w:rPr>
                <w:rFonts w:ascii="Arial" w:hAnsi="Arial" w:cs="Arial"/>
                <w:lang w:val="mk-MK"/>
              </w:rPr>
            </w:pPr>
            <w:r w:rsidRPr="001F0D1A">
              <w:rPr>
                <w:rFonts w:ascii="Arial" w:hAnsi="Arial" w:cs="Arial"/>
                <w:lang w:val="mk-MK"/>
              </w:rPr>
              <w:t>144</w:t>
            </w:r>
          </w:p>
        </w:tc>
        <w:tc>
          <w:tcPr>
            <w:tcW w:w="1800" w:type="dxa"/>
          </w:tcPr>
          <w:p w14:paraId="6DC7F0DD" w14:textId="77777777" w:rsidR="00866CD5" w:rsidRPr="001F0D1A" w:rsidRDefault="00E12768" w:rsidP="00D32CFA">
            <w:pPr>
              <w:jc w:val="center"/>
              <w:rPr>
                <w:rFonts w:ascii="Arial" w:hAnsi="Arial" w:cs="Arial"/>
              </w:rPr>
            </w:pPr>
            <w:r w:rsidRPr="001F0D1A">
              <w:rPr>
                <w:rFonts w:ascii="Arial" w:hAnsi="Arial" w:cs="Arial"/>
                <w:lang w:val="mk-MK"/>
              </w:rPr>
              <w:t>144</w:t>
            </w:r>
          </w:p>
        </w:tc>
        <w:tc>
          <w:tcPr>
            <w:tcW w:w="2628" w:type="dxa"/>
          </w:tcPr>
          <w:p w14:paraId="2A7031CB" w14:textId="77777777" w:rsidR="00866CD5" w:rsidRPr="001F0D1A" w:rsidRDefault="00C71EA4" w:rsidP="00D32CFA">
            <w:pPr>
              <w:jc w:val="center"/>
              <w:rPr>
                <w:rFonts w:ascii="Arial" w:hAnsi="Arial" w:cs="Arial"/>
              </w:rPr>
            </w:pPr>
            <w:r>
              <w:rPr>
                <w:rFonts w:ascii="Arial" w:hAnsi="Arial" w:cs="Arial"/>
                <w:lang w:val="mk-MK"/>
              </w:rPr>
              <w:t>Луција Савевска</w:t>
            </w:r>
          </w:p>
        </w:tc>
      </w:tr>
      <w:tr w:rsidR="00866CD5" w:rsidRPr="001F0D1A" w14:paraId="746B7B1C" w14:textId="77777777" w:rsidTr="006F5F35">
        <w:tc>
          <w:tcPr>
            <w:tcW w:w="1915" w:type="dxa"/>
          </w:tcPr>
          <w:p w14:paraId="16DF09E6" w14:textId="77777777" w:rsidR="00866CD5" w:rsidRPr="001F0D1A" w:rsidRDefault="00866CD5" w:rsidP="00D32CFA">
            <w:pPr>
              <w:jc w:val="center"/>
              <w:rPr>
                <w:rFonts w:ascii="Arial" w:hAnsi="Arial" w:cs="Arial"/>
                <w:lang w:val="mk-MK"/>
              </w:rPr>
            </w:pPr>
            <w:r w:rsidRPr="001F0D1A">
              <w:rPr>
                <w:rFonts w:ascii="Arial" w:hAnsi="Arial" w:cs="Arial"/>
                <w:lang w:val="mk-MK"/>
              </w:rPr>
              <w:t>Англиски</w:t>
            </w:r>
            <w:r w:rsidR="004369B1" w:rsidRPr="001F0D1A">
              <w:rPr>
                <w:rFonts w:ascii="Arial" w:hAnsi="Arial" w:cs="Arial"/>
                <w:lang w:val="mk-MK"/>
              </w:rPr>
              <w:t xml:space="preserve"> јазик</w:t>
            </w:r>
          </w:p>
        </w:tc>
        <w:tc>
          <w:tcPr>
            <w:tcW w:w="1613" w:type="dxa"/>
          </w:tcPr>
          <w:p w14:paraId="058B6E63" w14:textId="77777777" w:rsidR="00866CD5" w:rsidRPr="001F0D1A" w:rsidRDefault="00866CD5" w:rsidP="00D32CFA">
            <w:pPr>
              <w:jc w:val="center"/>
              <w:rPr>
                <w:rFonts w:ascii="Arial" w:hAnsi="Arial" w:cs="Arial"/>
                <w:lang w:val="mk-MK"/>
              </w:rPr>
            </w:pPr>
            <w:r w:rsidRPr="001F0D1A">
              <w:rPr>
                <w:rFonts w:ascii="Arial" w:hAnsi="Arial" w:cs="Arial"/>
                <w:lang w:val="mk-MK"/>
              </w:rPr>
              <w:t>3</w:t>
            </w:r>
          </w:p>
        </w:tc>
        <w:tc>
          <w:tcPr>
            <w:tcW w:w="1620" w:type="dxa"/>
          </w:tcPr>
          <w:p w14:paraId="5116776C" w14:textId="77777777" w:rsidR="00866CD5" w:rsidRPr="001F0D1A" w:rsidRDefault="00866CD5" w:rsidP="00D32CFA">
            <w:pPr>
              <w:jc w:val="center"/>
              <w:rPr>
                <w:rFonts w:ascii="Arial" w:hAnsi="Arial" w:cs="Arial"/>
                <w:lang w:val="mk-MK"/>
              </w:rPr>
            </w:pPr>
            <w:r w:rsidRPr="001F0D1A">
              <w:rPr>
                <w:rFonts w:ascii="Arial" w:hAnsi="Arial" w:cs="Arial"/>
                <w:lang w:val="mk-MK"/>
              </w:rPr>
              <w:t>108</w:t>
            </w:r>
          </w:p>
        </w:tc>
        <w:tc>
          <w:tcPr>
            <w:tcW w:w="1800" w:type="dxa"/>
          </w:tcPr>
          <w:p w14:paraId="65F0518F" w14:textId="77777777" w:rsidR="00866CD5" w:rsidRPr="001F0D1A" w:rsidRDefault="00866CD5" w:rsidP="00D32CFA">
            <w:pPr>
              <w:jc w:val="center"/>
              <w:rPr>
                <w:rFonts w:ascii="Arial" w:hAnsi="Arial" w:cs="Arial"/>
                <w:lang w:val="mk-MK"/>
              </w:rPr>
            </w:pPr>
            <w:r w:rsidRPr="001F0D1A">
              <w:rPr>
                <w:rFonts w:ascii="Arial" w:hAnsi="Arial" w:cs="Arial"/>
                <w:lang w:val="mk-MK"/>
              </w:rPr>
              <w:t>108</w:t>
            </w:r>
          </w:p>
        </w:tc>
        <w:tc>
          <w:tcPr>
            <w:tcW w:w="2628" w:type="dxa"/>
          </w:tcPr>
          <w:p w14:paraId="4F75C74B" w14:textId="77777777" w:rsidR="00866CD5" w:rsidRPr="001F0D1A" w:rsidRDefault="00866CD5" w:rsidP="00D32CFA">
            <w:pPr>
              <w:jc w:val="center"/>
              <w:rPr>
                <w:rFonts w:ascii="Arial" w:hAnsi="Arial" w:cs="Arial"/>
                <w:lang w:val="mk-MK"/>
              </w:rPr>
            </w:pPr>
            <w:r w:rsidRPr="001F0D1A">
              <w:rPr>
                <w:rFonts w:ascii="Arial" w:hAnsi="Arial" w:cs="Arial"/>
                <w:lang w:val="mk-MK"/>
              </w:rPr>
              <w:t>Викторија Стојановиќ</w:t>
            </w:r>
          </w:p>
        </w:tc>
      </w:tr>
      <w:tr w:rsidR="00866CD5" w:rsidRPr="001F0D1A" w14:paraId="5FF4A847" w14:textId="77777777" w:rsidTr="006F5F35">
        <w:tc>
          <w:tcPr>
            <w:tcW w:w="1915" w:type="dxa"/>
          </w:tcPr>
          <w:p w14:paraId="5A5ECC78" w14:textId="77777777" w:rsidR="00866CD5" w:rsidRPr="001F0D1A" w:rsidRDefault="00866CD5" w:rsidP="00D32CFA">
            <w:pPr>
              <w:jc w:val="center"/>
              <w:rPr>
                <w:rFonts w:ascii="Arial" w:hAnsi="Arial" w:cs="Arial"/>
                <w:lang w:val="mk-MK"/>
              </w:rPr>
            </w:pPr>
            <w:r w:rsidRPr="001F0D1A">
              <w:rPr>
                <w:rFonts w:ascii="Arial" w:hAnsi="Arial" w:cs="Arial"/>
                <w:lang w:val="mk-MK"/>
              </w:rPr>
              <w:t>Француски (втор странски јазик)</w:t>
            </w:r>
          </w:p>
        </w:tc>
        <w:tc>
          <w:tcPr>
            <w:tcW w:w="1613" w:type="dxa"/>
          </w:tcPr>
          <w:p w14:paraId="01D6F5A2" w14:textId="77777777" w:rsidR="00866CD5" w:rsidRPr="001F0D1A" w:rsidRDefault="00866CD5" w:rsidP="00D32CFA">
            <w:pPr>
              <w:jc w:val="center"/>
              <w:rPr>
                <w:rFonts w:ascii="Arial" w:hAnsi="Arial" w:cs="Arial"/>
                <w:lang w:val="mk-MK"/>
              </w:rPr>
            </w:pPr>
            <w:r w:rsidRPr="001F0D1A">
              <w:rPr>
                <w:rFonts w:ascii="Arial" w:hAnsi="Arial" w:cs="Arial"/>
                <w:lang w:val="mk-MK"/>
              </w:rPr>
              <w:t>2</w:t>
            </w:r>
          </w:p>
        </w:tc>
        <w:tc>
          <w:tcPr>
            <w:tcW w:w="1620" w:type="dxa"/>
          </w:tcPr>
          <w:p w14:paraId="2E99F9C1"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1800" w:type="dxa"/>
          </w:tcPr>
          <w:p w14:paraId="640F39E7"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2628" w:type="dxa"/>
          </w:tcPr>
          <w:p w14:paraId="372D4D20" w14:textId="29444CEE" w:rsidR="00866CD5" w:rsidRPr="001F0D1A" w:rsidRDefault="0068577B" w:rsidP="00D32CFA">
            <w:pPr>
              <w:jc w:val="center"/>
              <w:rPr>
                <w:rFonts w:ascii="Arial" w:hAnsi="Arial" w:cs="Arial"/>
                <w:lang w:val="mk-MK"/>
              </w:rPr>
            </w:pPr>
            <w:r>
              <w:rPr>
                <w:rFonts w:ascii="Arial" w:hAnsi="Arial" w:cs="Arial"/>
                <w:lang w:val="mk-MK"/>
              </w:rPr>
              <w:t>Олга Младеновска</w:t>
            </w:r>
          </w:p>
        </w:tc>
      </w:tr>
      <w:tr w:rsidR="00866CD5" w:rsidRPr="001F0D1A" w14:paraId="6EE8862C" w14:textId="77777777" w:rsidTr="006F5F35">
        <w:tc>
          <w:tcPr>
            <w:tcW w:w="1915" w:type="dxa"/>
          </w:tcPr>
          <w:p w14:paraId="47E89BF6" w14:textId="77777777" w:rsidR="00866CD5" w:rsidRPr="001F0D1A" w:rsidRDefault="00866CD5" w:rsidP="00D32CFA">
            <w:pPr>
              <w:jc w:val="center"/>
              <w:rPr>
                <w:rFonts w:ascii="Arial" w:hAnsi="Arial" w:cs="Arial"/>
                <w:lang w:val="mk-MK"/>
              </w:rPr>
            </w:pPr>
            <w:r w:rsidRPr="001F0D1A">
              <w:rPr>
                <w:rFonts w:ascii="Arial" w:hAnsi="Arial" w:cs="Arial"/>
                <w:lang w:val="mk-MK"/>
              </w:rPr>
              <w:t>Ликовно</w:t>
            </w:r>
            <w:r w:rsidR="004369B1" w:rsidRPr="001F0D1A">
              <w:rPr>
                <w:rFonts w:ascii="Arial" w:hAnsi="Arial" w:cs="Arial"/>
                <w:lang w:val="mk-MK"/>
              </w:rPr>
              <w:t xml:space="preserve"> образование</w:t>
            </w:r>
          </w:p>
        </w:tc>
        <w:tc>
          <w:tcPr>
            <w:tcW w:w="1613" w:type="dxa"/>
          </w:tcPr>
          <w:p w14:paraId="41B402FC" w14:textId="77777777" w:rsidR="00866CD5" w:rsidRPr="001F0D1A" w:rsidRDefault="00866CD5" w:rsidP="00D32CFA">
            <w:pPr>
              <w:jc w:val="center"/>
              <w:rPr>
                <w:rFonts w:ascii="Arial" w:hAnsi="Arial" w:cs="Arial"/>
                <w:lang w:val="mk-MK"/>
              </w:rPr>
            </w:pPr>
            <w:r w:rsidRPr="001F0D1A">
              <w:rPr>
                <w:rFonts w:ascii="Arial" w:hAnsi="Arial" w:cs="Arial"/>
                <w:lang w:val="mk-MK"/>
              </w:rPr>
              <w:t>1</w:t>
            </w:r>
          </w:p>
        </w:tc>
        <w:tc>
          <w:tcPr>
            <w:tcW w:w="1620" w:type="dxa"/>
          </w:tcPr>
          <w:p w14:paraId="31E3567D" w14:textId="77777777" w:rsidR="00866CD5" w:rsidRPr="001F0D1A" w:rsidRDefault="00866CD5" w:rsidP="00D32CFA">
            <w:pPr>
              <w:jc w:val="center"/>
              <w:rPr>
                <w:rFonts w:ascii="Arial" w:hAnsi="Arial" w:cs="Arial"/>
                <w:lang w:val="mk-MK"/>
              </w:rPr>
            </w:pPr>
            <w:r w:rsidRPr="001F0D1A">
              <w:rPr>
                <w:rFonts w:ascii="Arial" w:hAnsi="Arial" w:cs="Arial"/>
                <w:lang w:val="mk-MK"/>
              </w:rPr>
              <w:t>36</w:t>
            </w:r>
          </w:p>
        </w:tc>
        <w:tc>
          <w:tcPr>
            <w:tcW w:w="1800" w:type="dxa"/>
          </w:tcPr>
          <w:p w14:paraId="7979C42F" w14:textId="77777777" w:rsidR="00866CD5" w:rsidRPr="001F0D1A" w:rsidRDefault="00866CD5" w:rsidP="00D32CFA">
            <w:pPr>
              <w:jc w:val="center"/>
              <w:rPr>
                <w:rFonts w:ascii="Arial" w:hAnsi="Arial" w:cs="Arial"/>
                <w:lang w:val="mk-MK"/>
              </w:rPr>
            </w:pPr>
            <w:r w:rsidRPr="001F0D1A">
              <w:rPr>
                <w:rFonts w:ascii="Arial" w:hAnsi="Arial" w:cs="Arial"/>
                <w:lang w:val="mk-MK"/>
              </w:rPr>
              <w:t>36</w:t>
            </w:r>
          </w:p>
        </w:tc>
        <w:tc>
          <w:tcPr>
            <w:tcW w:w="2628" w:type="dxa"/>
          </w:tcPr>
          <w:p w14:paraId="4F6849EA" w14:textId="77777777" w:rsidR="00866CD5" w:rsidRPr="001F0D1A" w:rsidRDefault="00866CD5" w:rsidP="00D32CFA">
            <w:pPr>
              <w:jc w:val="center"/>
              <w:rPr>
                <w:rFonts w:ascii="Arial" w:hAnsi="Arial" w:cs="Arial"/>
              </w:rPr>
            </w:pPr>
            <w:r w:rsidRPr="001F0D1A">
              <w:rPr>
                <w:rFonts w:ascii="Arial" w:hAnsi="Arial" w:cs="Arial"/>
                <w:lang w:val="mk-MK"/>
              </w:rPr>
              <w:t>Елена Спасовска</w:t>
            </w:r>
          </w:p>
        </w:tc>
      </w:tr>
      <w:tr w:rsidR="00866CD5" w:rsidRPr="001F0D1A" w14:paraId="294AF278" w14:textId="77777777" w:rsidTr="006F5F35">
        <w:tc>
          <w:tcPr>
            <w:tcW w:w="1915" w:type="dxa"/>
          </w:tcPr>
          <w:p w14:paraId="697042F6" w14:textId="77777777" w:rsidR="00866CD5" w:rsidRPr="001F0D1A" w:rsidRDefault="00866CD5" w:rsidP="00D32CFA">
            <w:pPr>
              <w:jc w:val="center"/>
              <w:rPr>
                <w:rFonts w:ascii="Arial" w:hAnsi="Arial" w:cs="Arial"/>
                <w:lang w:val="mk-MK"/>
              </w:rPr>
            </w:pPr>
            <w:r w:rsidRPr="001F0D1A">
              <w:rPr>
                <w:rFonts w:ascii="Arial" w:hAnsi="Arial" w:cs="Arial"/>
                <w:lang w:val="mk-MK"/>
              </w:rPr>
              <w:t>Музичко</w:t>
            </w:r>
            <w:r w:rsidR="004369B1" w:rsidRPr="001F0D1A">
              <w:rPr>
                <w:rFonts w:ascii="Arial" w:hAnsi="Arial" w:cs="Arial"/>
                <w:lang w:val="mk-MK"/>
              </w:rPr>
              <w:t xml:space="preserve"> образование</w:t>
            </w:r>
          </w:p>
        </w:tc>
        <w:tc>
          <w:tcPr>
            <w:tcW w:w="1613" w:type="dxa"/>
          </w:tcPr>
          <w:p w14:paraId="12C5D6AC" w14:textId="77777777" w:rsidR="00866CD5" w:rsidRPr="001F0D1A" w:rsidRDefault="00866CD5" w:rsidP="00D32CFA">
            <w:pPr>
              <w:jc w:val="center"/>
              <w:rPr>
                <w:rFonts w:ascii="Arial" w:hAnsi="Arial" w:cs="Arial"/>
                <w:lang w:val="mk-MK"/>
              </w:rPr>
            </w:pPr>
            <w:r w:rsidRPr="001F0D1A">
              <w:rPr>
                <w:rFonts w:ascii="Arial" w:hAnsi="Arial" w:cs="Arial"/>
                <w:lang w:val="mk-MK"/>
              </w:rPr>
              <w:t>1</w:t>
            </w:r>
          </w:p>
        </w:tc>
        <w:tc>
          <w:tcPr>
            <w:tcW w:w="1620" w:type="dxa"/>
          </w:tcPr>
          <w:p w14:paraId="4AC94F43" w14:textId="77777777" w:rsidR="00866CD5" w:rsidRPr="001F0D1A" w:rsidRDefault="00866CD5" w:rsidP="00D32CFA">
            <w:pPr>
              <w:jc w:val="center"/>
              <w:rPr>
                <w:rFonts w:ascii="Arial" w:hAnsi="Arial" w:cs="Arial"/>
                <w:lang w:val="mk-MK"/>
              </w:rPr>
            </w:pPr>
            <w:r w:rsidRPr="001F0D1A">
              <w:rPr>
                <w:rFonts w:ascii="Arial" w:hAnsi="Arial" w:cs="Arial"/>
                <w:lang w:val="mk-MK"/>
              </w:rPr>
              <w:t>36</w:t>
            </w:r>
          </w:p>
        </w:tc>
        <w:tc>
          <w:tcPr>
            <w:tcW w:w="1800" w:type="dxa"/>
          </w:tcPr>
          <w:p w14:paraId="27F2A1D2" w14:textId="77777777" w:rsidR="00866CD5" w:rsidRPr="001F0D1A" w:rsidRDefault="00866CD5" w:rsidP="00D32CFA">
            <w:pPr>
              <w:jc w:val="center"/>
              <w:rPr>
                <w:rFonts w:ascii="Arial" w:hAnsi="Arial" w:cs="Arial"/>
                <w:lang w:val="mk-MK"/>
              </w:rPr>
            </w:pPr>
            <w:r w:rsidRPr="001F0D1A">
              <w:rPr>
                <w:rFonts w:ascii="Arial" w:hAnsi="Arial" w:cs="Arial"/>
                <w:lang w:val="mk-MK"/>
              </w:rPr>
              <w:t>36</w:t>
            </w:r>
          </w:p>
        </w:tc>
        <w:tc>
          <w:tcPr>
            <w:tcW w:w="2628" w:type="dxa"/>
          </w:tcPr>
          <w:p w14:paraId="2236BF05" w14:textId="77777777" w:rsidR="00866CD5" w:rsidRPr="001F0D1A" w:rsidRDefault="0063584E" w:rsidP="00D32CFA">
            <w:pPr>
              <w:jc w:val="center"/>
              <w:rPr>
                <w:rFonts w:ascii="Arial" w:hAnsi="Arial" w:cs="Arial"/>
              </w:rPr>
            </w:pPr>
            <w:r>
              <w:rPr>
                <w:rFonts w:ascii="Arial" w:hAnsi="Arial" w:cs="Arial"/>
                <w:lang w:val="mk-MK"/>
              </w:rPr>
              <w:t>Стефан Стојмановски</w:t>
            </w:r>
          </w:p>
        </w:tc>
      </w:tr>
      <w:tr w:rsidR="00866CD5" w:rsidRPr="001F0D1A" w14:paraId="61B01FA5" w14:textId="77777777" w:rsidTr="006F5F35">
        <w:tc>
          <w:tcPr>
            <w:tcW w:w="1915" w:type="dxa"/>
          </w:tcPr>
          <w:p w14:paraId="3B449C4B" w14:textId="77777777" w:rsidR="00866CD5" w:rsidRPr="001F0D1A" w:rsidRDefault="00866CD5" w:rsidP="00D32CFA">
            <w:pPr>
              <w:jc w:val="center"/>
              <w:rPr>
                <w:rFonts w:ascii="Arial" w:hAnsi="Arial" w:cs="Arial"/>
                <w:lang w:val="mk-MK"/>
              </w:rPr>
            </w:pPr>
            <w:r w:rsidRPr="001F0D1A">
              <w:rPr>
                <w:rFonts w:ascii="Arial" w:hAnsi="Arial" w:cs="Arial"/>
                <w:lang w:val="mk-MK"/>
              </w:rPr>
              <w:t>Биологија</w:t>
            </w:r>
          </w:p>
        </w:tc>
        <w:tc>
          <w:tcPr>
            <w:tcW w:w="1613" w:type="dxa"/>
          </w:tcPr>
          <w:p w14:paraId="522CB3A6" w14:textId="77777777" w:rsidR="00866CD5" w:rsidRPr="001F0D1A" w:rsidRDefault="00866CD5" w:rsidP="00D32CFA">
            <w:pPr>
              <w:jc w:val="center"/>
              <w:rPr>
                <w:rFonts w:ascii="Arial" w:hAnsi="Arial" w:cs="Arial"/>
                <w:lang w:val="mk-MK"/>
              </w:rPr>
            </w:pPr>
            <w:r w:rsidRPr="001F0D1A">
              <w:rPr>
                <w:rFonts w:ascii="Arial" w:hAnsi="Arial" w:cs="Arial"/>
                <w:lang w:val="mk-MK"/>
              </w:rPr>
              <w:t>2</w:t>
            </w:r>
          </w:p>
        </w:tc>
        <w:tc>
          <w:tcPr>
            <w:tcW w:w="1620" w:type="dxa"/>
          </w:tcPr>
          <w:p w14:paraId="17F4CF4F"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1800" w:type="dxa"/>
          </w:tcPr>
          <w:p w14:paraId="25C1C1AC"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2628" w:type="dxa"/>
          </w:tcPr>
          <w:p w14:paraId="152FB143" w14:textId="53AAC6E3" w:rsidR="00866CD5" w:rsidRPr="001F0D1A" w:rsidRDefault="0068577B" w:rsidP="00D32CFA">
            <w:pPr>
              <w:jc w:val="center"/>
              <w:rPr>
                <w:rFonts w:ascii="Arial" w:hAnsi="Arial" w:cs="Arial"/>
                <w:lang w:val="mk-MK"/>
              </w:rPr>
            </w:pPr>
            <w:r>
              <w:rPr>
                <w:rFonts w:ascii="Arial" w:hAnsi="Arial" w:cs="Arial"/>
                <w:lang w:val="mk-MK"/>
              </w:rPr>
              <w:t>Ангела Стојановска</w:t>
            </w:r>
          </w:p>
        </w:tc>
      </w:tr>
      <w:tr w:rsidR="00866CD5" w:rsidRPr="001F0D1A" w14:paraId="11EB9199" w14:textId="77777777" w:rsidTr="006F5F35">
        <w:trPr>
          <w:trHeight w:val="692"/>
        </w:trPr>
        <w:tc>
          <w:tcPr>
            <w:tcW w:w="1915" w:type="dxa"/>
          </w:tcPr>
          <w:p w14:paraId="3CBAE1A5" w14:textId="77777777" w:rsidR="00866CD5" w:rsidRPr="001F0D1A" w:rsidRDefault="00866CD5" w:rsidP="00D32CFA">
            <w:pPr>
              <w:jc w:val="center"/>
              <w:rPr>
                <w:rFonts w:ascii="Arial" w:hAnsi="Arial" w:cs="Arial"/>
                <w:lang w:val="mk-MK"/>
              </w:rPr>
            </w:pPr>
            <w:r w:rsidRPr="001F0D1A">
              <w:rPr>
                <w:rFonts w:ascii="Arial" w:hAnsi="Arial" w:cs="Arial"/>
                <w:lang w:val="mk-MK"/>
              </w:rPr>
              <w:t>Историја</w:t>
            </w:r>
          </w:p>
        </w:tc>
        <w:tc>
          <w:tcPr>
            <w:tcW w:w="1613" w:type="dxa"/>
          </w:tcPr>
          <w:p w14:paraId="686F5593" w14:textId="77777777" w:rsidR="00866CD5" w:rsidRPr="001F0D1A" w:rsidRDefault="00866CD5" w:rsidP="00D32CFA">
            <w:pPr>
              <w:jc w:val="center"/>
              <w:rPr>
                <w:rFonts w:ascii="Arial" w:hAnsi="Arial" w:cs="Arial"/>
                <w:lang w:val="mk-MK"/>
              </w:rPr>
            </w:pPr>
            <w:r w:rsidRPr="001F0D1A">
              <w:rPr>
                <w:rFonts w:ascii="Arial" w:hAnsi="Arial" w:cs="Arial"/>
                <w:lang w:val="mk-MK"/>
              </w:rPr>
              <w:t>2</w:t>
            </w:r>
          </w:p>
        </w:tc>
        <w:tc>
          <w:tcPr>
            <w:tcW w:w="1620" w:type="dxa"/>
          </w:tcPr>
          <w:p w14:paraId="1232D20E" w14:textId="77777777" w:rsidR="00866CD5" w:rsidRPr="001F0D1A" w:rsidRDefault="00866CD5" w:rsidP="00D32CFA">
            <w:pPr>
              <w:jc w:val="center"/>
              <w:rPr>
                <w:rFonts w:ascii="Arial" w:hAnsi="Arial" w:cs="Arial"/>
              </w:rPr>
            </w:pPr>
            <w:r w:rsidRPr="001F0D1A">
              <w:rPr>
                <w:rFonts w:ascii="Arial" w:hAnsi="Arial" w:cs="Arial"/>
              </w:rPr>
              <w:t>72</w:t>
            </w:r>
          </w:p>
        </w:tc>
        <w:tc>
          <w:tcPr>
            <w:tcW w:w="1800" w:type="dxa"/>
          </w:tcPr>
          <w:p w14:paraId="42B11AE8"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2628" w:type="dxa"/>
          </w:tcPr>
          <w:p w14:paraId="1F621C7C" w14:textId="77777777" w:rsidR="00866CD5" w:rsidRPr="001F0D1A" w:rsidRDefault="00C71EA4" w:rsidP="00D32CFA">
            <w:pPr>
              <w:jc w:val="center"/>
              <w:rPr>
                <w:rFonts w:ascii="Arial" w:hAnsi="Arial" w:cs="Arial"/>
              </w:rPr>
            </w:pPr>
            <w:r>
              <w:rPr>
                <w:rFonts w:ascii="Arial" w:hAnsi="Arial" w:cs="Arial"/>
                <w:lang w:val="mk-MK"/>
              </w:rPr>
              <w:t>Маринела Јакимовска</w:t>
            </w:r>
          </w:p>
        </w:tc>
      </w:tr>
      <w:tr w:rsidR="00866CD5" w:rsidRPr="001F0D1A" w14:paraId="17926536" w14:textId="77777777" w:rsidTr="006F5F35">
        <w:tc>
          <w:tcPr>
            <w:tcW w:w="1915" w:type="dxa"/>
          </w:tcPr>
          <w:p w14:paraId="153D582D" w14:textId="77777777" w:rsidR="00866CD5" w:rsidRPr="001F0D1A" w:rsidRDefault="00866CD5" w:rsidP="00D32CFA">
            <w:pPr>
              <w:jc w:val="center"/>
              <w:rPr>
                <w:rFonts w:ascii="Arial" w:hAnsi="Arial" w:cs="Arial"/>
                <w:lang w:val="mk-MK"/>
              </w:rPr>
            </w:pPr>
            <w:r w:rsidRPr="001F0D1A">
              <w:rPr>
                <w:rFonts w:ascii="Arial" w:hAnsi="Arial" w:cs="Arial"/>
                <w:lang w:val="mk-MK"/>
              </w:rPr>
              <w:t>Географија</w:t>
            </w:r>
          </w:p>
        </w:tc>
        <w:tc>
          <w:tcPr>
            <w:tcW w:w="1613" w:type="dxa"/>
          </w:tcPr>
          <w:p w14:paraId="6D6C75A9" w14:textId="77777777" w:rsidR="00866CD5" w:rsidRPr="001F0D1A" w:rsidRDefault="00866CD5" w:rsidP="00D32CFA">
            <w:pPr>
              <w:jc w:val="center"/>
              <w:rPr>
                <w:rFonts w:ascii="Arial" w:hAnsi="Arial" w:cs="Arial"/>
                <w:lang w:val="mk-MK"/>
              </w:rPr>
            </w:pPr>
            <w:r w:rsidRPr="001F0D1A">
              <w:rPr>
                <w:rFonts w:ascii="Arial" w:hAnsi="Arial" w:cs="Arial"/>
                <w:lang w:val="mk-MK"/>
              </w:rPr>
              <w:t>2</w:t>
            </w:r>
          </w:p>
        </w:tc>
        <w:tc>
          <w:tcPr>
            <w:tcW w:w="1620" w:type="dxa"/>
          </w:tcPr>
          <w:p w14:paraId="74EAC0E3"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1800" w:type="dxa"/>
          </w:tcPr>
          <w:p w14:paraId="6CF6C544" w14:textId="77777777" w:rsidR="00866CD5" w:rsidRPr="001F0D1A" w:rsidRDefault="00866CD5" w:rsidP="00D32CFA">
            <w:pPr>
              <w:jc w:val="center"/>
              <w:rPr>
                <w:rFonts w:ascii="Arial" w:hAnsi="Arial" w:cs="Arial"/>
                <w:lang w:val="mk-MK"/>
              </w:rPr>
            </w:pPr>
            <w:r w:rsidRPr="001F0D1A">
              <w:rPr>
                <w:rFonts w:ascii="Arial" w:hAnsi="Arial" w:cs="Arial"/>
                <w:lang w:val="mk-MK"/>
              </w:rPr>
              <w:t>72</w:t>
            </w:r>
          </w:p>
        </w:tc>
        <w:tc>
          <w:tcPr>
            <w:tcW w:w="2628" w:type="dxa"/>
          </w:tcPr>
          <w:p w14:paraId="51FAA4D5" w14:textId="77777777" w:rsidR="00866CD5" w:rsidRPr="001F0D1A" w:rsidRDefault="00C71EA4" w:rsidP="00D32CFA">
            <w:pPr>
              <w:jc w:val="center"/>
              <w:rPr>
                <w:rFonts w:ascii="Arial" w:hAnsi="Arial" w:cs="Arial"/>
              </w:rPr>
            </w:pPr>
            <w:r>
              <w:rPr>
                <w:rFonts w:ascii="Arial" w:hAnsi="Arial" w:cs="Arial"/>
                <w:lang w:val="mk-MK"/>
              </w:rPr>
              <w:t>Сања Божиновска</w:t>
            </w:r>
          </w:p>
        </w:tc>
      </w:tr>
      <w:tr w:rsidR="00866CD5" w:rsidRPr="001F0D1A" w14:paraId="48AB576D" w14:textId="77777777" w:rsidTr="006F5F35">
        <w:tc>
          <w:tcPr>
            <w:tcW w:w="1915" w:type="dxa"/>
          </w:tcPr>
          <w:p w14:paraId="66417652" w14:textId="77777777" w:rsidR="00866CD5" w:rsidRPr="001F0D1A" w:rsidRDefault="00866CD5" w:rsidP="00D32CFA">
            <w:pPr>
              <w:jc w:val="center"/>
              <w:rPr>
                <w:rFonts w:ascii="Arial" w:hAnsi="Arial" w:cs="Arial"/>
                <w:lang w:val="mk-MK"/>
              </w:rPr>
            </w:pPr>
            <w:r w:rsidRPr="001F0D1A">
              <w:rPr>
                <w:rFonts w:ascii="Arial" w:hAnsi="Arial" w:cs="Arial"/>
                <w:lang w:val="mk-MK"/>
              </w:rPr>
              <w:t>Информатика</w:t>
            </w:r>
          </w:p>
        </w:tc>
        <w:tc>
          <w:tcPr>
            <w:tcW w:w="1613" w:type="dxa"/>
          </w:tcPr>
          <w:p w14:paraId="78652058" w14:textId="77777777" w:rsidR="00866CD5" w:rsidRPr="001F0D1A" w:rsidRDefault="00866CD5" w:rsidP="00D32CFA">
            <w:pPr>
              <w:jc w:val="center"/>
              <w:rPr>
                <w:rFonts w:ascii="Arial" w:hAnsi="Arial" w:cs="Arial"/>
                <w:lang w:val="mk-MK"/>
              </w:rPr>
            </w:pPr>
            <w:r w:rsidRPr="001F0D1A">
              <w:rPr>
                <w:rFonts w:ascii="Arial" w:hAnsi="Arial" w:cs="Arial"/>
                <w:lang w:val="mk-MK"/>
              </w:rPr>
              <w:t>1</w:t>
            </w:r>
          </w:p>
        </w:tc>
        <w:tc>
          <w:tcPr>
            <w:tcW w:w="1620" w:type="dxa"/>
          </w:tcPr>
          <w:p w14:paraId="5A96DA23" w14:textId="77777777" w:rsidR="00866CD5" w:rsidRPr="001F0D1A" w:rsidRDefault="00B73ACA" w:rsidP="00D32CFA">
            <w:pPr>
              <w:jc w:val="center"/>
              <w:rPr>
                <w:rFonts w:ascii="Arial" w:hAnsi="Arial" w:cs="Arial"/>
                <w:lang w:val="mk-MK"/>
              </w:rPr>
            </w:pPr>
            <w:r>
              <w:rPr>
                <w:rFonts w:ascii="Arial" w:hAnsi="Arial" w:cs="Arial"/>
                <w:lang w:val="mk-MK"/>
              </w:rPr>
              <w:t>36</w:t>
            </w:r>
          </w:p>
        </w:tc>
        <w:tc>
          <w:tcPr>
            <w:tcW w:w="1800" w:type="dxa"/>
          </w:tcPr>
          <w:p w14:paraId="683B4874" w14:textId="77777777" w:rsidR="00866CD5" w:rsidRPr="001F0D1A" w:rsidRDefault="00B73ACA" w:rsidP="00D32CFA">
            <w:pPr>
              <w:jc w:val="center"/>
              <w:rPr>
                <w:rFonts w:ascii="Arial" w:hAnsi="Arial" w:cs="Arial"/>
                <w:lang w:val="mk-MK"/>
              </w:rPr>
            </w:pPr>
            <w:r>
              <w:rPr>
                <w:rFonts w:ascii="Arial" w:hAnsi="Arial" w:cs="Arial"/>
                <w:lang w:val="mk-MK"/>
              </w:rPr>
              <w:t>36</w:t>
            </w:r>
          </w:p>
        </w:tc>
        <w:tc>
          <w:tcPr>
            <w:tcW w:w="2628" w:type="dxa"/>
          </w:tcPr>
          <w:p w14:paraId="45577EE1" w14:textId="77777777" w:rsidR="00866CD5" w:rsidRPr="001F0D1A" w:rsidRDefault="00B81BAA" w:rsidP="00D32CFA">
            <w:pPr>
              <w:jc w:val="center"/>
              <w:rPr>
                <w:rFonts w:ascii="Arial" w:hAnsi="Arial" w:cs="Arial"/>
                <w:lang w:val="mk-MK"/>
              </w:rPr>
            </w:pPr>
            <w:r>
              <w:rPr>
                <w:rFonts w:ascii="Arial" w:hAnsi="Arial" w:cs="Arial"/>
                <w:lang w:val="mk-MK"/>
              </w:rPr>
              <w:t>Елена Додевска</w:t>
            </w:r>
          </w:p>
        </w:tc>
      </w:tr>
      <w:tr w:rsidR="00866CD5" w:rsidRPr="001F0D1A" w14:paraId="78BDA5AA" w14:textId="77777777" w:rsidTr="006F5F35">
        <w:tc>
          <w:tcPr>
            <w:tcW w:w="1915" w:type="dxa"/>
          </w:tcPr>
          <w:p w14:paraId="7045DAB2" w14:textId="77777777" w:rsidR="00866CD5" w:rsidRPr="001F0D1A" w:rsidRDefault="00866CD5" w:rsidP="00D32CFA">
            <w:pPr>
              <w:jc w:val="center"/>
              <w:rPr>
                <w:rFonts w:ascii="Arial" w:hAnsi="Arial" w:cs="Arial"/>
                <w:lang w:val="mk-MK"/>
              </w:rPr>
            </w:pPr>
            <w:r w:rsidRPr="001F0D1A">
              <w:rPr>
                <w:rFonts w:ascii="Arial" w:hAnsi="Arial" w:cs="Arial"/>
                <w:lang w:val="mk-MK"/>
              </w:rPr>
              <w:t>Етика</w:t>
            </w:r>
          </w:p>
        </w:tc>
        <w:tc>
          <w:tcPr>
            <w:tcW w:w="1613" w:type="dxa"/>
          </w:tcPr>
          <w:p w14:paraId="42E3C04C" w14:textId="77777777" w:rsidR="00866CD5" w:rsidRPr="001F0D1A" w:rsidRDefault="00E12768" w:rsidP="00D32CFA">
            <w:pPr>
              <w:jc w:val="center"/>
              <w:rPr>
                <w:rFonts w:ascii="Arial" w:hAnsi="Arial" w:cs="Arial"/>
              </w:rPr>
            </w:pPr>
            <w:r w:rsidRPr="001F0D1A">
              <w:rPr>
                <w:rFonts w:ascii="Arial" w:hAnsi="Arial" w:cs="Arial"/>
              </w:rPr>
              <w:t>1</w:t>
            </w:r>
          </w:p>
        </w:tc>
        <w:tc>
          <w:tcPr>
            <w:tcW w:w="1620" w:type="dxa"/>
          </w:tcPr>
          <w:p w14:paraId="3654F129" w14:textId="77777777" w:rsidR="00866CD5" w:rsidRPr="001F0D1A" w:rsidRDefault="00866CD5" w:rsidP="00D32CFA">
            <w:pPr>
              <w:jc w:val="center"/>
              <w:rPr>
                <w:rFonts w:ascii="Arial" w:hAnsi="Arial" w:cs="Arial"/>
                <w:lang w:val="mk-MK"/>
              </w:rPr>
            </w:pPr>
            <w:r w:rsidRPr="001F0D1A">
              <w:rPr>
                <w:rFonts w:ascii="Arial" w:hAnsi="Arial" w:cs="Arial"/>
                <w:lang w:val="mk-MK"/>
              </w:rPr>
              <w:t>36</w:t>
            </w:r>
          </w:p>
        </w:tc>
        <w:tc>
          <w:tcPr>
            <w:tcW w:w="1800" w:type="dxa"/>
          </w:tcPr>
          <w:p w14:paraId="73B48BA8" w14:textId="77777777" w:rsidR="00866CD5" w:rsidRPr="001F0D1A" w:rsidRDefault="00866CD5" w:rsidP="00D32CFA">
            <w:pPr>
              <w:jc w:val="center"/>
              <w:rPr>
                <w:rFonts w:ascii="Arial" w:hAnsi="Arial" w:cs="Arial"/>
                <w:lang w:val="mk-MK"/>
              </w:rPr>
            </w:pPr>
            <w:r w:rsidRPr="001F0D1A">
              <w:rPr>
                <w:rFonts w:ascii="Arial" w:hAnsi="Arial" w:cs="Arial"/>
                <w:lang w:val="mk-MK"/>
              </w:rPr>
              <w:t>36</w:t>
            </w:r>
          </w:p>
        </w:tc>
        <w:tc>
          <w:tcPr>
            <w:tcW w:w="2628" w:type="dxa"/>
          </w:tcPr>
          <w:p w14:paraId="705E9D18" w14:textId="77777777" w:rsidR="00866CD5" w:rsidRPr="00B81BAA" w:rsidRDefault="00B81BAA" w:rsidP="00D32CFA">
            <w:pPr>
              <w:jc w:val="center"/>
              <w:rPr>
                <w:rFonts w:ascii="Arial" w:hAnsi="Arial" w:cs="Arial"/>
                <w:lang w:val="mk-MK"/>
              </w:rPr>
            </w:pPr>
            <w:r>
              <w:rPr>
                <w:rFonts w:ascii="Arial" w:hAnsi="Arial" w:cs="Arial"/>
                <w:lang w:val="mk-MK"/>
              </w:rPr>
              <w:t>Маринела Јакимовска</w:t>
            </w:r>
          </w:p>
        </w:tc>
      </w:tr>
      <w:tr w:rsidR="00866CD5" w:rsidRPr="001F0D1A" w14:paraId="129B1A2A" w14:textId="77777777" w:rsidTr="006F5F35">
        <w:tc>
          <w:tcPr>
            <w:tcW w:w="1915" w:type="dxa"/>
          </w:tcPr>
          <w:p w14:paraId="1E896604" w14:textId="77777777" w:rsidR="00866CD5" w:rsidRPr="001F0D1A" w:rsidRDefault="00866CD5" w:rsidP="00D32CFA">
            <w:pPr>
              <w:jc w:val="center"/>
              <w:rPr>
                <w:rFonts w:ascii="Arial" w:hAnsi="Arial" w:cs="Arial"/>
                <w:lang w:val="mk-MK"/>
              </w:rPr>
            </w:pPr>
            <w:r w:rsidRPr="001F0D1A">
              <w:rPr>
                <w:rFonts w:ascii="Arial" w:hAnsi="Arial" w:cs="Arial"/>
                <w:lang w:val="mk-MK"/>
              </w:rPr>
              <w:t>ФЗО</w:t>
            </w:r>
          </w:p>
        </w:tc>
        <w:tc>
          <w:tcPr>
            <w:tcW w:w="1613" w:type="dxa"/>
          </w:tcPr>
          <w:p w14:paraId="181B79A7" w14:textId="77777777" w:rsidR="00866CD5" w:rsidRPr="001F0D1A" w:rsidRDefault="00866CD5" w:rsidP="00D32CFA">
            <w:pPr>
              <w:jc w:val="center"/>
              <w:rPr>
                <w:rFonts w:ascii="Arial" w:hAnsi="Arial" w:cs="Arial"/>
                <w:lang w:val="mk-MK"/>
              </w:rPr>
            </w:pPr>
            <w:r w:rsidRPr="001F0D1A">
              <w:rPr>
                <w:rFonts w:ascii="Arial" w:hAnsi="Arial" w:cs="Arial"/>
                <w:lang w:val="mk-MK"/>
              </w:rPr>
              <w:t>3</w:t>
            </w:r>
          </w:p>
        </w:tc>
        <w:tc>
          <w:tcPr>
            <w:tcW w:w="1620" w:type="dxa"/>
          </w:tcPr>
          <w:p w14:paraId="7116B91B" w14:textId="77777777" w:rsidR="00866CD5" w:rsidRPr="001F0D1A" w:rsidRDefault="00866CD5" w:rsidP="00D32CFA">
            <w:pPr>
              <w:jc w:val="center"/>
              <w:rPr>
                <w:rFonts w:ascii="Arial" w:hAnsi="Arial" w:cs="Arial"/>
                <w:lang w:val="mk-MK"/>
              </w:rPr>
            </w:pPr>
            <w:r w:rsidRPr="001F0D1A">
              <w:rPr>
                <w:rFonts w:ascii="Arial" w:hAnsi="Arial" w:cs="Arial"/>
                <w:lang w:val="mk-MK"/>
              </w:rPr>
              <w:t>108</w:t>
            </w:r>
          </w:p>
        </w:tc>
        <w:tc>
          <w:tcPr>
            <w:tcW w:w="1800" w:type="dxa"/>
          </w:tcPr>
          <w:p w14:paraId="0FC83EEB" w14:textId="77777777" w:rsidR="00866CD5" w:rsidRPr="001F0D1A" w:rsidRDefault="00866CD5" w:rsidP="00D32CFA">
            <w:pPr>
              <w:jc w:val="center"/>
              <w:rPr>
                <w:rFonts w:ascii="Arial" w:hAnsi="Arial" w:cs="Arial"/>
                <w:lang w:val="mk-MK"/>
              </w:rPr>
            </w:pPr>
            <w:r w:rsidRPr="001F0D1A">
              <w:rPr>
                <w:rFonts w:ascii="Arial" w:hAnsi="Arial" w:cs="Arial"/>
                <w:lang w:val="mk-MK"/>
              </w:rPr>
              <w:t>108</w:t>
            </w:r>
          </w:p>
        </w:tc>
        <w:tc>
          <w:tcPr>
            <w:tcW w:w="2628" w:type="dxa"/>
          </w:tcPr>
          <w:p w14:paraId="10226576" w14:textId="77777777" w:rsidR="00866CD5" w:rsidRPr="001F0D1A" w:rsidRDefault="00866CD5" w:rsidP="00D32CFA">
            <w:pPr>
              <w:jc w:val="center"/>
              <w:rPr>
                <w:rFonts w:ascii="Arial" w:hAnsi="Arial" w:cs="Arial"/>
                <w:lang w:val="mk-MK"/>
              </w:rPr>
            </w:pPr>
            <w:r w:rsidRPr="001F0D1A">
              <w:rPr>
                <w:rFonts w:ascii="Arial" w:hAnsi="Arial" w:cs="Arial"/>
                <w:lang w:val="mk-MK"/>
              </w:rPr>
              <w:t>Драган Ангеловски</w:t>
            </w:r>
          </w:p>
        </w:tc>
      </w:tr>
      <w:tr w:rsidR="00866CD5" w:rsidRPr="001F0D1A" w14:paraId="17F9DEC6" w14:textId="77777777" w:rsidTr="006F5F35">
        <w:tc>
          <w:tcPr>
            <w:tcW w:w="5148" w:type="dxa"/>
            <w:gridSpan w:val="3"/>
          </w:tcPr>
          <w:p w14:paraId="63477CDF" w14:textId="77777777" w:rsidR="00866CD5" w:rsidRPr="001F0D1A" w:rsidRDefault="00866CD5" w:rsidP="00D32CFA">
            <w:pPr>
              <w:jc w:val="center"/>
              <w:rPr>
                <w:rFonts w:ascii="Arial" w:hAnsi="Arial" w:cs="Arial"/>
                <w:b/>
                <w:lang w:val="mk-MK"/>
              </w:rPr>
            </w:pPr>
            <w:r w:rsidRPr="001F0D1A">
              <w:rPr>
                <w:rFonts w:ascii="Arial" w:hAnsi="Arial" w:cs="Arial"/>
                <w:b/>
                <w:lang w:val="mk-MK"/>
              </w:rPr>
              <w:t>Вкупно часови</w:t>
            </w:r>
          </w:p>
        </w:tc>
        <w:tc>
          <w:tcPr>
            <w:tcW w:w="4428" w:type="dxa"/>
            <w:gridSpan w:val="2"/>
          </w:tcPr>
          <w:p w14:paraId="488E5905" w14:textId="77777777" w:rsidR="00866CD5" w:rsidRPr="00B73ACA" w:rsidRDefault="00B73ACA" w:rsidP="00D32CFA">
            <w:pPr>
              <w:jc w:val="center"/>
              <w:rPr>
                <w:rFonts w:ascii="Arial" w:hAnsi="Arial" w:cs="Arial"/>
                <w:b/>
                <w:lang w:val="mk-MK"/>
              </w:rPr>
            </w:pPr>
            <w:r>
              <w:rPr>
                <w:rFonts w:ascii="Arial" w:hAnsi="Arial" w:cs="Arial"/>
                <w:b/>
                <w:lang w:val="mk-MK"/>
              </w:rPr>
              <w:t>936</w:t>
            </w:r>
          </w:p>
        </w:tc>
      </w:tr>
    </w:tbl>
    <w:p w14:paraId="67E4101E" w14:textId="77777777" w:rsidR="00866CD5" w:rsidRPr="001F0D1A" w:rsidRDefault="00866CD5" w:rsidP="00EF0A3D">
      <w:pPr>
        <w:jc w:val="both"/>
        <w:rPr>
          <w:rFonts w:ascii="Arial" w:hAnsi="Arial" w:cs="Arial"/>
          <w:lang w:val="mk-MK"/>
        </w:rPr>
      </w:pPr>
    </w:p>
    <w:p w14:paraId="334B45F6" w14:textId="77777777" w:rsidR="00D32CFA" w:rsidRPr="001F0D1A" w:rsidRDefault="00D32CFA" w:rsidP="00EF0A3D">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613"/>
        <w:gridCol w:w="1620"/>
        <w:gridCol w:w="1800"/>
        <w:gridCol w:w="2628"/>
      </w:tblGrid>
      <w:tr w:rsidR="00D32CFA" w:rsidRPr="001F0D1A" w14:paraId="2E3363A1" w14:textId="77777777" w:rsidTr="006F5F35">
        <w:tc>
          <w:tcPr>
            <w:tcW w:w="9576" w:type="dxa"/>
            <w:gridSpan w:val="5"/>
          </w:tcPr>
          <w:p w14:paraId="69C7B9E5" w14:textId="77777777" w:rsidR="00D32CFA" w:rsidRPr="001F0D1A" w:rsidRDefault="00D32CFA" w:rsidP="006F5F35">
            <w:pPr>
              <w:ind w:left="720" w:hanging="720"/>
              <w:jc w:val="center"/>
              <w:rPr>
                <w:rFonts w:ascii="Arial" w:hAnsi="Arial" w:cs="Arial"/>
                <w:b/>
                <w:lang w:val="mk-MK"/>
              </w:rPr>
            </w:pPr>
            <w:r w:rsidRPr="001F0D1A">
              <w:rPr>
                <w:rFonts w:ascii="Arial" w:hAnsi="Arial" w:cs="Arial"/>
                <w:b/>
                <w:lang w:val="mk-MK"/>
              </w:rPr>
              <w:lastRenderedPageBreak/>
              <w:t>Осмо одделение</w:t>
            </w:r>
          </w:p>
        </w:tc>
      </w:tr>
      <w:tr w:rsidR="00D32CFA" w:rsidRPr="001F0D1A" w14:paraId="07114EF2" w14:textId="77777777" w:rsidTr="006F5F35">
        <w:tc>
          <w:tcPr>
            <w:tcW w:w="1915" w:type="dxa"/>
            <w:vMerge w:val="restart"/>
          </w:tcPr>
          <w:p w14:paraId="0481DE60" w14:textId="77777777" w:rsidR="00D32CFA" w:rsidRPr="001F0D1A" w:rsidRDefault="00D32CFA" w:rsidP="006F5F35">
            <w:pPr>
              <w:jc w:val="center"/>
              <w:rPr>
                <w:rFonts w:ascii="Arial" w:hAnsi="Arial" w:cs="Arial"/>
                <w:lang w:val="mk-MK"/>
              </w:rPr>
            </w:pPr>
            <w:r w:rsidRPr="001F0D1A">
              <w:rPr>
                <w:rFonts w:ascii="Arial" w:hAnsi="Arial" w:cs="Arial"/>
                <w:lang w:val="mk-MK"/>
              </w:rPr>
              <w:t>Наставен предмет</w:t>
            </w:r>
          </w:p>
        </w:tc>
        <w:tc>
          <w:tcPr>
            <w:tcW w:w="5033" w:type="dxa"/>
            <w:gridSpan w:val="3"/>
          </w:tcPr>
          <w:p w14:paraId="053CB5E9" w14:textId="77777777" w:rsidR="00D32CFA" w:rsidRPr="001F0D1A" w:rsidRDefault="00D32CFA" w:rsidP="006F5F35">
            <w:pPr>
              <w:jc w:val="center"/>
              <w:rPr>
                <w:rFonts w:ascii="Arial" w:hAnsi="Arial" w:cs="Arial"/>
                <w:lang w:val="mk-MK"/>
              </w:rPr>
            </w:pPr>
            <w:r w:rsidRPr="001F0D1A">
              <w:rPr>
                <w:rFonts w:ascii="Arial" w:hAnsi="Arial" w:cs="Arial"/>
                <w:lang w:val="mk-MK"/>
              </w:rPr>
              <w:t>Фонд на часови</w:t>
            </w:r>
          </w:p>
        </w:tc>
        <w:tc>
          <w:tcPr>
            <w:tcW w:w="2628" w:type="dxa"/>
            <w:vMerge w:val="restart"/>
          </w:tcPr>
          <w:p w14:paraId="051B657E" w14:textId="77777777" w:rsidR="00D32CFA" w:rsidRPr="001F0D1A" w:rsidRDefault="00D32CFA" w:rsidP="006F5F35">
            <w:pPr>
              <w:jc w:val="center"/>
              <w:rPr>
                <w:rFonts w:ascii="Arial" w:hAnsi="Arial" w:cs="Arial"/>
                <w:lang w:val="mk-MK"/>
              </w:rPr>
            </w:pPr>
            <w:r w:rsidRPr="001F0D1A">
              <w:rPr>
                <w:rFonts w:ascii="Arial" w:hAnsi="Arial" w:cs="Arial"/>
                <w:lang w:val="mk-MK"/>
              </w:rPr>
              <w:t>Носители</w:t>
            </w:r>
          </w:p>
        </w:tc>
      </w:tr>
      <w:tr w:rsidR="00D32CFA" w:rsidRPr="001F0D1A" w14:paraId="2A3DF66A" w14:textId="77777777" w:rsidTr="00C71EA4">
        <w:trPr>
          <w:trHeight w:val="368"/>
        </w:trPr>
        <w:tc>
          <w:tcPr>
            <w:tcW w:w="1915" w:type="dxa"/>
            <w:vMerge/>
          </w:tcPr>
          <w:p w14:paraId="3E0E47EC" w14:textId="77777777" w:rsidR="00D32CFA" w:rsidRPr="001F0D1A" w:rsidRDefault="00D32CFA" w:rsidP="006F5F35">
            <w:pPr>
              <w:jc w:val="center"/>
              <w:rPr>
                <w:rFonts w:ascii="Arial" w:hAnsi="Arial" w:cs="Arial"/>
                <w:lang w:val="mk-MK"/>
              </w:rPr>
            </w:pPr>
          </w:p>
        </w:tc>
        <w:tc>
          <w:tcPr>
            <w:tcW w:w="1613" w:type="dxa"/>
          </w:tcPr>
          <w:p w14:paraId="44E9F071" w14:textId="77777777" w:rsidR="00D32CFA" w:rsidRPr="001F0D1A" w:rsidRDefault="00D32CFA" w:rsidP="006F5F35">
            <w:pPr>
              <w:jc w:val="center"/>
              <w:rPr>
                <w:rFonts w:ascii="Arial" w:hAnsi="Arial" w:cs="Arial"/>
                <w:lang w:val="mk-MK"/>
              </w:rPr>
            </w:pPr>
            <w:r w:rsidRPr="001F0D1A">
              <w:rPr>
                <w:rFonts w:ascii="Arial" w:hAnsi="Arial" w:cs="Arial"/>
                <w:lang w:val="mk-MK"/>
              </w:rPr>
              <w:t>Неделен</w:t>
            </w:r>
          </w:p>
        </w:tc>
        <w:tc>
          <w:tcPr>
            <w:tcW w:w="1620" w:type="dxa"/>
          </w:tcPr>
          <w:p w14:paraId="5DB9F25F" w14:textId="77777777" w:rsidR="00D32CFA" w:rsidRPr="001F0D1A" w:rsidRDefault="00D32CFA" w:rsidP="006F5F35">
            <w:pPr>
              <w:jc w:val="center"/>
              <w:rPr>
                <w:rFonts w:ascii="Arial" w:hAnsi="Arial" w:cs="Arial"/>
                <w:lang w:val="mk-MK"/>
              </w:rPr>
            </w:pPr>
            <w:r w:rsidRPr="001F0D1A">
              <w:rPr>
                <w:rFonts w:ascii="Arial" w:hAnsi="Arial" w:cs="Arial"/>
                <w:lang w:val="mk-MK"/>
              </w:rPr>
              <w:t>Годишен</w:t>
            </w:r>
          </w:p>
        </w:tc>
        <w:tc>
          <w:tcPr>
            <w:tcW w:w="1800" w:type="dxa"/>
          </w:tcPr>
          <w:p w14:paraId="4193FFC0" w14:textId="77777777" w:rsidR="00D32CFA" w:rsidRPr="001F0D1A" w:rsidRDefault="00D32CFA" w:rsidP="006F5F35">
            <w:pPr>
              <w:jc w:val="center"/>
              <w:rPr>
                <w:rFonts w:ascii="Arial" w:hAnsi="Arial" w:cs="Arial"/>
                <w:lang w:val="mk-MK"/>
              </w:rPr>
            </w:pPr>
            <w:r w:rsidRPr="001F0D1A">
              <w:rPr>
                <w:rFonts w:ascii="Arial" w:hAnsi="Arial" w:cs="Arial"/>
                <w:lang w:val="mk-MK"/>
              </w:rPr>
              <w:t>Вкупно</w:t>
            </w:r>
          </w:p>
        </w:tc>
        <w:tc>
          <w:tcPr>
            <w:tcW w:w="2628" w:type="dxa"/>
            <w:vMerge/>
          </w:tcPr>
          <w:p w14:paraId="65C74F66" w14:textId="77777777" w:rsidR="00D32CFA" w:rsidRPr="001F0D1A" w:rsidRDefault="00D32CFA" w:rsidP="006F5F35">
            <w:pPr>
              <w:jc w:val="center"/>
              <w:rPr>
                <w:rFonts w:ascii="Arial" w:hAnsi="Arial" w:cs="Arial"/>
                <w:lang w:val="mk-MK"/>
              </w:rPr>
            </w:pPr>
          </w:p>
        </w:tc>
      </w:tr>
      <w:tr w:rsidR="00D32CFA" w:rsidRPr="001F0D1A" w14:paraId="4ECDBEA5" w14:textId="77777777" w:rsidTr="006F5F35">
        <w:tc>
          <w:tcPr>
            <w:tcW w:w="1915" w:type="dxa"/>
          </w:tcPr>
          <w:p w14:paraId="26230BBD" w14:textId="77777777" w:rsidR="00D32CFA" w:rsidRPr="001F0D1A" w:rsidRDefault="00D32CFA" w:rsidP="006F5F35">
            <w:pPr>
              <w:jc w:val="center"/>
              <w:rPr>
                <w:rFonts w:ascii="Arial" w:hAnsi="Arial" w:cs="Arial"/>
                <w:lang w:val="mk-MK"/>
              </w:rPr>
            </w:pPr>
            <w:r w:rsidRPr="001F0D1A">
              <w:rPr>
                <w:rFonts w:ascii="Arial" w:hAnsi="Arial" w:cs="Arial"/>
                <w:lang w:val="mk-MK"/>
              </w:rPr>
              <w:t>Македонски</w:t>
            </w:r>
            <w:r w:rsidR="004369B1" w:rsidRPr="001F0D1A">
              <w:rPr>
                <w:rFonts w:ascii="Arial" w:hAnsi="Arial" w:cs="Arial"/>
                <w:lang w:val="mk-MK"/>
              </w:rPr>
              <w:t xml:space="preserve"> јазик</w:t>
            </w:r>
          </w:p>
        </w:tc>
        <w:tc>
          <w:tcPr>
            <w:tcW w:w="1613" w:type="dxa"/>
          </w:tcPr>
          <w:p w14:paraId="29861339" w14:textId="77777777" w:rsidR="00D32CFA" w:rsidRPr="001F0D1A" w:rsidRDefault="00D32CFA" w:rsidP="006F5F35">
            <w:pPr>
              <w:jc w:val="center"/>
              <w:rPr>
                <w:rFonts w:ascii="Arial" w:hAnsi="Arial" w:cs="Arial"/>
              </w:rPr>
            </w:pPr>
            <w:r w:rsidRPr="001F0D1A">
              <w:rPr>
                <w:rFonts w:ascii="Arial" w:hAnsi="Arial" w:cs="Arial"/>
                <w:lang w:val="mk-MK"/>
              </w:rPr>
              <w:t>4</w:t>
            </w:r>
          </w:p>
        </w:tc>
        <w:tc>
          <w:tcPr>
            <w:tcW w:w="1620" w:type="dxa"/>
          </w:tcPr>
          <w:p w14:paraId="179C4914" w14:textId="77777777" w:rsidR="00D32CFA" w:rsidRPr="001F0D1A" w:rsidRDefault="00D32CFA" w:rsidP="006F5F35">
            <w:pPr>
              <w:jc w:val="center"/>
              <w:rPr>
                <w:rFonts w:ascii="Arial" w:hAnsi="Arial" w:cs="Arial"/>
                <w:lang w:val="mk-MK"/>
              </w:rPr>
            </w:pPr>
            <w:r w:rsidRPr="001F0D1A">
              <w:rPr>
                <w:rFonts w:ascii="Arial" w:hAnsi="Arial" w:cs="Arial"/>
                <w:lang w:val="mk-MK"/>
              </w:rPr>
              <w:t>144</w:t>
            </w:r>
          </w:p>
        </w:tc>
        <w:tc>
          <w:tcPr>
            <w:tcW w:w="1800" w:type="dxa"/>
          </w:tcPr>
          <w:p w14:paraId="61AC2FCC" w14:textId="77777777" w:rsidR="00D32CFA" w:rsidRPr="001F0D1A" w:rsidRDefault="00D32CFA" w:rsidP="006F5F35">
            <w:pPr>
              <w:jc w:val="center"/>
              <w:rPr>
                <w:rFonts w:ascii="Arial" w:hAnsi="Arial" w:cs="Arial"/>
                <w:lang w:val="mk-MK"/>
              </w:rPr>
            </w:pPr>
            <w:r w:rsidRPr="001F0D1A">
              <w:rPr>
                <w:rFonts w:ascii="Arial" w:hAnsi="Arial" w:cs="Arial"/>
                <w:lang w:val="mk-MK"/>
              </w:rPr>
              <w:t>144</w:t>
            </w:r>
          </w:p>
        </w:tc>
        <w:tc>
          <w:tcPr>
            <w:tcW w:w="2628" w:type="dxa"/>
          </w:tcPr>
          <w:p w14:paraId="25B29368" w14:textId="77777777" w:rsidR="00D32CFA" w:rsidRPr="001F0D1A" w:rsidRDefault="00C71EA4" w:rsidP="006F5F35">
            <w:pPr>
              <w:jc w:val="center"/>
              <w:rPr>
                <w:rFonts w:ascii="Arial" w:hAnsi="Arial" w:cs="Arial"/>
                <w:lang w:val="mk-MK"/>
              </w:rPr>
            </w:pPr>
            <w:r>
              <w:rPr>
                <w:rFonts w:ascii="Arial" w:hAnsi="Arial" w:cs="Arial"/>
                <w:lang w:val="mk-MK"/>
              </w:rPr>
              <w:t>Катерина Д.Арсеновска</w:t>
            </w:r>
          </w:p>
        </w:tc>
      </w:tr>
      <w:tr w:rsidR="00D32CFA" w:rsidRPr="001F0D1A" w14:paraId="76F8FC58" w14:textId="77777777" w:rsidTr="006F5F35">
        <w:tc>
          <w:tcPr>
            <w:tcW w:w="1915" w:type="dxa"/>
          </w:tcPr>
          <w:p w14:paraId="46178CD1" w14:textId="77777777" w:rsidR="00D32CFA" w:rsidRPr="001F0D1A" w:rsidRDefault="00D32CFA" w:rsidP="00D32CFA">
            <w:pPr>
              <w:jc w:val="center"/>
              <w:rPr>
                <w:rFonts w:ascii="Arial" w:hAnsi="Arial" w:cs="Arial"/>
                <w:lang w:val="mk-MK"/>
              </w:rPr>
            </w:pPr>
            <w:r w:rsidRPr="001F0D1A">
              <w:rPr>
                <w:rFonts w:ascii="Arial" w:hAnsi="Arial" w:cs="Arial"/>
                <w:lang w:val="mk-MK"/>
              </w:rPr>
              <w:t>Математика</w:t>
            </w:r>
          </w:p>
        </w:tc>
        <w:tc>
          <w:tcPr>
            <w:tcW w:w="1613" w:type="dxa"/>
          </w:tcPr>
          <w:p w14:paraId="108215B4" w14:textId="77777777" w:rsidR="00D32CFA" w:rsidRPr="001F0D1A" w:rsidRDefault="00D32CFA" w:rsidP="00D32CFA">
            <w:pPr>
              <w:jc w:val="center"/>
              <w:rPr>
                <w:rFonts w:ascii="Arial" w:hAnsi="Arial" w:cs="Arial"/>
              </w:rPr>
            </w:pPr>
            <w:r w:rsidRPr="001F0D1A">
              <w:rPr>
                <w:rFonts w:ascii="Arial" w:hAnsi="Arial" w:cs="Arial"/>
              </w:rPr>
              <w:t>4</w:t>
            </w:r>
          </w:p>
        </w:tc>
        <w:tc>
          <w:tcPr>
            <w:tcW w:w="1620" w:type="dxa"/>
          </w:tcPr>
          <w:p w14:paraId="698763D1" w14:textId="77777777" w:rsidR="00D32CFA" w:rsidRPr="001F0D1A" w:rsidRDefault="00D32CFA" w:rsidP="00D32CFA">
            <w:pPr>
              <w:jc w:val="center"/>
              <w:rPr>
                <w:rFonts w:ascii="Arial" w:hAnsi="Arial" w:cs="Arial"/>
                <w:lang w:val="mk-MK"/>
              </w:rPr>
            </w:pPr>
            <w:r w:rsidRPr="001F0D1A">
              <w:rPr>
                <w:rFonts w:ascii="Arial" w:hAnsi="Arial" w:cs="Arial"/>
                <w:lang w:val="mk-MK"/>
              </w:rPr>
              <w:t>144</w:t>
            </w:r>
          </w:p>
        </w:tc>
        <w:tc>
          <w:tcPr>
            <w:tcW w:w="1800" w:type="dxa"/>
          </w:tcPr>
          <w:p w14:paraId="0A0D496E" w14:textId="77777777" w:rsidR="00D32CFA" w:rsidRPr="001F0D1A" w:rsidRDefault="00D32CFA" w:rsidP="00D32CFA">
            <w:pPr>
              <w:jc w:val="center"/>
              <w:rPr>
                <w:rFonts w:ascii="Arial" w:hAnsi="Arial" w:cs="Arial"/>
              </w:rPr>
            </w:pPr>
            <w:r w:rsidRPr="001F0D1A">
              <w:rPr>
                <w:rFonts w:ascii="Arial" w:hAnsi="Arial" w:cs="Arial"/>
                <w:lang w:val="mk-MK"/>
              </w:rPr>
              <w:t>144</w:t>
            </w:r>
          </w:p>
        </w:tc>
        <w:tc>
          <w:tcPr>
            <w:tcW w:w="2628" w:type="dxa"/>
          </w:tcPr>
          <w:p w14:paraId="3AC6C825" w14:textId="77777777" w:rsidR="00D32CFA" w:rsidRPr="001F0D1A" w:rsidRDefault="00C71EA4" w:rsidP="00D32CFA">
            <w:pPr>
              <w:jc w:val="center"/>
              <w:rPr>
                <w:rFonts w:ascii="Arial" w:hAnsi="Arial" w:cs="Arial"/>
              </w:rPr>
            </w:pPr>
            <w:r>
              <w:rPr>
                <w:rFonts w:ascii="Arial" w:hAnsi="Arial" w:cs="Arial"/>
                <w:lang w:val="mk-MK"/>
              </w:rPr>
              <w:t>Луција Савевска</w:t>
            </w:r>
          </w:p>
        </w:tc>
      </w:tr>
      <w:tr w:rsidR="00D32CFA" w:rsidRPr="001F0D1A" w14:paraId="4306315F" w14:textId="77777777" w:rsidTr="006F5F35">
        <w:tc>
          <w:tcPr>
            <w:tcW w:w="1915" w:type="dxa"/>
          </w:tcPr>
          <w:p w14:paraId="48F5B20E" w14:textId="77777777" w:rsidR="00D32CFA" w:rsidRPr="001F0D1A" w:rsidRDefault="00D32CFA" w:rsidP="00D32CFA">
            <w:pPr>
              <w:jc w:val="center"/>
              <w:rPr>
                <w:rFonts w:ascii="Arial" w:hAnsi="Arial" w:cs="Arial"/>
                <w:lang w:val="mk-MK"/>
              </w:rPr>
            </w:pPr>
            <w:r w:rsidRPr="001F0D1A">
              <w:rPr>
                <w:rFonts w:ascii="Arial" w:hAnsi="Arial" w:cs="Arial"/>
                <w:lang w:val="mk-MK"/>
              </w:rPr>
              <w:t>Англиски</w:t>
            </w:r>
            <w:r w:rsidR="004369B1" w:rsidRPr="001F0D1A">
              <w:rPr>
                <w:rFonts w:ascii="Arial" w:hAnsi="Arial" w:cs="Arial"/>
                <w:lang w:val="mk-MK"/>
              </w:rPr>
              <w:t xml:space="preserve"> јазик</w:t>
            </w:r>
          </w:p>
        </w:tc>
        <w:tc>
          <w:tcPr>
            <w:tcW w:w="1613" w:type="dxa"/>
          </w:tcPr>
          <w:p w14:paraId="14BCA71E" w14:textId="77777777" w:rsidR="00D32CFA" w:rsidRPr="001F0D1A" w:rsidRDefault="00D32CFA" w:rsidP="00D32CFA">
            <w:pPr>
              <w:jc w:val="center"/>
              <w:rPr>
                <w:rFonts w:ascii="Arial" w:hAnsi="Arial" w:cs="Arial"/>
                <w:lang w:val="mk-MK"/>
              </w:rPr>
            </w:pPr>
            <w:r w:rsidRPr="001F0D1A">
              <w:rPr>
                <w:rFonts w:ascii="Arial" w:hAnsi="Arial" w:cs="Arial"/>
                <w:lang w:val="mk-MK"/>
              </w:rPr>
              <w:t>3</w:t>
            </w:r>
          </w:p>
        </w:tc>
        <w:tc>
          <w:tcPr>
            <w:tcW w:w="1620" w:type="dxa"/>
          </w:tcPr>
          <w:p w14:paraId="2463F02F" w14:textId="77777777" w:rsidR="00D32CFA" w:rsidRPr="001F0D1A" w:rsidRDefault="00D32CFA" w:rsidP="00D32CFA">
            <w:pPr>
              <w:jc w:val="center"/>
              <w:rPr>
                <w:rFonts w:ascii="Arial" w:hAnsi="Arial" w:cs="Arial"/>
                <w:lang w:val="mk-MK"/>
              </w:rPr>
            </w:pPr>
            <w:r w:rsidRPr="001F0D1A">
              <w:rPr>
                <w:rFonts w:ascii="Arial" w:hAnsi="Arial" w:cs="Arial"/>
                <w:lang w:val="mk-MK"/>
              </w:rPr>
              <w:t>108</w:t>
            </w:r>
          </w:p>
        </w:tc>
        <w:tc>
          <w:tcPr>
            <w:tcW w:w="1800" w:type="dxa"/>
          </w:tcPr>
          <w:p w14:paraId="2901FD16" w14:textId="77777777" w:rsidR="00D32CFA" w:rsidRPr="001F0D1A" w:rsidRDefault="00D32CFA" w:rsidP="00D32CFA">
            <w:pPr>
              <w:jc w:val="center"/>
              <w:rPr>
                <w:rFonts w:ascii="Arial" w:hAnsi="Arial" w:cs="Arial"/>
                <w:lang w:val="mk-MK"/>
              </w:rPr>
            </w:pPr>
            <w:r w:rsidRPr="001F0D1A">
              <w:rPr>
                <w:rFonts w:ascii="Arial" w:hAnsi="Arial" w:cs="Arial"/>
                <w:lang w:val="mk-MK"/>
              </w:rPr>
              <w:t>108</w:t>
            </w:r>
          </w:p>
        </w:tc>
        <w:tc>
          <w:tcPr>
            <w:tcW w:w="2628" w:type="dxa"/>
          </w:tcPr>
          <w:p w14:paraId="4C570FCE" w14:textId="77777777" w:rsidR="00D32CFA" w:rsidRPr="001F0D1A" w:rsidRDefault="00D32CFA" w:rsidP="00D32CFA">
            <w:pPr>
              <w:jc w:val="center"/>
              <w:rPr>
                <w:rFonts w:ascii="Arial" w:hAnsi="Arial" w:cs="Arial"/>
                <w:lang w:val="mk-MK"/>
              </w:rPr>
            </w:pPr>
            <w:r w:rsidRPr="001F0D1A">
              <w:rPr>
                <w:rFonts w:ascii="Arial" w:hAnsi="Arial" w:cs="Arial"/>
                <w:lang w:val="mk-MK"/>
              </w:rPr>
              <w:t>Викторија Стојановиќ</w:t>
            </w:r>
          </w:p>
        </w:tc>
      </w:tr>
      <w:tr w:rsidR="00D32CFA" w:rsidRPr="001F0D1A" w14:paraId="51F3E7E1" w14:textId="77777777" w:rsidTr="006F5F35">
        <w:tc>
          <w:tcPr>
            <w:tcW w:w="1915" w:type="dxa"/>
          </w:tcPr>
          <w:p w14:paraId="5FA0D3B0" w14:textId="77777777" w:rsidR="00D32CFA" w:rsidRPr="001F0D1A" w:rsidRDefault="00D32CFA" w:rsidP="00D32CFA">
            <w:pPr>
              <w:jc w:val="center"/>
              <w:rPr>
                <w:rFonts w:ascii="Arial" w:hAnsi="Arial" w:cs="Arial"/>
                <w:lang w:val="mk-MK"/>
              </w:rPr>
            </w:pPr>
            <w:r w:rsidRPr="001F0D1A">
              <w:rPr>
                <w:rFonts w:ascii="Arial" w:hAnsi="Arial" w:cs="Arial"/>
                <w:lang w:val="mk-MK"/>
              </w:rPr>
              <w:t>Француски (втор странски јазик)</w:t>
            </w:r>
          </w:p>
        </w:tc>
        <w:tc>
          <w:tcPr>
            <w:tcW w:w="1613" w:type="dxa"/>
          </w:tcPr>
          <w:p w14:paraId="37E60066" w14:textId="77777777" w:rsidR="00D32CFA" w:rsidRPr="001F0D1A" w:rsidRDefault="00D32CFA" w:rsidP="00D32CFA">
            <w:pPr>
              <w:jc w:val="center"/>
              <w:rPr>
                <w:rFonts w:ascii="Arial" w:hAnsi="Arial" w:cs="Arial"/>
                <w:lang w:val="mk-MK"/>
              </w:rPr>
            </w:pPr>
            <w:r w:rsidRPr="001F0D1A">
              <w:rPr>
                <w:rFonts w:ascii="Arial" w:hAnsi="Arial" w:cs="Arial"/>
                <w:lang w:val="mk-MK"/>
              </w:rPr>
              <w:t>2</w:t>
            </w:r>
          </w:p>
        </w:tc>
        <w:tc>
          <w:tcPr>
            <w:tcW w:w="1620" w:type="dxa"/>
          </w:tcPr>
          <w:p w14:paraId="0DAA0D65"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1800" w:type="dxa"/>
          </w:tcPr>
          <w:p w14:paraId="4FD081FB"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2628" w:type="dxa"/>
          </w:tcPr>
          <w:p w14:paraId="0D174D0F" w14:textId="77777777" w:rsidR="00D32CFA" w:rsidRPr="001F0D1A" w:rsidRDefault="003F36BB" w:rsidP="00D32CFA">
            <w:pPr>
              <w:jc w:val="center"/>
              <w:rPr>
                <w:rFonts w:ascii="Arial" w:hAnsi="Arial" w:cs="Arial"/>
                <w:lang w:val="mk-MK"/>
              </w:rPr>
            </w:pPr>
            <w:r>
              <w:rPr>
                <w:rFonts w:ascii="Arial" w:hAnsi="Arial" w:cs="Arial"/>
                <w:lang w:val="mk-MK"/>
              </w:rPr>
              <w:t>Олга Младеновска</w:t>
            </w:r>
          </w:p>
        </w:tc>
      </w:tr>
      <w:tr w:rsidR="00D32CFA" w:rsidRPr="001F0D1A" w14:paraId="54161A0C" w14:textId="77777777" w:rsidTr="006F5F35">
        <w:tc>
          <w:tcPr>
            <w:tcW w:w="1915" w:type="dxa"/>
          </w:tcPr>
          <w:p w14:paraId="15137BC2" w14:textId="77777777" w:rsidR="00D32CFA" w:rsidRPr="001F0D1A" w:rsidRDefault="00D32CFA" w:rsidP="00D32CFA">
            <w:pPr>
              <w:jc w:val="center"/>
              <w:rPr>
                <w:rFonts w:ascii="Arial" w:hAnsi="Arial" w:cs="Arial"/>
                <w:lang w:val="mk-MK"/>
              </w:rPr>
            </w:pPr>
            <w:r w:rsidRPr="001F0D1A">
              <w:rPr>
                <w:rFonts w:ascii="Arial" w:hAnsi="Arial" w:cs="Arial"/>
                <w:lang w:val="mk-MK"/>
              </w:rPr>
              <w:t>Ликовно</w:t>
            </w:r>
            <w:r w:rsidR="004369B1" w:rsidRPr="001F0D1A">
              <w:rPr>
                <w:rFonts w:ascii="Arial" w:hAnsi="Arial" w:cs="Arial"/>
                <w:lang w:val="mk-MK"/>
              </w:rPr>
              <w:t xml:space="preserve"> образование</w:t>
            </w:r>
          </w:p>
        </w:tc>
        <w:tc>
          <w:tcPr>
            <w:tcW w:w="1613" w:type="dxa"/>
          </w:tcPr>
          <w:p w14:paraId="277F6CDD" w14:textId="77777777" w:rsidR="00D32CFA" w:rsidRPr="001F0D1A" w:rsidRDefault="00D32CFA" w:rsidP="00D32CFA">
            <w:pPr>
              <w:jc w:val="center"/>
              <w:rPr>
                <w:rFonts w:ascii="Arial" w:hAnsi="Arial" w:cs="Arial"/>
                <w:lang w:val="mk-MK"/>
              </w:rPr>
            </w:pPr>
            <w:r w:rsidRPr="001F0D1A">
              <w:rPr>
                <w:rFonts w:ascii="Arial" w:hAnsi="Arial" w:cs="Arial"/>
                <w:lang w:val="mk-MK"/>
              </w:rPr>
              <w:t>1</w:t>
            </w:r>
          </w:p>
        </w:tc>
        <w:tc>
          <w:tcPr>
            <w:tcW w:w="1620" w:type="dxa"/>
          </w:tcPr>
          <w:p w14:paraId="5E801447" w14:textId="77777777" w:rsidR="00D32CFA" w:rsidRPr="001F0D1A" w:rsidRDefault="00D32CFA" w:rsidP="00D32CFA">
            <w:pPr>
              <w:jc w:val="center"/>
              <w:rPr>
                <w:rFonts w:ascii="Arial" w:hAnsi="Arial" w:cs="Arial"/>
                <w:lang w:val="mk-MK"/>
              </w:rPr>
            </w:pPr>
            <w:r w:rsidRPr="001F0D1A">
              <w:rPr>
                <w:rFonts w:ascii="Arial" w:hAnsi="Arial" w:cs="Arial"/>
                <w:lang w:val="mk-MK"/>
              </w:rPr>
              <w:t>36</w:t>
            </w:r>
          </w:p>
        </w:tc>
        <w:tc>
          <w:tcPr>
            <w:tcW w:w="1800" w:type="dxa"/>
          </w:tcPr>
          <w:p w14:paraId="7296D842" w14:textId="77777777" w:rsidR="00D32CFA" w:rsidRPr="001F0D1A" w:rsidRDefault="00D32CFA" w:rsidP="00D32CFA">
            <w:pPr>
              <w:jc w:val="center"/>
              <w:rPr>
                <w:rFonts w:ascii="Arial" w:hAnsi="Arial" w:cs="Arial"/>
                <w:lang w:val="mk-MK"/>
              </w:rPr>
            </w:pPr>
            <w:r w:rsidRPr="001F0D1A">
              <w:rPr>
                <w:rFonts w:ascii="Arial" w:hAnsi="Arial" w:cs="Arial"/>
                <w:lang w:val="mk-MK"/>
              </w:rPr>
              <w:t>36</w:t>
            </w:r>
          </w:p>
        </w:tc>
        <w:tc>
          <w:tcPr>
            <w:tcW w:w="2628" w:type="dxa"/>
          </w:tcPr>
          <w:p w14:paraId="1FF34E78" w14:textId="77777777" w:rsidR="00D32CFA" w:rsidRPr="001F0D1A" w:rsidRDefault="00D32CFA" w:rsidP="00D32CFA">
            <w:pPr>
              <w:jc w:val="center"/>
              <w:rPr>
                <w:rFonts w:ascii="Arial" w:hAnsi="Arial" w:cs="Arial"/>
              </w:rPr>
            </w:pPr>
            <w:r w:rsidRPr="001F0D1A">
              <w:rPr>
                <w:rFonts w:ascii="Arial" w:hAnsi="Arial" w:cs="Arial"/>
                <w:lang w:val="mk-MK"/>
              </w:rPr>
              <w:t>Елена Спасовска</w:t>
            </w:r>
          </w:p>
        </w:tc>
      </w:tr>
      <w:tr w:rsidR="00D32CFA" w:rsidRPr="001F0D1A" w14:paraId="6270A274" w14:textId="77777777" w:rsidTr="006F5F35">
        <w:tc>
          <w:tcPr>
            <w:tcW w:w="1915" w:type="dxa"/>
          </w:tcPr>
          <w:p w14:paraId="6EF230FF" w14:textId="77777777" w:rsidR="00D32CFA" w:rsidRPr="001F0D1A" w:rsidRDefault="00D32CFA" w:rsidP="00D32CFA">
            <w:pPr>
              <w:jc w:val="center"/>
              <w:rPr>
                <w:rFonts w:ascii="Arial" w:hAnsi="Arial" w:cs="Arial"/>
                <w:lang w:val="mk-MK"/>
              </w:rPr>
            </w:pPr>
            <w:r w:rsidRPr="001F0D1A">
              <w:rPr>
                <w:rFonts w:ascii="Arial" w:hAnsi="Arial" w:cs="Arial"/>
                <w:lang w:val="mk-MK"/>
              </w:rPr>
              <w:t>Музичко</w:t>
            </w:r>
          </w:p>
        </w:tc>
        <w:tc>
          <w:tcPr>
            <w:tcW w:w="1613" w:type="dxa"/>
          </w:tcPr>
          <w:p w14:paraId="5C4EA364" w14:textId="77777777" w:rsidR="00D32CFA" w:rsidRPr="001F0D1A" w:rsidRDefault="00D32CFA" w:rsidP="00D32CFA">
            <w:pPr>
              <w:jc w:val="center"/>
              <w:rPr>
                <w:rFonts w:ascii="Arial" w:hAnsi="Arial" w:cs="Arial"/>
                <w:lang w:val="mk-MK"/>
              </w:rPr>
            </w:pPr>
            <w:r w:rsidRPr="001F0D1A">
              <w:rPr>
                <w:rFonts w:ascii="Arial" w:hAnsi="Arial" w:cs="Arial"/>
                <w:lang w:val="mk-MK"/>
              </w:rPr>
              <w:t>1</w:t>
            </w:r>
          </w:p>
        </w:tc>
        <w:tc>
          <w:tcPr>
            <w:tcW w:w="1620" w:type="dxa"/>
          </w:tcPr>
          <w:p w14:paraId="4FDF1DCD" w14:textId="77777777" w:rsidR="00D32CFA" w:rsidRPr="001F0D1A" w:rsidRDefault="00D32CFA" w:rsidP="00D32CFA">
            <w:pPr>
              <w:jc w:val="center"/>
              <w:rPr>
                <w:rFonts w:ascii="Arial" w:hAnsi="Arial" w:cs="Arial"/>
                <w:lang w:val="mk-MK"/>
              </w:rPr>
            </w:pPr>
            <w:r w:rsidRPr="001F0D1A">
              <w:rPr>
                <w:rFonts w:ascii="Arial" w:hAnsi="Arial" w:cs="Arial"/>
                <w:lang w:val="mk-MK"/>
              </w:rPr>
              <w:t>36</w:t>
            </w:r>
          </w:p>
        </w:tc>
        <w:tc>
          <w:tcPr>
            <w:tcW w:w="1800" w:type="dxa"/>
          </w:tcPr>
          <w:p w14:paraId="3D871F95" w14:textId="77777777" w:rsidR="00D32CFA" w:rsidRPr="001F0D1A" w:rsidRDefault="00D32CFA" w:rsidP="00D32CFA">
            <w:pPr>
              <w:jc w:val="center"/>
              <w:rPr>
                <w:rFonts w:ascii="Arial" w:hAnsi="Arial" w:cs="Arial"/>
                <w:lang w:val="mk-MK"/>
              </w:rPr>
            </w:pPr>
            <w:r w:rsidRPr="001F0D1A">
              <w:rPr>
                <w:rFonts w:ascii="Arial" w:hAnsi="Arial" w:cs="Arial"/>
                <w:lang w:val="mk-MK"/>
              </w:rPr>
              <w:t>36</w:t>
            </w:r>
          </w:p>
        </w:tc>
        <w:tc>
          <w:tcPr>
            <w:tcW w:w="2628" w:type="dxa"/>
          </w:tcPr>
          <w:p w14:paraId="03D3765E" w14:textId="77777777" w:rsidR="00D32CFA" w:rsidRPr="001F0D1A" w:rsidRDefault="0063584E" w:rsidP="00D32CFA">
            <w:pPr>
              <w:jc w:val="center"/>
              <w:rPr>
                <w:rFonts w:ascii="Arial" w:hAnsi="Arial" w:cs="Arial"/>
              </w:rPr>
            </w:pPr>
            <w:r>
              <w:rPr>
                <w:rFonts w:ascii="Arial" w:hAnsi="Arial" w:cs="Arial"/>
                <w:lang w:val="mk-MK"/>
              </w:rPr>
              <w:t>Стефан Стојмановски</w:t>
            </w:r>
          </w:p>
        </w:tc>
      </w:tr>
      <w:tr w:rsidR="00D32CFA" w:rsidRPr="001F0D1A" w14:paraId="3A8D9C37" w14:textId="77777777" w:rsidTr="006F5F35">
        <w:tc>
          <w:tcPr>
            <w:tcW w:w="1915" w:type="dxa"/>
          </w:tcPr>
          <w:p w14:paraId="16151FB9" w14:textId="77777777" w:rsidR="00D32CFA" w:rsidRPr="001F0D1A" w:rsidRDefault="00D32CFA" w:rsidP="00D32CFA">
            <w:pPr>
              <w:jc w:val="center"/>
              <w:rPr>
                <w:rFonts w:ascii="Arial" w:hAnsi="Arial" w:cs="Arial"/>
                <w:lang w:val="mk-MK"/>
              </w:rPr>
            </w:pPr>
            <w:r w:rsidRPr="001F0D1A">
              <w:rPr>
                <w:rFonts w:ascii="Arial" w:hAnsi="Arial" w:cs="Arial"/>
                <w:lang w:val="mk-MK"/>
              </w:rPr>
              <w:t>Биологија</w:t>
            </w:r>
          </w:p>
        </w:tc>
        <w:tc>
          <w:tcPr>
            <w:tcW w:w="1613" w:type="dxa"/>
          </w:tcPr>
          <w:p w14:paraId="436EBF0B" w14:textId="77777777" w:rsidR="00D32CFA" w:rsidRPr="001F0D1A" w:rsidRDefault="00D32CFA" w:rsidP="00D32CFA">
            <w:pPr>
              <w:jc w:val="center"/>
              <w:rPr>
                <w:rFonts w:ascii="Arial" w:hAnsi="Arial" w:cs="Arial"/>
                <w:lang w:val="mk-MK"/>
              </w:rPr>
            </w:pPr>
            <w:r w:rsidRPr="001F0D1A">
              <w:rPr>
                <w:rFonts w:ascii="Arial" w:hAnsi="Arial" w:cs="Arial"/>
                <w:lang w:val="mk-MK"/>
              </w:rPr>
              <w:t>2</w:t>
            </w:r>
          </w:p>
        </w:tc>
        <w:tc>
          <w:tcPr>
            <w:tcW w:w="1620" w:type="dxa"/>
          </w:tcPr>
          <w:p w14:paraId="0AA3E3BD"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1800" w:type="dxa"/>
          </w:tcPr>
          <w:p w14:paraId="4C647BDD"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2628" w:type="dxa"/>
          </w:tcPr>
          <w:p w14:paraId="45F09B96" w14:textId="32173653" w:rsidR="00D32CFA" w:rsidRPr="001F0D1A" w:rsidRDefault="0068577B" w:rsidP="00B81BAA">
            <w:pPr>
              <w:rPr>
                <w:rFonts w:ascii="Arial" w:hAnsi="Arial" w:cs="Arial"/>
                <w:lang w:val="mk-MK"/>
              </w:rPr>
            </w:pPr>
            <w:r>
              <w:rPr>
                <w:rFonts w:ascii="Arial" w:hAnsi="Arial" w:cs="Arial"/>
                <w:lang w:val="mk-MK"/>
              </w:rPr>
              <w:t>Ангела Стојановска</w:t>
            </w:r>
          </w:p>
        </w:tc>
      </w:tr>
      <w:tr w:rsidR="00D32CFA" w:rsidRPr="001F0D1A" w14:paraId="511926C4" w14:textId="77777777" w:rsidTr="00B81BAA">
        <w:trPr>
          <w:trHeight w:val="440"/>
        </w:trPr>
        <w:tc>
          <w:tcPr>
            <w:tcW w:w="1915" w:type="dxa"/>
          </w:tcPr>
          <w:p w14:paraId="65AEB1D6" w14:textId="77777777" w:rsidR="00D32CFA" w:rsidRPr="001F0D1A" w:rsidRDefault="00D32CFA" w:rsidP="00D32CFA">
            <w:pPr>
              <w:jc w:val="center"/>
              <w:rPr>
                <w:rFonts w:ascii="Arial" w:hAnsi="Arial" w:cs="Arial"/>
                <w:lang w:val="mk-MK"/>
              </w:rPr>
            </w:pPr>
            <w:r w:rsidRPr="001F0D1A">
              <w:rPr>
                <w:rFonts w:ascii="Arial" w:hAnsi="Arial" w:cs="Arial"/>
                <w:lang w:val="mk-MK"/>
              </w:rPr>
              <w:t>Историја</w:t>
            </w:r>
          </w:p>
        </w:tc>
        <w:tc>
          <w:tcPr>
            <w:tcW w:w="1613" w:type="dxa"/>
          </w:tcPr>
          <w:p w14:paraId="79E93FFF" w14:textId="77777777" w:rsidR="00D32CFA" w:rsidRPr="001F0D1A" w:rsidRDefault="00D32CFA" w:rsidP="00D32CFA">
            <w:pPr>
              <w:jc w:val="center"/>
              <w:rPr>
                <w:rFonts w:ascii="Arial" w:hAnsi="Arial" w:cs="Arial"/>
                <w:lang w:val="mk-MK"/>
              </w:rPr>
            </w:pPr>
            <w:r w:rsidRPr="001F0D1A">
              <w:rPr>
                <w:rFonts w:ascii="Arial" w:hAnsi="Arial" w:cs="Arial"/>
                <w:lang w:val="mk-MK"/>
              </w:rPr>
              <w:t>2</w:t>
            </w:r>
          </w:p>
        </w:tc>
        <w:tc>
          <w:tcPr>
            <w:tcW w:w="1620" w:type="dxa"/>
          </w:tcPr>
          <w:p w14:paraId="04491100" w14:textId="77777777" w:rsidR="00D32CFA" w:rsidRPr="001F0D1A" w:rsidRDefault="00D32CFA" w:rsidP="00D32CFA">
            <w:pPr>
              <w:jc w:val="center"/>
              <w:rPr>
                <w:rFonts w:ascii="Arial" w:hAnsi="Arial" w:cs="Arial"/>
              </w:rPr>
            </w:pPr>
            <w:r w:rsidRPr="001F0D1A">
              <w:rPr>
                <w:rFonts w:ascii="Arial" w:hAnsi="Arial" w:cs="Arial"/>
              </w:rPr>
              <w:t>72</w:t>
            </w:r>
          </w:p>
        </w:tc>
        <w:tc>
          <w:tcPr>
            <w:tcW w:w="1800" w:type="dxa"/>
          </w:tcPr>
          <w:p w14:paraId="021DEE1E"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2628" w:type="dxa"/>
          </w:tcPr>
          <w:p w14:paraId="5144A274" w14:textId="77777777" w:rsidR="00D32CFA" w:rsidRPr="001F0D1A" w:rsidRDefault="00C71EA4" w:rsidP="00D32CFA">
            <w:pPr>
              <w:jc w:val="center"/>
              <w:rPr>
                <w:rFonts w:ascii="Arial" w:hAnsi="Arial" w:cs="Arial"/>
              </w:rPr>
            </w:pPr>
            <w:r>
              <w:rPr>
                <w:rFonts w:ascii="Arial" w:hAnsi="Arial" w:cs="Arial"/>
                <w:lang w:val="mk-MK"/>
              </w:rPr>
              <w:t>Маринела Јакимовска</w:t>
            </w:r>
          </w:p>
        </w:tc>
      </w:tr>
      <w:tr w:rsidR="00D32CFA" w:rsidRPr="001F0D1A" w14:paraId="6D537CB5" w14:textId="77777777" w:rsidTr="006F5F35">
        <w:tc>
          <w:tcPr>
            <w:tcW w:w="1915" w:type="dxa"/>
          </w:tcPr>
          <w:p w14:paraId="4CF109E4" w14:textId="77777777" w:rsidR="00D32CFA" w:rsidRPr="001F0D1A" w:rsidRDefault="00D32CFA" w:rsidP="00D32CFA">
            <w:pPr>
              <w:jc w:val="center"/>
              <w:rPr>
                <w:rFonts w:ascii="Arial" w:hAnsi="Arial" w:cs="Arial"/>
                <w:lang w:val="mk-MK"/>
              </w:rPr>
            </w:pPr>
            <w:r w:rsidRPr="001F0D1A">
              <w:rPr>
                <w:rFonts w:ascii="Arial" w:hAnsi="Arial" w:cs="Arial"/>
                <w:lang w:val="mk-MK"/>
              </w:rPr>
              <w:t>Географија</w:t>
            </w:r>
          </w:p>
        </w:tc>
        <w:tc>
          <w:tcPr>
            <w:tcW w:w="1613" w:type="dxa"/>
          </w:tcPr>
          <w:p w14:paraId="56153DC1" w14:textId="77777777" w:rsidR="00D32CFA" w:rsidRPr="001F0D1A" w:rsidRDefault="00D32CFA" w:rsidP="00D32CFA">
            <w:pPr>
              <w:jc w:val="center"/>
              <w:rPr>
                <w:rFonts w:ascii="Arial" w:hAnsi="Arial" w:cs="Arial"/>
                <w:lang w:val="mk-MK"/>
              </w:rPr>
            </w:pPr>
            <w:r w:rsidRPr="001F0D1A">
              <w:rPr>
                <w:rFonts w:ascii="Arial" w:hAnsi="Arial" w:cs="Arial"/>
                <w:lang w:val="mk-MK"/>
              </w:rPr>
              <w:t>2</w:t>
            </w:r>
          </w:p>
        </w:tc>
        <w:tc>
          <w:tcPr>
            <w:tcW w:w="1620" w:type="dxa"/>
          </w:tcPr>
          <w:p w14:paraId="07EEEB5C"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1800" w:type="dxa"/>
          </w:tcPr>
          <w:p w14:paraId="73C7DE84"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2628" w:type="dxa"/>
          </w:tcPr>
          <w:p w14:paraId="55B073B3" w14:textId="77777777" w:rsidR="00D32CFA" w:rsidRPr="001F0D1A" w:rsidRDefault="00C71EA4" w:rsidP="00D32CFA">
            <w:pPr>
              <w:jc w:val="center"/>
              <w:rPr>
                <w:rFonts w:ascii="Arial" w:hAnsi="Arial" w:cs="Arial"/>
              </w:rPr>
            </w:pPr>
            <w:r>
              <w:rPr>
                <w:rFonts w:ascii="Arial" w:hAnsi="Arial" w:cs="Arial"/>
                <w:lang w:val="mk-MK"/>
              </w:rPr>
              <w:t>Сања Божиновска</w:t>
            </w:r>
          </w:p>
        </w:tc>
      </w:tr>
      <w:tr w:rsidR="00D32CFA" w:rsidRPr="001F0D1A" w14:paraId="7D044B26" w14:textId="77777777" w:rsidTr="006F5F35">
        <w:tc>
          <w:tcPr>
            <w:tcW w:w="1915" w:type="dxa"/>
          </w:tcPr>
          <w:p w14:paraId="36E40E10" w14:textId="77777777" w:rsidR="00D32CFA" w:rsidRPr="001F0D1A" w:rsidRDefault="00D32CFA" w:rsidP="00D32CFA">
            <w:pPr>
              <w:jc w:val="center"/>
              <w:rPr>
                <w:rFonts w:ascii="Arial" w:hAnsi="Arial" w:cs="Arial"/>
                <w:lang w:val="mk-MK"/>
              </w:rPr>
            </w:pPr>
            <w:r w:rsidRPr="001F0D1A">
              <w:rPr>
                <w:rFonts w:ascii="Arial" w:hAnsi="Arial" w:cs="Arial"/>
                <w:lang w:val="mk-MK"/>
              </w:rPr>
              <w:t>Хемија</w:t>
            </w:r>
          </w:p>
        </w:tc>
        <w:tc>
          <w:tcPr>
            <w:tcW w:w="1613" w:type="dxa"/>
          </w:tcPr>
          <w:p w14:paraId="65FC3B46" w14:textId="77777777" w:rsidR="00D32CFA" w:rsidRPr="001F0D1A" w:rsidRDefault="00D32CFA" w:rsidP="00D32CFA">
            <w:pPr>
              <w:jc w:val="center"/>
              <w:rPr>
                <w:rFonts w:ascii="Arial" w:hAnsi="Arial" w:cs="Arial"/>
                <w:lang w:val="mk-MK"/>
              </w:rPr>
            </w:pPr>
            <w:r w:rsidRPr="001F0D1A">
              <w:rPr>
                <w:rFonts w:ascii="Arial" w:hAnsi="Arial" w:cs="Arial"/>
                <w:lang w:val="mk-MK"/>
              </w:rPr>
              <w:t>2</w:t>
            </w:r>
          </w:p>
        </w:tc>
        <w:tc>
          <w:tcPr>
            <w:tcW w:w="1620" w:type="dxa"/>
          </w:tcPr>
          <w:p w14:paraId="187AE6DE"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1800" w:type="dxa"/>
          </w:tcPr>
          <w:p w14:paraId="3DF77E7B"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2628" w:type="dxa"/>
          </w:tcPr>
          <w:p w14:paraId="5ABC187D" w14:textId="77777777" w:rsidR="00D32CFA" w:rsidRPr="001F0D1A" w:rsidRDefault="003F36BB" w:rsidP="00D32CFA">
            <w:pPr>
              <w:jc w:val="center"/>
              <w:rPr>
                <w:rFonts w:ascii="Arial" w:hAnsi="Arial" w:cs="Arial"/>
                <w:lang w:val="mk-MK"/>
              </w:rPr>
            </w:pPr>
            <w:r>
              <w:rPr>
                <w:rFonts w:ascii="Arial" w:hAnsi="Arial" w:cs="Arial"/>
                <w:lang w:val="mk-MK"/>
              </w:rPr>
              <w:t>Маринела Јовчевска</w:t>
            </w:r>
          </w:p>
        </w:tc>
      </w:tr>
      <w:tr w:rsidR="00D32CFA" w:rsidRPr="001F0D1A" w14:paraId="75CEF18F" w14:textId="77777777" w:rsidTr="006F5F35">
        <w:tc>
          <w:tcPr>
            <w:tcW w:w="1915" w:type="dxa"/>
          </w:tcPr>
          <w:p w14:paraId="28C3E58B" w14:textId="77777777" w:rsidR="00D32CFA" w:rsidRPr="001F0D1A" w:rsidRDefault="00D32CFA" w:rsidP="00D32CFA">
            <w:pPr>
              <w:jc w:val="center"/>
              <w:rPr>
                <w:rFonts w:ascii="Arial" w:hAnsi="Arial" w:cs="Arial"/>
                <w:lang w:val="mk-MK"/>
              </w:rPr>
            </w:pPr>
            <w:r w:rsidRPr="001F0D1A">
              <w:rPr>
                <w:rFonts w:ascii="Arial" w:hAnsi="Arial" w:cs="Arial"/>
                <w:lang w:val="mk-MK"/>
              </w:rPr>
              <w:t>Физика</w:t>
            </w:r>
          </w:p>
        </w:tc>
        <w:tc>
          <w:tcPr>
            <w:tcW w:w="1613" w:type="dxa"/>
          </w:tcPr>
          <w:p w14:paraId="7E49DF55" w14:textId="77777777" w:rsidR="00D32CFA" w:rsidRPr="001F0D1A" w:rsidRDefault="00D32CFA" w:rsidP="00D32CFA">
            <w:pPr>
              <w:jc w:val="center"/>
              <w:rPr>
                <w:rFonts w:ascii="Arial" w:hAnsi="Arial" w:cs="Arial"/>
                <w:lang w:val="mk-MK"/>
              </w:rPr>
            </w:pPr>
            <w:r w:rsidRPr="001F0D1A">
              <w:rPr>
                <w:rFonts w:ascii="Arial" w:hAnsi="Arial" w:cs="Arial"/>
                <w:lang w:val="mk-MK"/>
              </w:rPr>
              <w:t>2</w:t>
            </w:r>
          </w:p>
        </w:tc>
        <w:tc>
          <w:tcPr>
            <w:tcW w:w="1620" w:type="dxa"/>
          </w:tcPr>
          <w:p w14:paraId="7309B7E9"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1800" w:type="dxa"/>
          </w:tcPr>
          <w:p w14:paraId="56E1658C" w14:textId="77777777" w:rsidR="00D32CFA" w:rsidRPr="001F0D1A" w:rsidRDefault="00D32CFA" w:rsidP="00D32CFA">
            <w:pPr>
              <w:jc w:val="center"/>
              <w:rPr>
                <w:rFonts w:ascii="Arial" w:hAnsi="Arial" w:cs="Arial"/>
                <w:lang w:val="mk-MK"/>
              </w:rPr>
            </w:pPr>
            <w:r w:rsidRPr="001F0D1A">
              <w:rPr>
                <w:rFonts w:ascii="Arial" w:hAnsi="Arial" w:cs="Arial"/>
                <w:lang w:val="mk-MK"/>
              </w:rPr>
              <w:t>72</w:t>
            </w:r>
          </w:p>
        </w:tc>
        <w:tc>
          <w:tcPr>
            <w:tcW w:w="2628" w:type="dxa"/>
          </w:tcPr>
          <w:p w14:paraId="20018819" w14:textId="77777777" w:rsidR="00D32CFA" w:rsidRPr="001F0D1A" w:rsidRDefault="00C71EA4" w:rsidP="00D32CFA">
            <w:pPr>
              <w:jc w:val="center"/>
              <w:rPr>
                <w:rFonts w:ascii="Arial" w:hAnsi="Arial" w:cs="Arial"/>
              </w:rPr>
            </w:pPr>
            <w:r>
              <w:rPr>
                <w:rFonts w:ascii="Arial" w:hAnsi="Arial" w:cs="Arial"/>
                <w:lang w:val="mk-MK"/>
              </w:rPr>
              <w:t>Луција Савевска</w:t>
            </w:r>
          </w:p>
        </w:tc>
      </w:tr>
      <w:tr w:rsidR="00D32CFA" w:rsidRPr="001F0D1A" w14:paraId="5F68D6FF" w14:textId="77777777" w:rsidTr="006F5F35">
        <w:tc>
          <w:tcPr>
            <w:tcW w:w="1915" w:type="dxa"/>
          </w:tcPr>
          <w:p w14:paraId="1F15E9EC" w14:textId="77777777" w:rsidR="00D32CFA" w:rsidRPr="001F0D1A" w:rsidRDefault="00D32CFA" w:rsidP="00D32CFA">
            <w:pPr>
              <w:jc w:val="center"/>
              <w:rPr>
                <w:rFonts w:ascii="Arial" w:hAnsi="Arial" w:cs="Arial"/>
                <w:lang w:val="mk-MK"/>
              </w:rPr>
            </w:pPr>
            <w:r w:rsidRPr="001F0D1A">
              <w:rPr>
                <w:rFonts w:ascii="Arial" w:hAnsi="Arial" w:cs="Arial"/>
                <w:lang w:val="mk-MK"/>
              </w:rPr>
              <w:t>Граѓанско обр.</w:t>
            </w:r>
          </w:p>
        </w:tc>
        <w:tc>
          <w:tcPr>
            <w:tcW w:w="1613" w:type="dxa"/>
          </w:tcPr>
          <w:p w14:paraId="26BBB6A9" w14:textId="77777777" w:rsidR="00D32CFA" w:rsidRPr="001F0D1A" w:rsidRDefault="00D32CFA" w:rsidP="00D32CFA">
            <w:pPr>
              <w:jc w:val="center"/>
              <w:rPr>
                <w:rFonts w:ascii="Arial" w:hAnsi="Arial" w:cs="Arial"/>
                <w:lang w:val="mk-MK"/>
              </w:rPr>
            </w:pPr>
            <w:r w:rsidRPr="001F0D1A">
              <w:rPr>
                <w:rFonts w:ascii="Arial" w:hAnsi="Arial" w:cs="Arial"/>
                <w:lang w:val="mk-MK"/>
              </w:rPr>
              <w:t>1</w:t>
            </w:r>
          </w:p>
        </w:tc>
        <w:tc>
          <w:tcPr>
            <w:tcW w:w="1620" w:type="dxa"/>
          </w:tcPr>
          <w:p w14:paraId="0A5B4684" w14:textId="77777777" w:rsidR="00D32CFA" w:rsidRPr="001F0D1A" w:rsidRDefault="00D32CFA" w:rsidP="00D32CFA">
            <w:pPr>
              <w:jc w:val="center"/>
              <w:rPr>
                <w:rFonts w:ascii="Arial" w:hAnsi="Arial" w:cs="Arial"/>
                <w:lang w:val="mk-MK"/>
              </w:rPr>
            </w:pPr>
            <w:r w:rsidRPr="001F0D1A">
              <w:rPr>
                <w:rFonts w:ascii="Arial" w:hAnsi="Arial" w:cs="Arial"/>
                <w:lang w:val="mk-MK"/>
              </w:rPr>
              <w:t>36</w:t>
            </w:r>
          </w:p>
        </w:tc>
        <w:tc>
          <w:tcPr>
            <w:tcW w:w="1800" w:type="dxa"/>
          </w:tcPr>
          <w:p w14:paraId="6AACF69D" w14:textId="77777777" w:rsidR="00D32CFA" w:rsidRPr="001F0D1A" w:rsidRDefault="00D32CFA" w:rsidP="00D32CFA">
            <w:pPr>
              <w:jc w:val="center"/>
              <w:rPr>
                <w:rFonts w:ascii="Arial" w:hAnsi="Arial" w:cs="Arial"/>
                <w:lang w:val="mk-MK"/>
              </w:rPr>
            </w:pPr>
            <w:r w:rsidRPr="001F0D1A">
              <w:rPr>
                <w:rFonts w:ascii="Arial" w:hAnsi="Arial" w:cs="Arial"/>
                <w:lang w:val="mk-MK"/>
              </w:rPr>
              <w:t>36</w:t>
            </w:r>
          </w:p>
        </w:tc>
        <w:tc>
          <w:tcPr>
            <w:tcW w:w="2628" w:type="dxa"/>
          </w:tcPr>
          <w:p w14:paraId="087DDBE0" w14:textId="77777777" w:rsidR="00D32CFA" w:rsidRPr="001F0D1A" w:rsidRDefault="00C046DC" w:rsidP="00D32CFA">
            <w:pPr>
              <w:jc w:val="center"/>
              <w:rPr>
                <w:rFonts w:ascii="Arial" w:hAnsi="Arial" w:cs="Arial"/>
                <w:lang w:val="mk-MK"/>
              </w:rPr>
            </w:pPr>
            <w:r>
              <w:rPr>
                <w:rFonts w:ascii="Arial" w:hAnsi="Arial" w:cs="Arial"/>
                <w:lang w:val="mk-MK"/>
              </w:rPr>
              <w:t>Маринела Јакимовска</w:t>
            </w:r>
          </w:p>
        </w:tc>
      </w:tr>
      <w:tr w:rsidR="00D32CFA" w:rsidRPr="001F0D1A" w14:paraId="22DD3EE5" w14:textId="77777777" w:rsidTr="006F5F35">
        <w:tc>
          <w:tcPr>
            <w:tcW w:w="1915" w:type="dxa"/>
          </w:tcPr>
          <w:p w14:paraId="540CDE6F" w14:textId="77777777" w:rsidR="00D32CFA" w:rsidRPr="001F0D1A" w:rsidRDefault="00D32CFA" w:rsidP="00D32CFA">
            <w:pPr>
              <w:jc w:val="center"/>
              <w:rPr>
                <w:rFonts w:ascii="Arial" w:hAnsi="Arial" w:cs="Arial"/>
                <w:lang w:val="mk-MK"/>
              </w:rPr>
            </w:pPr>
            <w:r w:rsidRPr="001F0D1A">
              <w:rPr>
                <w:rFonts w:ascii="Arial" w:hAnsi="Arial" w:cs="Arial"/>
                <w:lang w:val="mk-MK"/>
              </w:rPr>
              <w:t>ФЗО</w:t>
            </w:r>
          </w:p>
        </w:tc>
        <w:tc>
          <w:tcPr>
            <w:tcW w:w="1613" w:type="dxa"/>
          </w:tcPr>
          <w:p w14:paraId="0CBE3473" w14:textId="77777777" w:rsidR="00D32CFA" w:rsidRPr="001F0D1A" w:rsidRDefault="00D32CFA" w:rsidP="00D32CFA">
            <w:pPr>
              <w:jc w:val="center"/>
              <w:rPr>
                <w:rFonts w:ascii="Arial" w:hAnsi="Arial" w:cs="Arial"/>
                <w:lang w:val="mk-MK"/>
              </w:rPr>
            </w:pPr>
            <w:r w:rsidRPr="001F0D1A">
              <w:rPr>
                <w:rFonts w:ascii="Arial" w:hAnsi="Arial" w:cs="Arial"/>
                <w:lang w:val="mk-MK"/>
              </w:rPr>
              <w:t>3</w:t>
            </w:r>
          </w:p>
        </w:tc>
        <w:tc>
          <w:tcPr>
            <w:tcW w:w="1620" w:type="dxa"/>
          </w:tcPr>
          <w:p w14:paraId="77EED75F" w14:textId="77777777" w:rsidR="00D32CFA" w:rsidRPr="001F0D1A" w:rsidRDefault="00D32CFA" w:rsidP="00D32CFA">
            <w:pPr>
              <w:jc w:val="center"/>
              <w:rPr>
                <w:rFonts w:ascii="Arial" w:hAnsi="Arial" w:cs="Arial"/>
                <w:lang w:val="mk-MK"/>
              </w:rPr>
            </w:pPr>
            <w:r w:rsidRPr="001F0D1A">
              <w:rPr>
                <w:rFonts w:ascii="Arial" w:hAnsi="Arial" w:cs="Arial"/>
                <w:lang w:val="mk-MK"/>
              </w:rPr>
              <w:t>108</w:t>
            </w:r>
          </w:p>
        </w:tc>
        <w:tc>
          <w:tcPr>
            <w:tcW w:w="1800" w:type="dxa"/>
          </w:tcPr>
          <w:p w14:paraId="20C94F2D" w14:textId="77777777" w:rsidR="00D32CFA" w:rsidRPr="001F0D1A" w:rsidRDefault="00D32CFA" w:rsidP="00D32CFA">
            <w:pPr>
              <w:jc w:val="center"/>
              <w:rPr>
                <w:rFonts w:ascii="Arial" w:hAnsi="Arial" w:cs="Arial"/>
                <w:lang w:val="mk-MK"/>
              </w:rPr>
            </w:pPr>
            <w:r w:rsidRPr="001F0D1A">
              <w:rPr>
                <w:rFonts w:ascii="Arial" w:hAnsi="Arial" w:cs="Arial"/>
                <w:lang w:val="mk-MK"/>
              </w:rPr>
              <w:t>108</w:t>
            </w:r>
          </w:p>
        </w:tc>
        <w:tc>
          <w:tcPr>
            <w:tcW w:w="2628" w:type="dxa"/>
          </w:tcPr>
          <w:p w14:paraId="65EF27F8" w14:textId="77777777" w:rsidR="00D32CFA" w:rsidRPr="001F0D1A" w:rsidRDefault="00D32CFA" w:rsidP="00D32CFA">
            <w:pPr>
              <w:jc w:val="center"/>
              <w:rPr>
                <w:rFonts w:ascii="Arial" w:hAnsi="Arial" w:cs="Arial"/>
                <w:lang w:val="mk-MK"/>
              </w:rPr>
            </w:pPr>
            <w:r w:rsidRPr="001F0D1A">
              <w:rPr>
                <w:rFonts w:ascii="Arial" w:hAnsi="Arial" w:cs="Arial"/>
                <w:lang w:val="mk-MK"/>
              </w:rPr>
              <w:t>Драган Ангеловски</w:t>
            </w:r>
          </w:p>
        </w:tc>
      </w:tr>
      <w:tr w:rsidR="00D32CFA" w:rsidRPr="001F0D1A" w14:paraId="72A59974" w14:textId="77777777" w:rsidTr="006F5F35">
        <w:tc>
          <w:tcPr>
            <w:tcW w:w="5148" w:type="dxa"/>
            <w:gridSpan w:val="3"/>
          </w:tcPr>
          <w:p w14:paraId="1CC29CF4" w14:textId="77777777" w:rsidR="00D32CFA" w:rsidRPr="001F0D1A" w:rsidRDefault="00D32CFA" w:rsidP="00D32CFA">
            <w:pPr>
              <w:jc w:val="center"/>
              <w:rPr>
                <w:rFonts w:ascii="Arial" w:hAnsi="Arial" w:cs="Arial"/>
                <w:b/>
                <w:lang w:val="mk-MK"/>
              </w:rPr>
            </w:pPr>
            <w:r w:rsidRPr="001F0D1A">
              <w:rPr>
                <w:rFonts w:ascii="Arial" w:hAnsi="Arial" w:cs="Arial"/>
                <w:b/>
                <w:lang w:val="mk-MK"/>
              </w:rPr>
              <w:t>Вкупно часови</w:t>
            </w:r>
          </w:p>
        </w:tc>
        <w:tc>
          <w:tcPr>
            <w:tcW w:w="4428" w:type="dxa"/>
            <w:gridSpan w:val="2"/>
          </w:tcPr>
          <w:p w14:paraId="710BF43C" w14:textId="77777777" w:rsidR="00D32CFA" w:rsidRPr="001F0D1A" w:rsidRDefault="00D32CFA" w:rsidP="00D32CFA">
            <w:pPr>
              <w:jc w:val="center"/>
              <w:rPr>
                <w:rFonts w:ascii="Arial" w:hAnsi="Arial" w:cs="Arial"/>
                <w:b/>
                <w:lang w:val="mk-MK"/>
              </w:rPr>
            </w:pPr>
            <w:r w:rsidRPr="001F0D1A">
              <w:rPr>
                <w:rFonts w:ascii="Arial" w:hAnsi="Arial" w:cs="Arial"/>
                <w:b/>
                <w:lang w:val="mk-MK"/>
              </w:rPr>
              <w:t>1044</w:t>
            </w:r>
          </w:p>
        </w:tc>
      </w:tr>
    </w:tbl>
    <w:p w14:paraId="55FCFA7D" w14:textId="77777777" w:rsidR="00D32CFA" w:rsidRPr="001F0D1A" w:rsidRDefault="00D32CFA" w:rsidP="00EF0A3D">
      <w:pPr>
        <w:jc w:val="both"/>
        <w:rPr>
          <w:rFonts w:ascii="Arial" w:hAnsi="Arial" w:cs="Arial"/>
          <w:lang w:val="mk-MK"/>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578"/>
        <w:gridCol w:w="1585"/>
        <w:gridCol w:w="1738"/>
        <w:gridCol w:w="2561"/>
      </w:tblGrid>
      <w:tr w:rsidR="00D32CFA" w:rsidRPr="001F0D1A" w14:paraId="7646F83E" w14:textId="77777777" w:rsidTr="00B81BAA">
        <w:tc>
          <w:tcPr>
            <w:tcW w:w="9445" w:type="dxa"/>
            <w:gridSpan w:val="5"/>
          </w:tcPr>
          <w:p w14:paraId="65227748" w14:textId="77777777" w:rsidR="00D32CFA" w:rsidRPr="001F0D1A" w:rsidRDefault="00D32CFA" w:rsidP="006F5F35">
            <w:pPr>
              <w:ind w:left="720" w:hanging="720"/>
              <w:jc w:val="center"/>
              <w:rPr>
                <w:rFonts w:ascii="Arial" w:hAnsi="Arial" w:cs="Arial"/>
                <w:b/>
                <w:lang w:val="mk-MK"/>
              </w:rPr>
            </w:pPr>
            <w:r w:rsidRPr="001F0D1A">
              <w:rPr>
                <w:rFonts w:ascii="Arial" w:hAnsi="Arial" w:cs="Arial"/>
                <w:b/>
                <w:lang w:val="mk-MK"/>
              </w:rPr>
              <w:t>Девето одделение</w:t>
            </w:r>
          </w:p>
        </w:tc>
      </w:tr>
      <w:tr w:rsidR="00D32CFA" w:rsidRPr="001F0D1A" w14:paraId="234AE320" w14:textId="77777777" w:rsidTr="00B81BAA">
        <w:tc>
          <w:tcPr>
            <w:tcW w:w="1983" w:type="dxa"/>
            <w:vMerge w:val="restart"/>
          </w:tcPr>
          <w:p w14:paraId="1BAE62BA" w14:textId="77777777" w:rsidR="00D32CFA" w:rsidRPr="001F0D1A" w:rsidRDefault="00D32CFA" w:rsidP="006F5F35">
            <w:pPr>
              <w:jc w:val="center"/>
              <w:rPr>
                <w:rFonts w:ascii="Arial" w:hAnsi="Arial" w:cs="Arial"/>
                <w:lang w:val="mk-MK"/>
              </w:rPr>
            </w:pPr>
            <w:r w:rsidRPr="001F0D1A">
              <w:rPr>
                <w:rFonts w:ascii="Arial" w:hAnsi="Arial" w:cs="Arial"/>
                <w:lang w:val="mk-MK"/>
              </w:rPr>
              <w:t>Наставен предмет</w:t>
            </w:r>
          </w:p>
        </w:tc>
        <w:tc>
          <w:tcPr>
            <w:tcW w:w="4901" w:type="dxa"/>
            <w:gridSpan w:val="3"/>
          </w:tcPr>
          <w:p w14:paraId="0C0E4B52" w14:textId="77777777" w:rsidR="00D32CFA" w:rsidRPr="001F0D1A" w:rsidRDefault="00D32CFA" w:rsidP="006F5F35">
            <w:pPr>
              <w:jc w:val="center"/>
              <w:rPr>
                <w:rFonts w:ascii="Arial" w:hAnsi="Arial" w:cs="Arial"/>
                <w:lang w:val="mk-MK"/>
              </w:rPr>
            </w:pPr>
            <w:r w:rsidRPr="001F0D1A">
              <w:rPr>
                <w:rFonts w:ascii="Arial" w:hAnsi="Arial" w:cs="Arial"/>
                <w:lang w:val="mk-MK"/>
              </w:rPr>
              <w:t>Фонд на часови</w:t>
            </w:r>
          </w:p>
        </w:tc>
        <w:tc>
          <w:tcPr>
            <w:tcW w:w="2561" w:type="dxa"/>
            <w:vMerge w:val="restart"/>
          </w:tcPr>
          <w:p w14:paraId="1B6C42C9" w14:textId="77777777" w:rsidR="00D32CFA" w:rsidRPr="001F0D1A" w:rsidRDefault="00D32CFA" w:rsidP="006F5F35">
            <w:pPr>
              <w:jc w:val="center"/>
              <w:rPr>
                <w:rFonts w:ascii="Arial" w:hAnsi="Arial" w:cs="Arial"/>
                <w:lang w:val="mk-MK"/>
              </w:rPr>
            </w:pPr>
            <w:r w:rsidRPr="001F0D1A">
              <w:rPr>
                <w:rFonts w:ascii="Arial" w:hAnsi="Arial" w:cs="Arial"/>
                <w:lang w:val="mk-MK"/>
              </w:rPr>
              <w:t>Носители</w:t>
            </w:r>
          </w:p>
        </w:tc>
      </w:tr>
      <w:tr w:rsidR="00D32CFA" w:rsidRPr="001F0D1A" w14:paraId="08BDDF4C" w14:textId="77777777" w:rsidTr="00B81BAA">
        <w:tc>
          <w:tcPr>
            <w:tcW w:w="1983" w:type="dxa"/>
            <w:vMerge/>
          </w:tcPr>
          <w:p w14:paraId="0AF80EC1" w14:textId="77777777" w:rsidR="00D32CFA" w:rsidRPr="001F0D1A" w:rsidRDefault="00D32CFA" w:rsidP="006F5F35">
            <w:pPr>
              <w:jc w:val="center"/>
              <w:rPr>
                <w:rFonts w:ascii="Arial" w:hAnsi="Arial" w:cs="Arial"/>
                <w:lang w:val="mk-MK"/>
              </w:rPr>
            </w:pPr>
          </w:p>
        </w:tc>
        <w:tc>
          <w:tcPr>
            <w:tcW w:w="1578" w:type="dxa"/>
          </w:tcPr>
          <w:p w14:paraId="695ACA91" w14:textId="77777777" w:rsidR="00D32CFA" w:rsidRPr="001F0D1A" w:rsidRDefault="00D32CFA" w:rsidP="006F5F35">
            <w:pPr>
              <w:jc w:val="center"/>
              <w:rPr>
                <w:rFonts w:ascii="Arial" w:hAnsi="Arial" w:cs="Arial"/>
                <w:lang w:val="mk-MK"/>
              </w:rPr>
            </w:pPr>
            <w:r w:rsidRPr="001F0D1A">
              <w:rPr>
                <w:rFonts w:ascii="Arial" w:hAnsi="Arial" w:cs="Arial"/>
                <w:lang w:val="mk-MK"/>
              </w:rPr>
              <w:t>Неделен</w:t>
            </w:r>
          </w:p>
        </w:tc>
        <w:tc>
          <w:tcPr>
            <w:tcW w:w="1585" w:type="dxa"/>
          </w:tcPr>
          <w:p w14:paraId="5B1A0F51" w14:textId="77777777" w:rsidR="00D32CFA" w:rsidRPr="001F0D1A" w:rsidRDefault="00D32CFA" w:rsidP="006F5F35">
            <w:pPr>
              <w:jc w:val="center"/>
              <w:rPr>
                <w:rFonts w:ascii="Arial" w:hAnsi="Arial" w:cs="Arial"/>
                <w:lang w:val="mk-MK"/>
              </w:rPr>
            </w:pPr>
            <w:r w:rsidRPr="001F0D1A">
              <w:rPr>
                <w:rFonts w:ascii="Arial" w:hAnsi="Arial" w:cs="Arial"/>
                <w:lang w:val="mk-MK"/>
              </w:rPr>
              <w:t>Годишен</w:t>
            </w:r>
          </w:p>
        </w:tc>
        <w:tc>
          <w:tcPr>
            <w:tcW w:w="1738" w:type="dxa"/>
          </w:tcPr>
          <w:p w14:paraId="11CA6CD2" w14:textId="77777777" w:rsidR="00D32CFA" w:rsidRPr="001F0D1A" w:rsidRDefault="00D32CFA" w:rsidP="006F5F35">
            <w:pPr>
              <w:jc w:val="center"/>
              <w:rPr>
                <w:rFonts w:ascii="Arial" w:hAnsi="Arial" w:cs="Arial"/>
                <w:lang w:val="mk-MK"/>
              </w:rPr>
            </w:pPr>
            <w:r w:rsidRPr="001F0D1A">
              <w:rPr>
                <w:rFonts w:ascii="Arial" w:hAnsi="Arial" w:cs="Arial"/>
                <w:lang w:val="mk-MK"/>
              </w:rPr>
              <w:t>Вкупно</w:t>
            </w:r>
          </w:p>
        </w:tc>
        <w:tc>
          <w:tcPr>
            <w:tcW w:w="2561" w:type="dxa"/>
            <w:vMerge/>
          </w:tcPr>
          <w:p w14:paraId="1DBD7854" w14:textId="77777777" w:rsidR="00D32CFA" w:rsidRPr="001F0D1A" w:rsidRDefault="00D32CFA" w:rsidP="006F5F35">
            <w:pPr>
              <w:jc w:val="center"/>
              <w:rPr>
                <w:rFonts w:ascii="Arial" w:hAnsi="Arial" w:cs="Arial"/>
                <w:lang w:val="mk-MK"/>
              </w:rPr>
            </w:pPr>
          </w:p>
        </w:tc>
      </w:tr>
      <w:tr w:rsidR="00D32CFA" w:rsidRPr="001F0D1A" w14:paraId="419A2E95" w14:textId="77777777" w:rsidTr="00B81BAA">
        <w:tc>
          <w:tcPr>
            <w:tcW w:w="1983" w:type="dxa"/>
          </w:tcPr>
          <w:p w14:paraId="772C2399" w14:textId="77777777" w:rsidR="00D32CFA" w:rsidRPr="001F0D1A" w:rsidRDefault="00D32CFA" w:rsidP="006F5F35">
            <w:pPr>
              <w:jc w:val="center"/>
              <w:rPr>
                <w:rFonts w:ascii="Arial" w:hAnsi="Arial" w:cs="Arial"/>
                <w:lang w:val="mk-MK"/>
              </w:rPr>
            </w:pPr>
            <w:r w:rsidRPr="001F0D1A">
              <w:rPr>
                <w:rFonts w:ascii="Arial" w:hAnsi="Arial" w:cs="Arial"/>
                <w:lang w:val="mk-MK"/>
              </w:rPr>
              <w:t>Македонски</w:t>
            </w:r>
            <w:r w:rsidR="004369B1" w:rsidRPr="001F0D1A">
              <w:rPr>
                <w:rFonts w:ascii="Arial" w:hAnsi="Arial" w:cs="Arial"/>
                <w:lang w:val="mk-MK"/>
              </w:rPr>
              <w:t xml:space="preserve"> јазик</w:t>
            </w:r>
          </w:p>
        </w:tc>
        <w:tc>
          <w:tcPr>
            <w:tcW w:w="1578" w:type="dxa"/>
          </w:tcPr>
          <w:p w14:paraId="735E9F3D" w14:textId="77777777" w:rsidR="00D32CFA" w:rsidRPr="001F0D1A" w:rsidRDefault="00D32CFA" w:rsidP="006F5F35">
            <w:pPr>
              <w:jc w:val="center"/>
              <w:rPr>
                <w:rFonts w:ascii="Arial" w:hAnsi="Arial" w:cs="Arial"/>
              </w:rPr>
            </w:pPr>
            <w:r w:rsidRPr="001F0D1A">
              <w:rPr>
                <w:rFonts w:ascii="Arial" w:hAnsi="Arial" w:cs="Arial"/>
                <w:lang w:val="mk-MK"/>
              </w:rPr>
              <w:t>4</w:t>
            </w:r>
          </w:p>
        </w:tc>
        <w:tc>
          <w:tcPr>
            <w:tcW w:w="1585" w:type="dxa"/>
          </w:tcPr>
          <w:p w14:paraId="100FCE57" w14:textId="77777777" w:rsidR="00D32CFA" w:rsidRPr="001F0D1A" w:rsidRDefault="00D32CFA" w:rsidP="006F5F35">
            <w:pPr>
              <w:jc w:val="center"/>
              <w:rPr>
                <w:rFonts w:ascii="Arial" w:hAnsi="Arial" w:cs="Arial"/>
                <w:lang w:val="mk-MK"/>
              </w:rPr>
            </w:pPr>
            <w:r w:rsidRPr="001F0D1A">
              <w:rPr>
                <w:rFonts w:ascii="Arial" w:hAnsi="Arial" w:cs="Arial"/>
                <w:lang w:val="mk-MK"/>
              </w:rPr>
              <w:t>144</w:t>
            </w:r>
          </w:p>
        </w:tc>
        <w:tc>
          <w:tcPr>
            <w:tcW w:w="1738" w:type="dxa"/>
          </w:tcPr>
          <w:p w14:paraId="496B97BA" w14:textId="77777777" w:rsidR="00D32CFA" w:rsidRPr="001F0D1A" w:rsidRDefault="00D32CFA" w:rsidP="006F5F35">
            <w:pPr>
              <w:jc w:val="center"/>
              <w:rPr>
                <w:rFonts w:ascii="Arial" w:hAnsi="Arial" w:cs="Arial"/>
                <w:lang w:val="mk-MK"/>
              </w:rPr>
            </w:pPr>
            <w:r w:rsidRPr="001F0D1A">
              <w:rPr>
                <w:rFonts w:ascii="Arial" w:hAnsi="Arial" w:cs="Arial"/>
                <w:lang w:val="mk-MK"/>
              </w:rPr>
              <w:t>144</w:t>
            </w:r>
          </w:p>
        </w:tc>
        <w:tc>
          <w:tcPr>
            <w:tcW w:w="2561" w:type="dxa"/>
          </w:tcPr>
          <w:p w14:paraId="3FA89648" w14:textId="77777777" w:rsidR="00D32CFA" w:rsidRPr="001F0D1A" w:rsidRDefault="00C046DC" w:rsidP="006F5F35">
            <w:pPr>
              <w:jc w:val="center"/>
              <w:rPr>
                <w:rFonts w:ascii="Arial" w:hAnsi="Arial" w:cs="Arial"/>
                <w:lang w:val="mk-MK"/>
              </w:rPr>
            </w:pPr>
            <w:r>
              <w:rPr>
                <w:rFonts w:ascii="Arial" w:hAnsi="Arial" w:cs="Arial"/>
                <w:lang w:val="mk-MK"/>
              </w:rPr>
              <w:t>Катерина Д.Арсеновска</w:t>
            </w:r>
          </w:p>
        </w:tc>
      </w:tr>
      <w:tr w:rsidR="00D32CFA" w:rsidRPr="001F0D1A" w14:paraId="7298A418" w14:textId="77777777" w:rsidTr="00B81BAA">
        <w:tc>
          <w:tcPr>
            <w:tcW w:w="1983" w:type="dxa"/>
          </w:tcPr>
          <w:p w14:paraId="52F9EF95" w14:textId="77777777" w:rsidR="00D32CFA" w:rsidRPr="001F0D1A" w:rsidRDefault="00D32CFA" w:rsidP="006F5F35">
            <w:pPr>
              <w:jc w:val="center"/>
              <w:rPr>
                <w:rFonts w:ascii="Arial" w:hAnsi="Arial" w:cs="Arial"/>
                <w:lang w:val="mk-MK"/>
              </w:rPr>
            </w:pPr>
            <w:r w:rsidRPr="001F0D1A">
              <w:rPr>
                <w:rFonts w:ascii="Arial" w:hAnsi="Arial" w:cs="Arial"/>
                <w:lang w:val="mk-MK"/>
              </w:rPr>
              <w:t>Математика</w:t>
            </w:r>
          </w:p>
        </w:tc>
        <w:tc>
          <w:tcPr>
            <w:tcW w:w="1578" w:type="dxa"/>
          </w:tcPr>
          <w:p w14:paraId="5968FEB8" w14:textId="77777777" w:rsidR="00D32CFA" w:rsidRPr="001F0D1A" w:rsidRDefault="00D32CFA" w:rsidP="006F5F35">
            <w:pPr>
              <w:jc w:val="center"/>
              <w:rPr>
                <w:rFonts w:ascii="Arial" w:hAnsi="Arial" w:cs="Arial"/>
              </w:rPr>
            </w:pPr>
            <w:r w:rsidRPr="001F0D1A">
              <w:rPr>
                <w:rFonts w:ascii="Arial" w:hAnsi="Arial" w:cs="Arial"/>
              </w:rPr>
              <w:t>4</w:t>
            </w:r>
          </w:p>
        </w:tc>
        <w:tc>
          <w:tcPr>
            <w:tcW w:w="1585" w:type="dxa"/>
          </w:tcPr>
          <w:p w14:paraId="2C00BFA6" w14:textId="77777777" w:rsidR="00D32CFA" w:rsidRPr="001F0D1A" w:rsidRDefault="00D32CFA" w:rsidP="006F5F35">
            <w:pPr>
              <w:jc w:val="center"/>
              <w:rPr>
                <w:rFonts w:ascii="Arial" w:hAnsi="Arial" w:cs="Arial"/>
                <w:lang w:val="mk-MK"/>
              </w:rPr>
            </w:pPr>
            <w:r w:rsidRPr="001F0D1A">
              <w:rPr>
                <w:rFonts w:ascii="Arial" w:hAnsi="Arial" w:cs="Arial"/>
                <w:lang w:val="mk-MK"/>
              </w:rPr>
              <w:t>144</w:t>
            </w:r>
          </w:p>
        </w:tc>
        <w:tc>
          <w:tcPr>
            <w:tcW w:w="1738" w:type="dxa"/>
          </w:tcPr>
          <w:p w14:paraId="33C4FEE0" w14:textId="77777777" w:rsidR="00D32CFA" w:rsidRPr="001F0D1A" w:rsidRDefault="00D32CFA" w:rsidP="006F5F35">
            <w:pPr>
              <w:jc w:val="center"/>
              <w:rPr>
                <w:rFonts w:ascii="Arial" w:hAnsi="Arial" w:cs="Arial"/>
              </w:rPr>
            </w:pPr>
            <w:r w:rsidRPr="001F0D1A">
              <w:rPr>
                <w:rFonts w:ascii="Arial" w:hAnsi="Arial" w:cs="Arial"/>
                <w:lang w:val="mk-MK"/>
              </w:rPr>
              <w:t>144</w:t>
            </w:r>
          </w:p>
        </w:tc>
        <w:tc>
          <w:tcPr>
            <w:tcW w:w="2561" w:type="dxa"/>
          </w:tcPr>
          <w:p w14:paraId="27729A5D" w14:textId="77777777" w:rsidR="00D32CFA" w:rsidRPr="001F0D1A" w:rsidRDefault="00C046DC" w:rsidP="006F5F35">
            <w:pPr>
              <w:jc w:val="center"/>
              <w:rPr>
                <w:rFonts w:ascii="Arial" w:hAnsi="Arial" w:cs="Arial"/>
              </w:rPr>
            </w:pPr>
            <w:r>
              <w:rPr>
                <w:rFonts w:ascii="Arial" w:hAnsi="Arial" w:cs="Arial"/>
                <w:lang w:val="mk-MK"/>
              </w:rPr>
              <w:t>Луција Савевска</w:t>
            </w:r>
          </w:p>
        </w:tc>
      </w:tr>
      <w:tr w:rsidR="00D32CFA" w:rsidRPr="001F0D1A" w14:paraId="546B5E06" w14:textId="77777777" w:rsidTr="00B81BAA">
        <w:tc>
          <w:tcPr>
            <w:tcW w:w="1983" w:type="dxa"/>
          </w:tcPr>
          <w:p w14:paraId="64DC2367" w14:textId="77777777" w:rsidR="00D32CFA" w:rsidRPr="001F0D1A" w:rsidRDefault="00D32CFA" w:rsidP="006F5F35">
            <w:pPr>
              <w:jc w:val="center"/>
              <w:rPr>
                <w:rFonts w:ascii="Arial" w:hAnsi="Arial" w:cs="Arial"/>
                <w:lang w:val="mk-MK"/>
              </w:rPr>
            </w:pPr>
            <w:r w:rsidRPr="001F0D1A">
              <w:rPr>
                <w:rFonts w:ascii="Arial" w:hAnsi="Arial" w:cs="Arial"/>
                <w:lang w:val="mk-MK"/>
              </w:rPr>
              <w:t>Англиски</w:t>
            </w:r>
            <w:r w:rsidR="004369B1" w:rsidRPr="001F0D1A">
              <w:rPr>
                <w:rFonts w:ascii="Arial" w:hAnsi="Arial" w:cs="Arial"/>
                <w:lang w:val="mk-MK"/>
              </w:rPr>
              <w:t xml:space="preserve"> јазик</w:t>
            </w:r>
          </w:p>
        </w:tc>
        <w:tc>
          <w:tcPr>
            <w:tcW w:w="1578" w:type="dxa"/>
          </w:tcPr>
          <w:p w14:paraId="6C471BD4" w14:textId="77777777" w:rsidR="00D32CFA" w:rsidRPr="001F0D1A" w:rsidRDefault="00D32CFA" w:rsidP="006F5F35">
            <w:pPr>
              <w:jc w:val="center"/>
              <w:rPr>
                <w:rFonts w:ascii="Arial" w:hAnsi="Arial" w:cs="Arial"/>
                <w:lang w:val="mk-MK"/>
              </w:rPr>
            </w:pPr>
            <w:r w:rsidRPr="001F0D1A">
              <w:rPr>
                <w:rFonts w:ascii="Arial" w:hAnsi="Arial" w:cs="Arial"/>
                <w:lang w:val="mk-MK"/>
              </w:rPr>
              <w:t>3</w:t>
            </w:r>
          </w:p>
        </w:tc>
        <w:tc>
          <w:tcPr>
            <w:tcW w:w="1585" w:type="dxa"/>
          </w:tcPr>
          <w:p w14:paraId="7F03860E" w14:textId="77777777" w:rsidR="00D32CFA" w:rsidRPr="001F0D1A" w:rsidRDefault="00D32CFA" w:rsidP="006F5F35">
            <w:pPr>
              <w:jc w:val="center"/>
              <w:rPr>
                <w:rFonts w:ascii="Arial" w:hAnsi="Arial" w:cs="Arial"/>
                <w:lang w:val="mk-MK"/>
              </w:rPr>
            </w:pPr>
            <w:r w:rsidRPr="001F0D1A">
              <w:rPr>
                <w:rFonts w:ascii="Arial" w:hAnsi="Arial" w:cs="Arial"/>
                <w:lang w:val="mk-MK"/>
              </w:rPr>
              <w:t>108</w:t>
            </w:r>
          </w:p>
        </w:tc>
        <w:tc>
          <w:tcPr>
            <w:tcW w:w="1738" w:type="dxa"/>
          </w:tcPr>
          <w:p w14:paraId="453AB29C" w14:textId="77777777" w:rsidR="00D32CFA" w:rsidRPr="001F0D1A" w:rsidRDefault="00D32CFA" w:rsidP="006F5F35">
            <w:pPr>
              <w:jc w:val="center"/>
              <w:rPr>
                <w:rFonts w:ascii="Arial" w:hAnsi="Arial" w:cs="Arial"/>
                <w:lang w:val="mk-MK"/>
              </w:rPr>
            </w:pPr>
            <w:r w:rsidRPr="001F0D1A">
              <w:rPr>
                <w:rFonts w:ascii="Arial" w:hAnsi="Arial" w:cs="Arial"/>
                <w:lang w:val="mk-MK"/>
              </w:rPr>
              <w:t>108</w:t>
            </w:r>
          </w:p>
        </w:tc>
        <w:tc>
          <w:tcPr>
            <w:tcW w:w="2561" w:type="dxa"/>
          </w:tcPr>
          <w:p w14:paraId="77E2D752" w14:textId="77777777" w:rsidR="00D32CFA" w:rsidRPr="001F0D1A" w:rsidRDefault="00D32CFA" w:rsidP="006F5F35">
            <w:pPr>
              <w:jc w:val="center"/>
              <w:rPr>
                <w:rFonts w:ascii="Arial" w:hAnsi="Arial" w:cs="Arial"/>
                <w:lang w:val="mk-MK"/>
              </w:rPr>
            </w:pPr>
            <w:r w:rsidRPr="001F0D1A">
              <w:rPr>
                <w:rFonts w:ascii="Arial" w:hAnsi="Arial" w:cs="Arial"/>
                <w:lang w:val="mk-MK"/>
              </w:rPr>
              <w:t>Викторија Стојановиќ</w:t>
            </w:r>
          </w:p>
        </w:tc>
      </w:tr>
      <w:tr w:rsidR="00D32CFA" w:rsidRPr="001F0D1A" w14:paraId="6696FC7F" w14:textId="77777777" w:rsidTr="00B81BAA">
        <w:trPr>
          <w:trHeight w:val="629"/>
        </w:trPr>
        <w:tc>
          <w:tcPr>
            <w:tcW w:w="1983" w:type="dxa"/>
          </w:tcPr>
          <w:p w14:paraId="3602E220" w14:textId="77777777" w:rsidR="00D32CFA" w:rsidRPr="001F0D1A" w:rsidRDefault="00D32CFA" w:rsidP="006F5F35">
            <w:pPr>
              <w:jc w:val="center"/>
              <w:rPr>
                <w:rFonts w:ascii="Arial" w:hAnsi="Arial" w:cs="Arial"/>
                <w:lang w:val="mk-MK"/>
              </w:rPr>
            </w:pPr>
            <w:r w:rsidRPr="001F0D1A">
              <w:rPr>
                <w:rFonts w:ascii="Arial" w:hAnsi="Arial" w:cs="Arial"/>
                <w:lang w:val="mk-MK"/>
              </w:rPr>
              <w:t>Француски (втор странски јазик)</w:t>
            </w:r>
          </w:p>
        </w:tc>
        <w:tc>
          <w:tcPr>
            <w:tcW w:w="1578" w:type="dxa"/>
          </w:tcPr>
          <w:p w14:paraId="27A9A637" w14:textId="77777777" w:rsidR="00D32CFA" w:rsidRPr="001F0D1A" w:rsidRDefault="00D32CFA" w:rsidP="006F5F35">
            <w:pPr>
              <w:jc w:val="center"/>
              <w:rPr>
                <w:rFonts w:ascii="Arial" w:hAnsi="Arial" w:cs="Arial"/>
                <w:lang w:val="mk-MK"/>
              </w:rPr>
            </w:pPr>
            <w:r w:rsidRPr="001F0D1A">
              <w:rPr>
                <w:rFonts w:ascii="Arial" w:hAnsi="Arial" w:cs="Arial"/>
                <w:lang w:val="mk-MK"/>
              </w:rPr>
              <w:t>2</w:t>
            </w:r>
          </w:p>
        </w:tc>
        <w:tc>
          <w:tcPr>
            <w:tcW w:w="1585" w:type="dxa"/>
          </w:tcPr>
          <w:p w14:paraId="325A557C"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1738" w:type="dxa"/>
          </w:tcPr>
          <w:p w14:paraId="4E8E5727"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2561" w:type="dxa"/>
          </w:tcPr>
          <w:p w14:paraId="45B25C98" w14:textId="77777777" w:rsidR="00D32CFA" w:rsidRPr="001F0D1A" w:rsidRDefault="003F36BB" w:rsidP="006F5F35">
            <w:pPr>
              <w:jc w:val="center"/>
              <w:rPr>
                <w:rFonts w:ascii="Arial" w:hAnsi="Arial" w:cs="Arial"/>
                <w:lang w:val="mk-MK"/>
              </w:rPr>
            </w:pPr>
            <w:r>
              <w:rPr>
                <w:rFonts w:ascii="Arial" w:hAnsi="Arial" w:cs="Arial"/>
                <w:lang w:val="mk-MK"/>
              </w:rPr>
              <w:t>Олга Младеновска</w:t>
            </w:r>
          </w:p>
        </w:tc>
      </w:tr>
      <w:tr w:rsidR="00D32CFA" w:rsidRPr="001F0D1A" w14:paraId="67165C51" w14:textId="77777777" w:rsidTr="00B81BAA">
        <w:tc>
          <w:tcPr>
            <w:tcW w:w="1983" w:type="dxa"/>
          </w:tcPr>
          <w:p w14:paraId="496186B4" w14:textId="77777777" w:rsidR="00D32CFA" w:rsidRPr="001F0D1A" w:rsidRDefault="00D32CFA" w:rsidP="006F5F35">
            <w:pPr>
              <w:jc w:val="center"/>
              <w:rPr>
                <w:rFonts w:ascii="Arial" w:hAnsi="Arial" w:cs="Arial"/>
                <w:lang w:val="mk-MK"/>
              </w:rPr>
            </w:pPr>
            <w:r w:rsidRPr="001F0D1A">
              <w:rPr>
                <w:rFonts w:ascii="Arial" w:hAnsi="Arial" w:cs="Arial"/>
                <w:lang w:val="mk-MK"/>
              </w:rPr>
              <w:t>Ликовно</w:t>
            </w:r>
            <w:r w:rsidR="004369B1" w:rsidRPr="001F0D1A">
              <w:rPr>
                <w:rFonts w:ascii="Arial" w:hAnsi="Arial" w:cs="Arial"/>
                <w:lang w:val="mk-MK"/>
              </w:rPr>
              <w:t xml:space="preserve"> образование</w:t>
            </w:r>
          </w:p>
        </w:tc>
        <w:tc>
          <w:tcPr>
            <w:tcW w:w="1578" w:type="dxa"/>
          </w:tcPr>
          <w:p w14:paraId="3D7976D1" w14:textId="77777777" w:rsidR="00D32CFA" w:rsidRPr="001F0D1A" w:rsidRDefault="00D32CFA" w:rsidP="006F5F35">
            <w:pPr>
              <w:jc w:val="center"/>
              <w:rPr>
                <w:rFonts w:ascii="Arial" w:hAnsi="Arial" w:cs="Arial"/>
                <w:lang w:val="mk-MK"/>
              </w:rPr>
            </w:pPr>
            <w:r w:rsidRPr="001F0D1A">
              <w:rPr>
                <w:rFonts w:ascii="Arial" w:hAnsi="Arial" w:cs="Arial"/>
                <w:lang w:val="mk-MK"/>
              </w:rPr>
              <w:t>1</w:t>
            </w:r>
          </w:p>
        </w:tc>
        <w:tc>
          <w:tcPr>
            <w:tcW w:w="1585" w:type="dxa"/>
          </w:tcPr>
          <w:p w14:paraId="77CFF814" w14:textId="77777777" w:rsidR="00D32CFA" w:rsidRPr="001F0D1A" w:rsidRDefault="00D32CFA" w:rsidP="006F5F35">
            <w:pPr>
              <w:jc w:val="center"/>
              <w:rPr>
                <w:rFonts w:ascii="Arial" w:hAnsi="Arial" w:cs="Arial"/>
                <w:lang w:val="mk-MK"/>
              </w:rPr>
            </w:pPr>
            <w:r w:rsidRPr="001F0D1A">
              <w:rPr>
                <w:rFonts w:ascii="Arial" w:hAnsi="Arial" w:cs="Arial"/>
                <w:lang w:val="mk-MK"/>
              </w:rPr>
              <w:t>36</w:t>
            </w:r>
          </w:p>
        </w:tc>
        <w:tc>
          <w:tcPr>
            <w:tcW w:w="1738" w:type="dxa"/>
          </w:tcPr>
          <w:p w14:paraId="006D1466" w14:textId="77777777" w:rsidR="00D32CFA" w:rsidRPr="001F0D1A" w:rsidRDefault="00D32CFA" w:rsidP="006F5F35">
            <w:pPr>
              <w:jc w:val="center"/>
              <w:rPr>
                <w:rFonts w:ascii="Arial" w:hAnsi="Arial" w:cs="Arial"/>
                <w:lang w:val="mk-MK"/>
              </w:rPr>
            </w:pPr>
            <w:r w:rsidRPr="001F0D1A">
              <w:rPr>
                <w:rFonts w:ascii="Arial" w:hAnsi="Arial" w:cs="Arial"/>
                <w:lang w:val="mk-MK"/>
              </w:rPr>
              <w:t>36</w:t>
            </w:r>
          </w:p>
        </w:tc>
        <w:tc>
          <w:tcPr>
            <w:tcW w:w="2561" w:type="dxa"/>
          </w:tcPr>
          <w:p w14:paraId="73B44DB7" w14:textId="77777777" w:rsidR="00D32CFA" w:rsidRPr="001F0D1A" w:rsidRDefault="00D32CFA" w:rsidP="006F5F35">
            <w:pPr>
              <w:jc w:val="center"/>
              <w:rPr>
                <w:rFonts w:ascii="Arial" w:hAnsi="Arial" w:cs="Arial"/>
              </w:rPr>
            </w:pPr>
            <w:r w:rsidRPr="001F0D1A">
              <w:rPr>
                <w:rFonts w:ascii="Arial" w:hAnsi="Arial" w:cs="Arial"/>
                <w:lang w:val="mk-MK"/>
              </w:rPr>
              <w:t>Елена Спасовска</w:t>
            </w:r>
          </w:p>
        </w:tc>
      </w:tr>
      <w:tr w:rsidR="00D32CFA" w:rsidRPr="001F0D1A" w14:paraId="2BEE929F" w14:textId="77777777" w:rsidTr="00B81BAA">
        <w:tc>
          <w:tcPr>
            <w:tcW w:w="1983" w:type="dxa"/>
          </w:tcPr>
          <w:p w14:paraId="5FE077F3" w14:textId="77777777" w:rsidR="00D32CFA" w:rsidRPr="001F0D1A" w:rsidRDefault="00D32CFA" w:rsidP="006F5F35">
            <w:pPr>
              <w:jc w:val="center"/>
              <w:rPr>
                <w:rFonts w:ascii="Arial" w:hAnsi="Arial" w:cs="Arial"/>
                <w:lang w:val="mk-MK"/>
              </w:rPr>
            </w:pPr>
            <w:r w:rsidRPr="001F0D1A">
              <w:rPr>
                <w:rFonts w:ascii="Arial" w:hAnsi="Arial" w:cs="Arial"/>
                <w:lang w:val="mk-MK"/>
              </w:rPr>
              <w:lastRenderedPageBreak/>
              <w:t>Музичко</w:t>
            </w:r>
            <w:r w:rsidR="004369B1" w:rsidRPr="001F0D1A">
              <w:rPr>
                <w:rFonts w:ascii="Arial" w:hAnsi="Arial" w:cs="Arial"/>
                <w:lang w:val="mk-MK"/>
              </w:rPr>
              <w:t xml:space="preserve"> образование</w:t>
            </w:r>
          </w:p>
        </w:tc>
        <w:tc>
          <w:tcPr>
            <w:tcW w:w="1578" w:type="dxa"/>
          </w:tcPr>
          <w:p w14:paraId="41668E07" w14:textId="77777777" w:rsidR="00D32CFA" w:rsidRPr="001F0D1A" w:rsidRDefault="00D32CFA" w:rsidP="006F5F35">
            <w:pPr>
              <w:jc w:val="center"/>
              <w:rPr>
                <w:rFonts w:ascii="Arial" w:hAnsi="Arial" w:cs="Arial"/>
                <w:lang w:val="mk-MK"/>
              </w:rPr>
            </w:pPr>
            <w:r w:rsidRPr="001F0D1A">
              <w:rPr>
                <w:rFonts w:ascii="Arial" w:hAnsi="Arial" w:cs="Arial"/>
                <w:lang w:val="mk-MK"/>
              </w:rPr>
              <w:t>1</w:t>
            </w:r>
          </w:p>
        </w:tc>
        <w:tc>
          <w:tcPr>
            <w:tcW w:w="1585" w:type="dxa"/>
          </w:tcPr>
          <w:p w14:paraId="166379D6" w14:textId="77777777" w:rsidR="00D32CFA" w:rsidRPr="001F0D1A" w:rsidRDefault="00D32CFA" w:rsidP="006F5F35">
            <w:pPr>
              <w:jc w:val="center"/>
              <w:rPr>
                <w:rFonts w:ascii="Arial" w:hAnsi="Arial" w:cs="Arial"/>
                <w:lang w:val="mk-MK"/>
              </w:rPr>
            </w:pPr>
            <w:r w:rsidRPr="001F0D1A">
              <w:rPr>
                <w:rFonts w:ascii="Arial" w:hAnsi="Arial" w:cs="Arial"/>
                <w:lang w:val="mk-MK"/>
              </w:rPr>
              <w:t>36</w:t>
            </w:r>
          </w:p>
        </w:tc>
        <w:tc>
          <w:tcPr>
            <w:tcW w:w="1738" w:type="dxa"/>
          </w:tcPr>
          <w:p w14:paraId="0145D1AD" w14:textId="77777777" w:rsidR="00D32CFA" w:rsidRPr="001F0D1A" w:rsidRDefault="00D32CFA" w:rsidP="006F5F35">
            <w:pPr>
              <w:jc w:val="center"/>
              <w:rPr>
                <w:rFonts w:ascii="Arial" w:hAnsi="Arial" w:cs="Arial"/>
                <w:lang w:val="mk-MK"/>
              </w:rPr>
            </w:pPr>
            <w:r w:rsidRPr="001F0D1A">
              <w:rPr>
                <w:rFonts w:ascii="Arial" w:hAnsi="Arial" w:cs="Arial"/>
                <w:lang w:val="mk-MK"/>
              </w:rPr>
              <w:t>36</w:t>
            </w:r>
          </w:p>
        </w:tc>
        <w:tc>
          <w:tcPr>
            <w:tcW w:w="2561" w:type="dxa"/>
          </w:tcPr>
          <w:p w14:paraId="6E897F89" w14:textId="77777777" w:rsidR="00D32CFA" w:rsidRPr="001F0D1A" w:rsidRDefault="0063584E" w:rsidP="006F5F35">
            <w:pPr>
              <w:jc w:val="center"/>
              <w:rPr>
                <w:rFonts w:ascii="Arial" w:hAnsi="Arial" w:cs="Arial"/>
              </w:rPr>
            </w:pPr>
            <w:r>
              <w:rPr>
                <w:rFonts w:ascii="Arial" w:hAnsi="Arial" w:cs="Arial"/>
                <w:lang w:val="mk-MK"/>
              </w:rPr>
              <w:t>Стефан Стојмановски</w:t>
            </w:r>
          </w:p>
        </w:tc>
      </w:tr>
      <w:tr w:rsidR="00D32CFA" w:rsidRPr="001F0D1A" w14:paraId="61746240" w14:textId="77777777" w:rsidTr="00B81BAA">
        <w:tc>
          <w:tcPr>
            <w:tcW w:w="1983" w:type="dxa"/>
          </w:tcPr>
          <w:p w14:paraId="7A7BB9B2" w14:textId="77777777" w:rsidR="00D32CFA" w:rsidRPr="001F0D1A" w:rsidRDefault="00D32CFA" w:rsidP="006F5F35">
            <w:pPr>
              <w:jc w:val="center"/>
              <w:rPr>
                <w:rFonts w:ascii="Arial" w:hAnsi="Arial" w:cs="Arial"/>
                <w:lang w:val="mk-MK"/>
              </w:rPr>
            </w:pPr>
            <w:r w:rsidRPr="001F0D1A">
              <w:rPr>
                <w:rFonts w:ascii="Arial" w:hAnsi="Arial" w:cs="Arial"/>
                <w:lang w:val="mk-MK"/>
              </w:rPr>
              <w:t>Биологија</w:t>
            </w:r>
          </w:p>
        </w:tc>
        <w:tc>
          <w:tcPr>
            <w:tcW w:w="1578" w:type="dxa"/>
          </w:tcPr>
          <w:p w14:paraId="778FDCFE" w14:textId="77777777" w:rsidR="00D32CFA" w:rsidRPr="001F0D1A" w:rsidRDefault="00D32CFA" w:rsidP="006F5F35">
            <w:pPr>
              <w:jc w:val="center"/>
              <w:rPr>
                <w:rFonts w:ascii="Arial" w:hAnsi="Arial" w:cs="Arial"/>
                <w:lang w:val="mk-MK"/>
              </w:rPr>
            </w:pPr>
            <w:r w:rsidRPr="001F0D1A">
              <w:rPr>
                <w:rFonts w:ascii="Arial" w:hAnsi="Arial" w:cs="Arial"/>
                <w:lang w:val="mk-MK"/>
              </w:rPr>
              <w:t>2</w:t>
            </w:r>
          </w:p>
        </w:tc>
        <w:tc>
          <w:tcPr>
            <w:tcW w:w="1585" w:type="dxa"/>
          </w:tcPr>
          <w:p w14:paraId="651DFBE0"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1738" w:type="dxa"/>
          </w:tcPr>
          <w:p w14:paraId="4A54A71A"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2561" w:type="dxa"/>
          </w:tcPr>
          <w:p w14:paraId="2C9B6B69" w14:textId="3F38327A" w:rsidR="00D32CFA" w:rsidRPr="001F0D1A" w:rsidRDefault="0068577B" w:rsidP="006F5F35">
            <w:pPr>
              <w:jc w:val="center"/>
              <w:rPr>
                <w:rFonts w:ascii="Arial" w:hAnsi="Arial" w:cs="Arial"/>
                <w:lang w:val="mk-MK"/>
              </w:rPr>
            </w:pPr>
            <w:r>
              <w:rPr>
                <w:rFonts w:ascii="Arial" w:hAnsi="Arial" w:cs="Arial"/>
                <w:lang w:val="mk-MK"/>
              </w:rPr>
              <w:t>Ангела Стојановска</w:t>
            </w:r>
          </w:p>
        </w:tc>
      </w:tr>
      <w:tr w:rsidR="00D32CFA" w:rsidRPr="001F0D1A" w14:paraId="33E78E3E" w14:textId="77777777" w:rsidTr="00B81BAA">
        <w:trPr>
          <w:trHeight w:val="449"/>
        </w:trPr>
        <w:tc>
          <w:tcPr>
            <w:tcW w:w="1983" w:type="dxa"/>
          </w:tcPr>
          <w:p w14:paraId="48EA198D" w14:textId="77777777" w:rsidR="00D32CFA" w:rsidRPr="001F0D1A" w:rsidRDefault="00D32CFA" w:rsidP="006F5F35">
            <w:pPr>
              <w:jc w:val="center"/>
              <w:rPr>
                <w:rFonts w:ascii="Arial" w:hAnsi="Arial" w:cs="Arial"/>
                <w:lang w:val="mk-MK"/>
              </w:rPr>
            </w:pPr>
            <w:r w:rsidRPr="001F0D1A">
              <w:rPr>
                <w:rFonts w:ascii="Arial" w:hAnsi="Arial" w:cs="Arial"/>
                <w:lang w:val="mk-MK"/>
              </w:rPr>
              <w:t>Историја</w:t>
            </w:r>
          </w:p>
        </w:tc>
        <w:tc>
          <w:tcPr>
            <w:tcW w:w="1578" w:type="dxa"/>
          </w:tcPr>
          <w:p w14:paraId="57E30A11" w14:textId="77777777" w:rsidR="00D32CFA" w:rsidRPr="001F0D1A" w:rsidRDefault="00D32CFA" w:rsidP="006F5F35">
            <w:pPr>
              <w:jc w:val="center"/>
              <w:rPr>
                <w:rFonts w:ascii="Arial" w:hAnsi="Arial" w:cs="Arial"/>
                <w:lang w:val="mk-MK"/>
              </w:rPr>
            </w:pPr>
            <w:r w:rsidRPr="001F0D1A">
              <w:rPr>
                <w:rFonts w:ascii="Arial" w:hAnsi="Arial" w:cs="Arial"/>
                <w:lang w:val="mk-MK"/>
              </w:rPr>
              <w:t>2</w:t>
            </w:r>
          </w:p>
        </w:tc>
        <w:tc>
          <w:tcPr>
            <w:tcW w:w="1585" w:type="dxa"/>
          </w:tcPr>
          <w:p w14:paraId="3C0611D5" w14:textId="77777777" w:rsidR="00D32CFA" w:rsidRPr="001F0D1A" w:rsidRDefault="00D32CFA" w:rsidP="006F5F35">
            <w:pPr>
              <w:jc w:val="center"/>
              <w:rPr>
                <w:rFonts w:ascii="Arial" w:hAnsi="Arial" w:cs="Arial"/>
              </w:rPr>
            </w:pPr>
            <w:r w:rsidRPr="001F0D1A">
              <w:rPr>
                <w:rFonts w:ascii="Arial" w:hAnsi="Arial" w:cs="Arial"/>
              </w:rPr>
              <w:t>72</w:t>
            </w:r>
          </w:p>
        </w:tc>
        <w:tc>
          <w:tcPr>
            <w:tcW w:w="1738" w:type="dxa"/>
          </w:tcPr>
          <w:p w14:paraId="4FE6E22F"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2561" w:type="dxa"/>
          </w:tcPr>
          <w:p w14:paraId="677FFBB0" w14:textId="77777777" w:rsidR="00D32CFA" w:rsidRPr="001F0D1A" w:rsidRDefault="00C046DC" w:rsidP="006F5F35">
            <w:pPr>
              <w:jc w:val="center"/>
              <w:rPr>
                <w:rFonts w:ascii="Arial" w:hAnsi="Arial" w:cs="Arial"/>
              </w:rPr>
            </w:pPr>
            <w:r>
              <w:rPr>
                <w:rFonts w:ascii="Arial" w:hAnsi="Arial" w:cs="Arial"/>
                <w:lang w:val="mk-MK"/>
              </w:rPr>
              <w:t>Маринела Јакимовска</w:t>
            </w:r>
          </w:p>
        </w:tc>
      </w:tr>
      <w:tr w:rsidR="00D32CFA" w:rsidRPr="001F0D1A" w14:paraId="2A7840E9" w14:textId="77777777" w:rsidTr="00B81BAA">
        <w:tc>
          <w:tcPr>
            <w:tcW w:w="1983" w:type="dxa"/>
          </w:tcPr>
          <w:p w14:paraId="5548AB4D" w14:textId="77777777" w:rsidR="00D32CFA" w:rsidRPr="001F0D1A" w:rsidRDefault="00D32CFA" w:rsidP="006F5F35">
            <w:pPr>
              <w:jc w:val="center"/>
              <w:rPr>
                <w:rFonts w:ascii="Arial" w:hAnsi="Arial" w:cs="Arial"/>
                <w:lang w:val="mk-MK"/>
              </w:rPr>
            </w:pPr>
            <w:r w:rsidRPr="001F0D1A">
              <w:rPr>
                <w:rFonts w:ascii="Arial" w:hAnsi="Arial" w:cs="Arial"/>
                <w:lang w:val="mk-MK"/>
              </w:rPr>
              <w:t>Географија</w:t>
            </w:r>
          </w:p>
        </w:tc>
        <w:tc>
          <w:tcPr>
            <w:tcW w:w="1578" w:type="dxa"/>
          </w:tcPr>
          <w:p w14:paraId="5FE08D73" w14:textId="77777777" w:rsidR="00D32CFA" w:rsidRPr="001F0D1A" w:rsidRDefault="00D32CFA" w:rsidP="006F5F35">
            <w:pPr>
              <w:jc w:val="center"/>
              <w:rPr>
                <w:rFonts w:ascii="Arial" w:hAnsi="Arial" w:cs="Arial"/>
                <w:lang w:val="mk-MK"/>
              </w:rPr>
            </w:pPr>
            <w:r w:rsidRPr="001F0D1A">
              <w:rPr>
                <w:rFonts w:ascii="Arial" w:hAnsi="Arial" w:cs="Arial"/>
                <w:lang w:val="mk-MK"/>
              </w:rPr>
              <w:t>2</w:t>
            </w:r>
          </w:p>
        </w:tc>
        <w:tc>
          <w:tcPr>
            <w:tcW w:w="1585" w:type="dxa"/>
          </w:tcPr>
          <w:p w14:paraId="449F64DF"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1738" w:type="dxa"/>
          </w:tcPr>
          <w:p w14:paraId="31ED8EA9" w14:textId="77777777" w:rsidR="00D32CFA" w:rsidRPr="001F0D1A" w:rsidRDefault="00D32CFA" w:rsidP="006F5F35">
            <w:pPr>
              <w:jc w:val="center"/>
              <w:rPr>
                <w:rFonts w:ascii="Arial" w:hAnsi="Arial" w:cs="Arial"/>
                <w:lang w:val="mk-MK"/>
              </w:rPr>
            </w:pPr>
            <w:r w:rsidRPr="001F0D1A">
              <w:rPr>
                <w:rFonts w:ascii="Arial" w:hAnsi="Arial" w:cs="Arial"/>
                <w:lang w:val="mk-MK"/>
              </w:rPr>
              <w:t>72</w:t>
            </w:r>
          </w:p>
        </w:tc>
        <w:tc>
          <w:tcPr>
            <w:tcW w:w="2561" w:type="dxa"/>
          </w:tcPr>
          <w:p w14:paraId="0186C676" w14:textId="77777777" w:rsidR="00D32CFA" w:rsidRPr="00C046DC" w:rsidRDefault="00C046DC" w:rsidP="006F5F35">
            <w:pPr>
              <w:jc w:val="center"/>
              <w:rPr>
                <w:rFonts w:ascii="Arial" w:hAnsi="Arial" w:cs="Arial"/>
                <w:lang w:val="mk-MK"/>
              </w:rPr>
            </w:pPr>
            <w:r>
              <w:rPr>
                <w:rFonts w:ascii="Arial" w:hAnsi="Arial" w:cs="Arial"/>
                <w:lang w:val="mk-MK"/>
              </w:rPr>
              <w:t>Сања Божиновска</w:t>
            </w:r>
          </w:p>
        </w:tc>
      </w:tr>
      <w:tr w:rsidR="00B81BAA" w:rsidRPr="001F0D1A" w14:paraId="7D83E031" w14:textId="77777777" w:rsidTr="00B81BAA">
        <w:tc>
          <w:tcPr>
            <w:tcW w:w="1983" w:type="dxa"/>
          </w:tcPr>
          <w:p w14:paraId="625EEC48" w14:textId="77777777" w:rsidR="00B81BAA" w:rsidRPr="001F0D1A" w:rsidRDefault="00B81BAA" w:rsidP="00B81BAA">
            <w:pPr>
              <w:jc w:val="center"/>
              <w:rPr>
                <w:rFonts w:ascii="Arial" w:hAnsi="Arial" w:cs="Arial"/>
                <w:lang w:val="mk-MK"/>
              </w:rPr>
            </w:pPr>
            <w:r w:rsidRPr="001F0D1A">
              <w:rPr>
                <w:rFonts w:ascii="Arial" w:hAnsi="Arial" w:cs="Arial"/>
                <w:lang w:val="mk-MK"/>
              </w:rPr>
              <w:t>Хемија</w:t>
            </w:r>
          </w:p>
        </w:tc>
        <w:tc>
          <w:tcPr>
            <w:tcW w:w="1578" w:type="dxa"/>
          </w:tcPr>
          <w:p w14:paraId="6E9B6FFD" w14:textId="77777777" w:rsidR="00B81BAA" w:rsidRPr="001F0D1A" w:rsidRDefault="00B81BAA" w:rsidP="00B81BAA">
            <w:pPr>
              <w:jc w:val="center"/>
              <w:rPr>
                <w:rFonts w:ascii="Arial" w:hAnsi="Arial" w:cs="Arial"/>
                <w:lang w:val="mk-MK"/>
              </w:rPr>
            </w:pPr>
            <w:r w:rsidRPr="001F0D1A">
              <w:rPr>
                <w:rFonts w:ascii="Arial" w:hAnsi="Arial" w:cs="Arial"/>
                <w:lang w:val="mk-MK"/>
              </w:rPr>
              <w:t>2</w:t>
            </w:r>
          </w:p>
        </w:tc>
        <w:tc>
          <w:tcPr>
            <w:tcW w:w="1585" w:type="dxa"/>
          </w:tcPr>
          <w:p w14:paraId="5C243FBC" w14:textId="77777777" w:rsidR="00B81BAA" w:rsidRPr="001F0D1A" w:rsidRDefault="00B81BAA" w:rsidP="00B81BAA">
            <w:pPr>
              <w:jc w:val="center"/>
              <w:rPr>
                <w:rFonts w:ascii="Arial" w:hAnsi="Arial" w:cs="Arial"/>
                <w:lang w:val="mk-MK"/>
              </w:rPr>
            </w:pPr>
            <w:r w:rsidRPr="001F0D1A">
              <w:rPr>
                <w:rFonts w:ascii="Arial" w:hAnsi="Arial" w:cs="Arial"/>
                <w:lang w:val="mk-MK"/>
              </w:rPr>
              <w:t>72</w:t>
            </w:r>
          </w:p>
        </w:tc>
        <w:tc>
          <w:tcPr>
            <w:tcW w:w="1738" w:type="dxa"/>
          </w:tcPr>
          <w:p w14:paraId="75ADEED4" w14:textId="77777777" w:rsidR="00B81BAA" w:rsidRPr="001F0D1A" w:rsidRDefault="00B81BAA" w:rsidP="00B81BAA">
            <w:pPr>
              <w:jc w:val="center"/>
              <w:rPr>
                <w:rFonts w:ascii="Arial" w:hAnsi="Arial" w:cs="Arial"/>
                <w:lang w:val="mk-MK"/>
              </w:rPr>
            </w:pPr>
            <w:r w:rsidRPr="001F0D1A">
              <w:rPr>
                <w:rFonts w:ascii="Arial" w:hAnsi="Arial" w:cs="Arial"/>
                <w:lang w:val="mk-MK"/>
              </w:rPr>
              <w:t>72</w:t>
            </w:r>
          </w:p>
        </w:tc>
        <w:tc>
          <w:tcPr>
            <w:tcW w:w="2561" w:type="dxa"/>
          </w:tcPr>
          <w:p w14:paraId="2CB02B8F" w14:textId="77777777" w:rsidR="00B81BAA" w:rsidRPr="001F0D1A" w:rsidRDefault="003F36BB" w:rsidP="00B81BAA">
            <w:pPr>
              <w:jc w:val="center"/>
              <w:rPr>
                <w:rFonts w:ascii="Arial" w:hAnsi="Arial" w:cs="Arial"/>
                <w:lang w:val="mk-MK"/>
              </w:rPr>
            </w:pPr>
            <w:r>
              <w:rPr>
                <w:rFonts w:ascii="Arial" w:hAnsi="Arial" w:cs="Arial"/>
                <w:lang w:val="mk-MK"/>
              </w:rPr>
              <w:t>Маринела Јовчевска</w:t>
            </w:r>
          </w:p>
        </w:tc>
      </w:tr>
      <w:tr w:rsidR="00B81BAA" w:rsidRPr="001F0D1A" w14:paraId="12D7270D" w14:textId="77777777" w:rsidTr="00B81BAA">
        <w:tc>
          <w:tcPr>
            <w:tcW w:w="1983" w:type="dxa"/>
          </w:tcPr>
          <w:p w14:paraId="473CB06F" w14:textId="77777777" w:rsidR="00B81BAA" w:rsidRPr="001F0D1A" w:rsidRDefault="00B81BAA" w:rsidP="00B81BAA">
            <w:pPr>
              <w:jc w:val="center"/>
              <w:rPr>
                <w:rFonts w:ascii="Arial" w:hAnsi="Arial" w:cs="Arial"/>
                <w:lang w:val="mk-MK"/>
              </w:rPr>
            </w:pPr>
            <w:r w:rsidRPr="001F0D1A">
              <w:rPr>
                <w:rFonts w:ascii="Arial" w:hAnsi="Arial" w:cs="Arial"/>
                <w:lang w:val="mk-MK"/>
              </w:rPr>
              <w:t>Физика</w:t>
            </w:r>
          </w:p>
        </w:tc>
        <w:tc>
          <w:tcPr>
            <w:tcW w:w="1578" w:type="dxa"/>
          </w:tcPr>
          <w:p w14:paraId="7E497D3E" w14:textId="77777777" w:rsidR="00B81BAA" w:rsidRPr="001F0D1A" w:rsidRDefault="00B81BAA" w:rsidP="00B81BAA">
            <w:pPr>
              <w:jc w:val="center"/>
              <w:rPr>
                <w:rFonts w:ascii="Arial" w:hAnsi="Arial" w:cs="Arial"/>
                <w:lang w:val="mk-MK"/>
              </w:rPr>
            </w:pPr>
            <w:r w:rsidRPr="001F0D1A">
              <w:rPr>
                <w:rFonts w:ascii="Arial" w:hAnsi="Arial" w:cs="Arial"/>
                <w:lang w:val="mk-MK"/>
              </w:rPr>
              <w:t>2</w:t>
            </w:r>
          </w:p>
        </w:tc>
        <w:tc>
          <w:tcPr>
            <w:tcW w:w="1585" w:type="dxa"/>
          </w:tcPr>
          <w:p w14:paraId="6456BB71" w14:textId="77777777" w:rsidR="00B81BAA" w:rsidRPr="001F0D1A" w:rsidRDefault="00B81BAA" w:rsidP="00B81BAA">
            <w:pPr>
              <w:jc w:val="center"/>
              <w:rPr>
                <w:rFonts w:ascii="Arial" w:hAnsi="Arial" w:cs="Arial"/>
                <w:lang w:val="mk-MK"/>
              </w:rPr>
            </w:pPr>
            <w:r w:rsidRPr="001F0D1A">
              <w:rPr>
                <w:rFonts w:ascii="Arial" w:hAnsi="Arial" w:cs="Arial"/>
                <w:lang w:val="mk-MK"/>
              </w:rPr>
              <w:t>72</w:t>
            </w:r>
          </w:p>
        </w:tc>
        <w:tc>
          <w:tcPr>
            <w:tcW w:w="1738" w:type="dxa"/>
          </w:tcPr>
          <w:p w14:paraId="6E61CB12" w14:textId="77777777" w:rsidR="00B81BAA" w:rsidRPr="001F0D1A" w:rsidRDefault="00B81BAA" w:rsidP="00B81BAA">
            <w:pPr>
              <w:jc w:val="center"/>
              <w:rPr>
                <w:rFonts w:ascii="Arial" w:hAnsi="Arial" w:cs="Arial"/>
                <w:lang w:val="mk-MK"/>
              </w:rPr>
            </w:pPr>
            <w:r w:rsidRPr="001F0D1A">
              <w:rPr>
                <w:rFonts w:ascii="Arial" w:hAnsi="Arial" w:cs="Arial"/>
                <w:lang w:val="mk-MK"/>
              </w:rPr>
              <w:t>72</w:t>
            </w:r>
          </w:p>
        </w:tc>
        <w:tc>
          <w:tcPr>
            <w:tcW w:w="2561" w:type="dxa"/>
          </w:tcPr>
          <w:p w14:paraId="38B85665" w14:textId="77777777" w:rsidR="00B81BAA" w:rsidRPr="001F0D1A" w:rsidRDefault="00B81BAA" w:rsidP="00B81BAA">
            <w:pPr>
              <w:jc w:val="center"/>
              <w:rPr>
                <w:rFonts w:ascii="Arial" w:hAnsi="Arial" w:cs="Arial"/>
              </w:rPr>
            </w:pPr>
            <w:r>
              <w:rPr>
                <w:rFonts w:ascii="Arial" w:hAnsi="Arial" w:cs="Arial"/>
                <w:lang w:val="mk-MK"/>
              </w:rPr>
              <w:t>Луција Савевска</w:t>
            </w:r>
          </w:p>
        </w:tc>
      </w:tr>
      <w:tr w:rsidR="00B81BAA" w:rsidRPr="001F0D1A" w14:paraId="29FB175F" w14:textId="77777777" w:rsidTr="00B81BAA">
        <w:tc>
          <w:tcPr>
            <w:tcW w:w="1983" w:type="dxa"/>
          </w:tcPr>
          <w:p w14:paraId="6301E6B3" w14:textId="77777777" w:rsidR="00B81BAA" w:rsidRPr="001F0D1A" w:rsidRDefault="00B81BAA" w:rsidP="00B81BAA">
            <w:pPr>
              <w:jc w:val="center"/>
              <w:rPr>
                <w:rFonts w:ascii="Arial" w:hAnsi="Arial" w:cs="Arial"/>
                <w:lang w:val="mk-MK"/>
              </w:rPr>
            </w:pPr>
            <w:r w:rsidRPr="001F0D1A">
              <w:rPr>
                <w:rFonts w:ascii="Arial" w:hAnsi="Arial" w:cs="Arial"/>
                <w:lang w:val="mk-MK"/>
              </w:rPr>
              <w:t>Граѓанско обр.</w:t>
            </w:r>
          </w:p>
        </w:tc>
        <w:tc>
          <w:tcPr>
            <w:tcW w:w="1578" w:type="dxa"/>
          </w:tcPr>
          <w:p w14:paraId="5AFC5E15" w14:textId="77777777" w:rsidR="00B81BAA" w:rsidRPr="001F0D1A" w:rsidRDefault="00B81BAA" w:rsidP="00B81BAA">
            <w:pPr>
              <w:jc w:val="center"/>
              <w:rPr>
                <w:rFonts w:ascii="Arial" w:hAnsi="Arial" w:cs="Arial"/>
                <w:lang w:val="mk-MK"/>
              </w:rPr>
            </w:pPr>
            <w:r w:rsidRPr="001F0D1A">
              <w:rPr>
                <w:rFonts w:ascii="Arial" w:hAnsi="Arial" w:cs="Arial"/>
                <w:lang w:val="mk-MK"/>
              </w:rPr>
              <w:t>1</w:t>
            </w:r>
          </w:p>
        </w:tc>
        <w:tc>
          <w:tcPr>
            <w:tcW w:w="1585" w:type="dxa"/>
          </w:tcPr>
          <w:p w14:paraId="1EB22B8A" w14:textId="77777777" w:rsidR="00B81BAA" w:rsidRPr="001F0D1A" w:rsidRDefault="00B81BAA" w:rsidP="00B81BAA">
            <w:pPr>
              <w:jc w:val="center"/>
              <w:rPr>
                <w:rFonts w:ascii="Arial" w:hAnsi="Arial" w:cs="Arial"/>
                <w:lang w:val="mk-MK"/>
              </w:rPr>
            </w:pPr>
            <w:r w:rsidRPr="001F0D1A">
              <w:rPr>
                <w:rFonts w:ascii="Arial" w:hAnsi="Arial" w:cs="Arial"/>
                <w:lang w:val="mk-MK"/>
              </w:rPr>
              <w:t>36</w:t>
            </w:r>
          </w:p>
        </w:tc>
        <w:tc>
          <w:tcPr>
            <w:tcW w:w="1738" w:type="dxa"/>
          </w:tcPr>
          <w:p w14:paraId="343D13CB" w14:textId="77777777" w:rsidR="00B81BAA" w:rsidRPr="001F0D1A" w:rsidRDefault="00B81BAA" w:rsidP="00B81BAA">
            <w:pPr>
              <w:jc w:val="center"/>
              <w:rPr>
                <w:rFonts w:ascii="Arial" w:hAnsi="Arial" w:cs="Arial"/>
                <w:lang w:val="mk-MK"/>
              </w:rPr>
            </w:pPr>
            <w:r w:rsidRPr="001F0D1A">
              <w:rPr>
                <w:rFonts w:ascii="Arial" w:hAnsi="Arial" w:cs="Arial"/>
                <w:lang w:val="mk-MK"/>
              </w:rPr>
              <w:t>36</w:t>
            </w:r>
          </w:p>
        </w:tc>
        <w:tc>
          <w:tcPr>
            <w:tcW w:w="2561" w:type="dxa"/>
          </w:tcPr>
          <w:p w14:paraId="262D113D" w14:textId="77777777" w:rsidR="00B81BAA" w:rsidRPr="001F0D1A" w:rsidRDefault="00B81BAA" w:rsidP="00B81BAA">
            <w:pPr>
              <w:jc w:val="center"/>
              <w:rPr>
                <w:rFonts w:ascii="Arial" w:hAnsi="Arial" w:cs="Arial"/>
                <w:lang w:val="mk-MK"/>
              </w:rPr>
            </w:pPr>
            <w:r>
              <w:rPr>
                <w:rFonts w:ascii="Arial" w:hAnsi="Arial" w:cs="Arial"/>
                <w:lang w:val="mk-MK"/>
              </w:rPr>
              <w:t>Маринела Јакимовска</w:t>
            </w:r>
          </w:p>
        </w:tc>
      </w:tr>
      <w:tr w:rsidR="00B81BAA" w:rsidRPr="001F0D1A" w14:paraId="149D466F" w14:textId="77777777" w:rsidTr="00B81BAA">
        <w:tc>
          <w:tcPr>
            <w:tcW w:w="1983" w:type="dxa"/>
          </w:tcPr>
          <w:p w14:paraId="20BC528F" w14:textId="77777777" w:rsidR="00B81BAA" w:rsidRPr="001F0D1A" w:rsidRDefault="00B81BAA" w:rsidP="00B81BAA">
            <w:pPr>
              <w:jc w:val="center"/>
              <w:rPr>
                <w:rFonts w:ascii="Arial" w:hAnsi="Arial" w:cs="Arial"/>
                <w:lang w:val="mk-MK"/>
              </w:rPr>
            </w:pPr>
            <w:r w:rsidRPr="001F0D1A">
              <w:rPr>
                <w:rFonts w:ascii="Arial" w:hAnsi="Arial" w:cs="Arial"/>
                <w:lang w:val="mk-MK"/>
              </w:rPr>
              <w:t>Иновации</w:t>
            </w:r>
          </w:p>
        </w:tc>
        <w:tc>
          <w:tcPr>
            <w:tcW w:w="1578" w:type="dxa"/>
          </w:tcPr>
          <w:p w14:paraId="73B7F084" w14:textId="77777777" w:rsidR="00B81BAA" w:rsidRPr="001F0D1A" w:rsidRDefault="00B81BAA" w:rsidP="00B81BAA">
            <w:pPr>
              <w:jc w:val="center"/>
              <w:rPr>
                <w:rFonts w:ascii="Arial" w:hAnsi="Arial" w:cs="Arial"/>
                <w:lang w:val="mk-MK"/>
              </w:rPr>
            </w:pPr>
            <w:r w:rsidRPr="001F0D1A">
              <w:rPr>
                <w:rFonts w:ascii="Arial" w:hAnsi="Arial" w:cs="Arial"/>
                <w:lang w:val="mk-MK"/>
              </w:rPr>
              <w:t>1</w:t>
            </w:r>
          </w:p>
        </w:tc>
        <w:tc>
          <w:tcPr>
            <w:tcW w:w="1585" w:type="dxa"/>
          </w:tcPr>
          <w:p w14:paraId="7292FD79" w14:textId="77777777" w:rsidR="00B81BAA" w:rsidRPr="001F0D1A" w:rsidRDefault="00B81BAA" w:rsidP="00B81BAA">
            <w:pPr>
              <w:jc w:val="center"/>
              <w:rPr>
                <w:rFonts w:ascii="Arial" w:hAnsi="Arial" w:cs="Arial"/>
                <w:lang w:val="mk-MK"/>
              </w:rPr>
            </w:pPr>
            <w:r w:rsidRPr="001F0D1A">
              <w:rPr>
                <w:rFonts w:ascii="Arial" w:hAnsi="Arial" w:cs="Arial"/>
                <w:lang w:val="mk-MK"/>
              </w:rPr>
              <w:t>36</w:t>
            </w:r>
          </w:p>
        </w:tc>
        <w:tc>
          <w:tcPr>
            <w:tcW w:w="1738" w:type="dxa"/>
          </w:tcPr>
          <w:p w14:paraId="0C12FF2D" w14:textId="77777777" w:rsidR="00B81BAA" w:rsidRPr="001F0D1A" w:rsidRDefault="00B81BAA" w:rsidP="00B81BAA">
            <w:pPr>
              <w:jc w:val="center"/>
              <w:rPr>
                <w:rFonts w:ascii="Arial" w:hAnsi="Arial" w:cs="Arial"/>
                <w:lang w:val="mk-MK"/>
              </w:rPr>
            </w:pPr>
            <w:r w:rsidRPr="001F0D1A">
              <w:rPr>
                <w:rFonts w:ascii="Arial" w:hAnsi="Arial" w:cs="Arial"/>
                <w:lang w:val="mk-MK"/>
              </w:rPr>
              <w:t>36</w:t>
            </w:r>
          </w:p>
        </w:tc>
        <w:tc>
          <w:tcPr>
            <w:tcW w:w="2561" w:type="dxa"/>
          </w:tcPr>
          <w:p w14:paraId="4FD40A55" w14:textId="77777777" w:rsidR="00B81BAA" w:rsidRPr="001F0D1A" w:rsidRDefault="00B81BAA" w:rsidP="00B81BAA">
            <w:pPr>
              <w:jc w:val="center"/>
              <w:rPr>
                <w:rFonts w:ascii="Arial" w:hAnsi="Arial" w:cs="Arial"/>
                <w:lang w:val="mk-MK"/>
              </w:rPr>
            </w:pPr>
            <w:r>
              <w:rPr>
                <w:rFonts w:ascii="Arial" w:hAnsi="Arial" w:cs="Arial"/>
                <w:lang w:val="mk-MK"/>
              </w:rPr>
              <w:t>Елена Додевска</w:t>
            </w:r>
          </w:p>
        </w:tc>
      </w:tr>
      <w:tr w:rsidR="00B81BAA" w:rsidRPr="001F0D1A" w14:paraId="00B06E7C" w14:textId="77777777" w:rsidTr="00B81BAA">
        <w:tc>
          <w:tcPr>
            <w:tcW w:w="1983" w:type="dxa"/>
          </w:tcPr>
          <w:p w14:paraId="70A3C4D9" w14:textId="77777777" w:rsidR="00B81BAA" w:rsidRPr="001F0D1A" w:rsidRDefault="00B81BAA" w:rsidP="00B81BAA">
            <w:pPr>
              <w:jc w:val="center"/>
              <w:rPr>
                <w:rFonts w:ascii="Arial" w:hAnsi="Arial" w:cs="Arial"/>
                <w:lang w:val="mk-MK"/>
              </w:rPr>
            </w:pPr>
            <w:r w:rsidRPr="001F0D1A">
              <w:rPr>
                <w:rFonts w:ascii="Arial" w:hAnsi="Arial" w:cs="Arial"/>
                <w:lang w:val="mk-MK"/>
              </w:rPr>
              <w:t>ФЗО</w:t>
            </w:r>
          </w:p>
        </w:tc>
        <w:tc>
          <w:tcPr>
            <w:tcW w:w="1578" w:type="dxa"/>
          </w:tcPr>
          <w:p w14:paraId="55C39F55" w14:textId="77777777" w:rsidR="00B81BAA" w:rsidRPr="001F0D1A" w:rsidRDefault="00B81BAA" w:rsidP="00B81BAA">
            <w:pPr>
              <w:jc w:val="center"/>
              <w:rPr>
                <w:rFonts w:ascii="Arial" w:hAnsi="Arial" w:cs="Arial"/>
                <w:lang w:val="mk-MK"/>
              </w:rPr>
            </w:pPr>
            <w:r w:rsidRPr="001F0D1A">
              <w:rPr>
                <w:rFonts w:ascii="Arial" w:hAnsi="Arial" w:cs="Arial"/>
                <w:lang w:val="mk-MK"/>
              </w:rPr>
              <w:t>3</w:t>
            </w:r>
          </w:p>
        </w:tc>
        <w:tc>
          <w:tcPr>
            <w:tcW w:w="1585" w:type="dxa"/>
          </w:tcPr>
          <w:p w14:paraId="4CC46C4D" w14:textId="77777777" w:rsidR="00B81BAA" w:rsidRPr="001F0D1A" w:rsidRDefault="00B81BAA" w:rsidP="00B81BAA">
            <w:pPr>
              <w:jc w:val="center"/>
              <w:rPr>
                <w:rFonts w:ascii="Arial" w:hAnsi="Arial" w:cs="Arial"/>
                <w:lang w:val="mk-MK"/>
              </w:rPr>
            </w:pPr>
            <w:r w:rsidRPr="001F0D1A">
              <w:rPr>
                <w:rFonts w:ascii="Arial" w:hAnsi="Arial" w:cs="Arial"/>
                <w:lang w:val="mk-MK"/>
              </w:rPr>
              <w:t>108</w:t>
            </w:r>
          </w:p>
        </w:tc>
        <w:tc>
          <w:tcPr>
            <w:tcW w:w="1738" w:type="dxa"/>
          </w:tcPr>
          <w:p w14:paraId="267B9972" w14:textId="77777777" w:rsidR="00B81BAA" w:rsidRPr="001F0D1A" w:rsidRDefault="00B81BAA" w:rsidP="00B81BAA">
            <w:pPr>
              <w:jc w:val="center"/>
              <w:rPr>
                <w:rFonts w:ascii="Arial" w:hAnsi="Arial" w:cs="Arial"/>
                <w:lang w:val="mk-MK"/>
              </w:rPr>
            </w:pPr>
            <w:r w:rsidRPr="001F0D1A">
              <w:rPr>
                <w:rFonts w:ascii="Arial" w:hAnsi="Arial" w:cs="Arial"/>
                <w:lang w:val="mk-MK"/>
              </w:rPr>
              <w:t>108</w:t>
            </w:r>
          </w:p>
        </w:tc>
        <w:tc>
          <w:tcPr>
            <w:tcW w:w="2561" w:type="dxa"/>
          </w:tcPr>
          <w:p w14:paraId="6EBA6B39" w14:textId="77777777" w:rsidR="00B81BAA" w:rsidRPr="001F0D1A" w:rsidRDefault="00B81BAA" w:rsidP="00B81BAA">
            <w:pPr>
              <w:jc w:val="center"/>
              <w:rPr>
                <w:rFonts w:ascii="Arial" w:hAnsi="Arial" w:cs="Arial"/>
                <w:lang w:val="mk-MK"/>
              </w:rPr>
            </w:pPr>
            <w:r w:rsidRPr="001F0D1A">
              <w:rPr>
                <w:rFonts w:ascii="Arial" w:hAnsi="Arial" w:cs="Arial"/>
                <w:lang w:val="mk-MK"/>
              </w:rPr>
              <w:t>Драган Ангеловски</w:t>
            </w:r>
          </w:p>
        </w:tc>
      </w:tr>
      <w:tr w:rsidR="00B81BAA" w:rsidRPr="001F0D1A" w14:paraId="2C977D06" w14:textId="77777777" w:rsidTr="00B81BAA">
        <w:tc>
          <w:tcPr>
            <w:tcW w:w="5146" w:type="dxa"/>
            <w:gridSpan w:val="3"/>
          </w:tcPr>
          <w:p w14:paraId="0B8B396E" w14:textId="77777777" w:rsidR="00B81BAA" w:rsidRPr="001F0D1A" w:rsidRDefault="00B81BAA" w:rsidP="00B81BAA">
            <w:pPr>
              <w:jc w:val="center"/>
              <w:rPr>
                <w:rFonts w:ascii="Arial" w:hAnsi="Arial" w:cs="Arial"/>
                <w:b/>
                <w:lang w:val="mk-MK"/>
              </w:rPr>
            </w:pPr>
            <w:r w:rsidRPr="001F0D1A">
              <w:rPr>
                <w:rFonts w:ascii="Arial" w:hAnsi="Arial" w:cs="Arial"/>
                <w:b/>
                <w:lang w:val="mk-MK"/>
              </w:rPr>
              <w:t>Вкупно часови</w:t>
            </w:r>
          </w:p>
        </w:tc>
        <w:tc>
          <w:tcPr>
            <w:tcW w:w="4299" w:type="dxa"/>
            <w:gridSpan w:val="2"/>
          </w:tcPr>
          <w:p w14:paraId="7726F525" w14:textId="77777777" w:rsidR="00B81BAA" w:rsidRPr="001F0D1A" w:rsidRDefault="00B81BAA" w:rsidP="00B81BAA">
            <w:pPr>
              <w:jc w:val="center"/>
              <w:rPr>
                <w:rFonts w:ascii="Arial" w:hAnsi="Arial" w:cs="Arial"/>
                <w:b/>
                <w:lang w:val="mk-MK"/>
              </w:rPr>
            </w:pPr>
            <w:r w:rsidRPr="001F0D1A">
              <w:rPr>
                <w:rFonts w:ascii="Arial" w:hAnsi="Arial" w:cs="Arial"/>
                <w:b/>
                <w:lang w:val="mk-MK"/>
              </w:rPr>
              <w:t>1080</w:t>
            </w:r>
          </w:p>
        </w:tc>
      </w:tr>
    </w:tbl>
    <w:p w14:paraId="4AA412B1" w14:textId="77777777" w:rsidR="002B3ED0" w:rsidRDefault="002B3ED0" w:rsidP="00EF0A3D">
      <w:pPr>
        <w:jc w:val="both"/>
        <w:rPr>
          <w:rFonts w:ascii="Arial" w:hAnsi="Arial" w:cs="Arial"/>
          <w:sz w:val="24"/>
          <w:szCs w:val="24"/>
        </w:rPr>
      </w:pPr>
    </w:p>
    <w:p w14:paraId="136DDD08" w14:textId="77777777" w:rsidR="00BB173B" w:rsidRDefault="00BB173B" w:rsidP="00EF0A3D">
      <w:pPr>
        <w:jc w:val="both"/>
        <w:rPr>
          <w:rFonts w:ascii="Arial" w:hAnsi="Arial" w:cs="Arial"/>
          <w:sz w:val="24"/>
          <w:szCs w:val="24"/>
        </w:rPr>
      </w:pPr>
    </w:p>
    <w:p w14:paraId="78C52F61" w14:textId="77777777" w:rsidR="00BB173B" w:rsidRDefault="00BB173B" w:rsidP="00EF0A3D">
      <w:pPr>
        <w:jc w:val="both"/>
        <w:rPr>
          <w:rFonts w:ascii="Arial" w:hAnsi="Arial" w:cs="Arial"/>
          <w:sz w:val="24"/>
          <w:szCs w:val="24"/>
        </w:rPr>
      </w:pPr>
    </w:p>
    <w:p w14:paraId="3FB79446" w14:textId="77777777" w:rsidR="00EF0A3D" w:rsidRPr="001F0D1A" w:rsidRDefault="00EF0A3D" w:rsidP="00EF0A3D">
      <w:pPr>
        <w:jc w:val="both"/>
        <w:rPr>
          <w:rFonts w:ascii="Arial" w:hAnsi="Arial" w:cs="Arial"/>
          <w:b/>
          <w:sz w:val="24"/>
          <w:szCs w:val="24"/>
        </w:rPr>
      </w:pPr>
      <w:r w:rsidRPr="001F0D1A">
        <w:rPr>
          <w:rFonts w:ascii="Arial" w:hAnsi="Arial" w:cs="Arial"/>
          <w:sz w:val="24"/>
          <w:szCs w:val="24"/>
        </w:rPr>
        <w:t xml:space="preserve">  </w:t>
      </w:r>
      <w:r w:rsidRPr="001F0D1A">
        <w:rPr>
          <w:rFonts w:ascii="Arial" w:hAnsi="Arial" w:cs="Arial"/>
          <w:b/>
          <w:sz w:val="24"/>
          <w:szCs w:val="24"/>
        </w:rPr>
        <w:t xml:space="preserve">8.3.  </w:t>
      </w:r>
      <w:proofErr w:type="spellStart"/>
      <w:r w:rsidRPr="001F0D1A">
        <w:rPr>
          <w:rFonts w:ascii="Arial" w:hAnsi="Arial" w:cs="Arial"/>
          <w:b/>
          <w:sz w:val="24"/>
          <w:szCs w:val="24"/>
        </w:rPr>
        <w:t>Работа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во</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смени</w:t>
      </w:r>
      <w:proofErr w:type="spellEnd"/>
    </w:p>
    <w:p w14:paraId="00C01AF9" w14:textId="77777777" w:rsidR="00AA28DA" w:rsidRPr="00B81BAA" w:rsidRDefault="00A27678" w:rsidP="00A27678">
      <w:pPr>
        <w:ind w:firstLine="720"/>
        <w:jc w:val="both"/>
        <w:rPr>
          <w:rFonts w:ascii="Arial" w:hAnsi="Arial" w:cs="Arial"/>
          <w:lang w:val="mk-MK"/>
        </w:rPr>
      </w:pPr>
      <w:r w:rsidRPr="001F0D1A">
        <w:rPr>
          <w:rFonts w:ascii="Arial" w:hAnsi="Arial" w:cs="Arial"/>
          <w:lang w:val="mk-MK"/>
        </w:rPr>
        <w:t xml:space="preserve">Оваа учебна година ООУ Карпош ќе работи во </w:t>
      </w:r>
      <w:r w:rsidR="00B81BAA">
        <w:rPr>
          <w:rFonts w:ascii="Arial" w:hAnsi="Arial" w:cs="Arial"/>
          <w:lang w:val="mk-MK"/>
        </w:rPr>
        <w:t xml:space="preserve">две </w:t>
      </w:r>
      <w:r w:rsidRPr="001F0D1A">
        <w:rPr>
          <w:rFonts w:ascii="Arial" w:hAnsi="Arial" w:cs="Arial"/>
          <w:lang w:val="mk-MK"/>
        </w:rPr>
        <w:t xml:space="preserve"> смен</w:t>
      </w:r>
      <w:r w:rsidR="00B81BAA">
        <w:rPr>
          <w:rFonts w:ascii="Arial" w:hAnsi="Arial" w:cs="Arial"/>
          <w:lang w:val="mk-MK"/>
        </w:rPr>
        <w:t>и</w:t>
      </w:r>
      <w:r w:rsidRPr="001F0D1A">
        <w:rPr>
          <w:rFonts w:ascii="Arial" w:hAnsi="Arial" w:cs="Arial"/>
          <w:lang w:val="mk-MK"/>
        </w:rPr>
        <w:t>.  И централното и подрачното училиште почнуваат со настава во 7</w:t>
      </w:r>
      <w:r w:rsidRPr="001F0D1A">
        <w:rPr>
          <w:rFonts w:ascii="Arial" w:hAnsi="Arial" w:cs="Arial"/>
          <w:lang w:val="ru-RU"/>
        </w:rPr>
        <w:t>:</w:t>
      </w:r>
      <w:r w:rsidRPr="001F0D1A">
        <w:rPr>
          <w:rFonts w:ascii="Arial" w:hAnsi="Arial" w:cs="Arial"/>
          <w:lang w:val="mk-MK"/>
        </w:rPr>
        <w:t>30 часот додека седмиот час завршува во 12</w:t>
      </w:r>
      <w:r w:rsidRPr="001F0D1A">
        <w:rPr>
          <w:rFonts w:ascii="Arial" w:hAnsi="Arial" w:cs="Arial"/>
          <w:lang w:val="ru-RU"/>
        </w:rPr>
        <w:t>:</w:t>
      </w:r>
      <w:r w:rsidRPr="001F0D1A">
        <w:rPr>
          <w:rFonts w:ascii="Arial" w:hAnsi="Arial" w:cs="Arial"/>
          <w:lang w:val="mk-MK"/>
        </w:rPr>
        <w:t>55 минути</w:t>
      </w:r>
      <w:r w:rsidR="00B81BAA">
        <w:rPr>
          <w:rFonts w:ascii="Arial" w:hAnsi="Arial" w:cs="Arial"/>
          <w:lang w:val="mk-MK"/>
        </w:rPr>
        <w:t xml:space="preserve">. Во втора смена часовите почнуваат во 13.30 часот , а седмиот час завршува во 18.55 </w:t>
      </w:r>
      <w:r w:rsidR="00B81BAA">
        <w:rPr>
          <w:rFonts w:ascii="Arial" w:hAnsi="Arial" w:cs="Arial"/>
        </w:rPr>
        <w:t>h.</w:t>
      </w:r>
      <w:r w:rsidR="00B81BAA">
        <w:rPr>
          <w:rFonts w:ascii="Arial" w:hAnsi="Arial" w:cs="Arial"/>
          <w:lang w:val="mk-MK"/>
        </w:rPr>
        <w:t xml:space="preserve"> </w:t>
      </w:r>
      <w:r w:rsidR="00B81BAA" w:rsidRPr="001F0D1A">
        <w:rPr>
          <w:rFonts w:ascii="Arial" w:hAnsi="Arial" w:cs="Arial"/>
          <w:lang w:val="mk-MK"/>
        </w:rPr>
        <w:t xml:space="preserve"> Големи одмори се помеѓу вториот и третиот час во траење од 15 минути и помеѓу четвртиот и петтиот час во траење од десет минути. Останатите одмори се по пет минути.</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2109"/>
      </w:tblGrid>
      <w:tr w:rsidR="00A27678" w:rsidRPr="00BB7601" w14:paraId="392D3F7D" w14:textId="77777777" w:rsidTr="00A27678">
        <w:trPr>
          <w:cantSplit/>
        </w:trPr>
        <w:tc>
          <w:tcPr>
            <w:tcW w:w="3968" w:type="dxa"/>
            <w:gridSpan w:val="2"/>
            <w:tcBorders>
              <w:top w:val="double" w:sz="4" w:space="0" w:color="auto"/>
              <w:left w:val="double" w:sz="4" w:space="0" w:color="auto"/>
              <w:bottom w:val="nil"/>
              <w:right w:val="double" w:sz="4" w:space="0" w:color="auto"/>
            </w:tcBorders>
          </w:tcPr>
          <w:p w14:paraId="64D77841" w14:textId="77777777" w:rsidR="00A27678" w:rsidRPr="002B3ED0" w:rsidRDefault="002B3ED0" w:rsidP="00A27678">
            <w:pPr>
              <w:pStyle w:val="Heading1"/>
              <w:rPr>
                <w:sz w:val="24"/>
                <w:szCs w:val="24"/>
                <w:lang w:val="mk-MK"/>
              </w:rPr>
            </w:pPr>
            <w:bookmarkStart w:id="21" w:name="_Toc170590702"/>
            <w:r>
              <w:rPr>
                <w:sz w:val="24"/>
                <w:szCs w:val="24"/>
                <w:lang w:val="mk-MK"/>
              </w:rPr>
              <w:t>Прва смена</w:t>
            </w:r>
            <w:bookmarkEnd w:id="21"/>
          </w:p>
        </w:tc>
      </w:tr>
      <w:tr w:rsidR="00A27678" w:rsidRPr="00BB7601" w14:paraId="779E1D87" w14:textId="77777777" w:rsidTr="00A27678">
        <w:tc>
          <w:tcPr>
            <w:tcW w:w="1859" w:type="dxa"/>
            <w:tcBorders>
              <w:top w:val="double" w:sz="4" w:space="0" w:color="auto"/>
              <w:left w:val="double" w:sz="4" w:space="0" w:color="auto"/>
            </w:tcBorders>
          </w:tcPr>
          <w:p w14:paraId="17E9769B" w14:textId="77777777" w:rsidR="00A27678" w:rsidRPr="00BB7601" w:rsidRDefault="00A27678" w:rsidP="00A27678">
            <w:pPr>
              <w:jc w:val="center"/>
              <w:rPr>
                <w:rFonts w:ascii="Arial" w:hAnsi="Arial" w:cs="Arial"/>
                <w:sz w:val="24"/>
                <w:szCs w:val="24"/>
                <w:lang w:val="mk-MK"/>
              </w:rPr>
            </w:pPr>
            <w:r w:rsidRPr="00BB7601">
              <w:rPr>
                <w:rFonts w:ascii="Arial" w:hAnsi="Arial" w:cs="Arial"/>
                <w:sz w:val="24"/>
                <w:szCs w:val="24"/>
              </w:rPr>
              <w:t>1</w:t>
            </w:r>
            <w:r w:rsidR="00C046DC" w:rsidRPr="00BB7601">
              <w:rPr>
                <w:rFonts w:ascii="Arial" w:hAnsi="Arial" w:cs="Arial"/>
                <w:sz w:val="24"/>
                <w:szCs w:val="24"/>
                <w:lang w:val="mk-MK"/>
              </w:rPr>
              <w:t>час</w:t>
            </w:r>
          </w:p>
        </w:tc>
        <w:tc>
          <w:tcPr>
            <w:tcW w:w="2109" w:type="dxa"/>
            <w:tcBorders>
              <w:top w:val="double" w:sz="4" w:space="0" w:color="auto"/>
              <w:right w:val="double" w:sz="4" w:space="0" w:color="auto"/>
            </w:tcBorders>
          </w:tcPr>
          <w:p w14:paraId="7277C3C4" w14:textId="77777777" w:rsidR="00A27678" w:rsidRPr="00BB7601" w:rsidRDefault="00A27678" w:rsidP="00A27678">
            <w:pPr>
              <w:jc w:val="center"/>
              <w:rPr>
                <w:rFonts w:ascii="Arial" w:hAnsi="Arial" w:cs="Arial"/>
                <w:sz w:val="24"/>
                <w:szCs w:val="24"/>
                <w:lang w:val="mk-MK"/>
              </w:rPr>
            </w:pPr>
            <w:r w:rsidRPr="00BB7601">
              <w:rPr>
                <w:rFonts w:ascii="Arial" w:hAnsi="Arial" w:cs="Arial"/>
                <w:sz w:val="24"/>
                <w:szCs w:val="24"/>
              </w:rPr>
              <w:t>07</w:t>
            </w:r>
            <w:r w:rsidRPr="00BB7601">
              <w:rPr>
                <w:rFonts w:ascii="Arial" w:hAnsi="Arial" w:cs="Arial"/>
                <w:sz w:val="24"/>
                <w:szCs w:val="24"/>
                <w:vertAlign w:val="superscript"/>
              </w:rPr>
              <w:t xml:space="preserve">30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08</w:t>
            </w:r>
            <w:r w:rsidRPr="00BB7601">
              <w:rPr>
                <w:rFonts w:ascii="Arial" w:hAnsi="Arial" w:cs="Arial"/>
                <w:sz w:val="24"/>
                <w:szCs w:val="24"/>
                <w:vertAlign w:val="superscript"/>
              </w:rPr>
              <w:t>1</w:t>
            </w:r>
            <w:r w:rsidRPr="00BB7601">
              <w:rPr>
                <w:rFonts w:ascii="Arial" w:hAnsi="Arial" w:cs="Arial"/>
                <w:sz w:val="24"/>
                <w:szCs w:val="24"/>
                <w:vertAlign w:val="superscript"/>
                <w:lang w:val="mk-MK"/>
              </w:rPr>
              <w:t>0</w:t>
            </w:r>
          </w:p>
        </w:tc>
      </w:tr>
      <w:tr w:rsidR="00A27678" w:rsidRPr="00BB7601" w14:paraId="25CED214" w14:textId="77777777" w:rsidTr="00A27678">
        <w:tc>
          <w:tcPr>
            <w:tcW w:w="1859" w:type="dxa"/>
            <w:tcBorders>
              <w:left w:val="double" w:sz="4" w:space="0" w:color="auto"/>
            </w:tcBorders>
          </w:tcPr>
          <w:p w14:paraId="07DFB078"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2</w:t>
            </w:r>
            <w:r w:rsidR="00C046DC" w:rsidRPr="00BB7601">
              <w:rPr>
                <w:rFonts w:ascii="Arial" w:hAnsi="Arial" w:cs="Arial"/>
                <w:sz w:val="24"/>
                <w:szCs w:val="24"/>
                <w:lang w:val="mk-MK"/>
              </w:rPr>
              <w:t xml:space="preserve"> час</w:t>
            </w:r>
          </w:p>
        </w:tc>
        <w:tc>
          <w:tcPr>
            <w:tcW w:w="2109" w:type="dxa"/>
            <w:tcBorders>
              <w:right w:val="double" w:sz="4" w:space="0" w:color="auto"/>
            </w:tcBorders>
          </w:tcPr>
          <w:p w14:paraId="2B8198C7"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08</w:t>
            </w:r>
            <w:r w:rsidRPr="00BB7601">
              <w:rPr>
                <w:rFonts w:ascii="Arial" w:hAnsi="Arial" w:cs="Arial"/>
                <w:sz w:val="24"/>
                <w:szCs w:val="24"/>
                <w:vertAlign w:val="superscript"/>
                <w:lang w:val="mk-MK"/>
              </w:rPr>
              <w:t>15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0</w:t>
            </w:r>
            <w:r w:rsidRPr="00BB7601">
              <w:rPr>
                <w:rFonts w:ascii="Arial" w:hAnsi="Arial" w:cs="Arial"/>
                <w:sz w:val="24"/>
                <w:szCs w:val="24"/>
                <w:lang w:val="mk-MK"/>
              </w:rPr>
              <w:t>8</w:t>
            </w:r>
            <w:r w:rsidRPr="00BB7601">
              <w:rPr>
                <w:rFonts w:ascii="Arial" w:hAnsi="Arial" w:cs="Arial"/>
                <w:sz w:val="24"/>
                <w:szCs w:val="24"/>
                <w:vertAlign w:val="superscript"/>
                <w:lang w:val="mk-MK"/>
              </w:rPr>
              <w:t>5</w:t>
            </w:r>
            <w:r w:rsidRPr="00BB7601">
              <w:rPr>
                <w:rFonts w:ascii="Arial" w:hAnsi="Arial" w:cs="Arial"/>
                <w:sz w:val="24"/>
                <w:szCs w:val="24"/>
                <w:vertAlign w:val="superscript"/>
              </w:rPr>
              <w:t>5</w:t>
            </w:r>
          </w:p>
        </w:tc>
      </w:tr>
      <w:tr w:rsidR="00A27678" w:rsidRPr="00BB7601" w14:paraId="3AA0BF66" w14:textId="77777777" w:rsidTr="00A27678">
        <w:tc>
          <w:tcPr>
            <w:tcW w:w="1859" w:type="dxa"/>
            <w:tcBorders>
              <w:left w:val="double" w:sz="4" w:space="0" w:color="auto"/>
            </w:tcBorders>
          </w:tcPr>
          <w:p w14:paraId="0A5DFD32"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3</w:t>
            </w:r>
            <w:r w:rsidR="00C046DC" w:rsidRPr="00BB7601">
              <w:rPr>
                <w:rFonts w:ascii="Arial" w:hAnsi="Arial" w:cs="Arial"/>
                <w:sz w:val="24"/>
                <w:szCs w:val="24"/>
                <w:lang w:val="mk-MK"/>
              </w:rPr>
              <w:t>час</w:t>
            </w:r>
          </w:p>
        </w:tc>
        <w:tc>
          <w:tcPr>
            <w:tcW w:w="2109" w:type="dxa"/>
            <w:tcBorders>
              <w:right w:val="double" w:sz="4" w:space="0" w:color="auto"/>
            </w:tcBorders>
          </w:tcPr>
          <w:p w14:paraId="52C715EB" w14:textId="77777777" w:rsidR="00A27678" w:rsidRPr="00BB7601" w:rsidRDefault="00A27678" w:rsidP="00A27678">
            <w:pPr>
              <w:jc w:val="center"/>
              <w:rPr>
                <w:rFonts w:ascii="Arial" w:hAnsi="Arial" w:cs="Arial"/>
                <w:sz w:val="24"/>
                <w:szCs w:val="24"/>
                <w:lang w:val="mk-MK"/>
              </w:rPr>
            </w:pPr>
            <w:r w:rsidRPr="00BB7601">
              <w:rPr>
                <w:rFonts w:ascii="Arial" w:hAnsi="Arial" w:cs="Arial"/>
                <w:sz w:val="24"/>
                <w:szCs w:val="24"/>
              </w:rPr>
              <w:t>09</w:t>
            </w:r>
            <w:r w:rsidRPr="00BB7601">
              <w:rPr>
                <w:rFonts w:ascii="Arial" w:hAnsi="Arial" w:cs="Arial"/>
                <w:sz w:val="24"/>
                <w:szCs w:val="24"/>
                <w:vertAlign w:val="superscript"/>
                <w:lang w:val="mk-MK"/>
              </w:rPr>
              <w:t>10</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lang w:val="mk-MK"/>
              </w:rPr>
              <w:t>09</w:t>
            </w:r>
            <w:r w:rsidRPr="00BB7601">
              <w:rPr>
                <w:rFonts w:ascii="Arial" w:hAnsi="Arial" w:cs="Arial"/>
                <w:sz w:val="24"/>
                <w:szCs w:val="24"/>
                <w:vertAlign w:val="superscript"/>
                <w:lang w:val="mk-MK"/>
              </w:rPr>
              <w:t>50</w:t>
            </w:r>
          </w:p>
        </w:tc>
      </w:tr>
      <w:tr w:rsidR="00A27678" w:rsidRPr="00BB7601" w14:paraId="35840A58" w14:textId="77777777" w:rsidTr="00A27678">
        <w:tc>
          <w:tcPr>
            <w:tcW w:w="1859" w:type="dxa"/>
            <w:tcBorders>
              <w:left w:val="double" w:sz="4" w:space="0" w:color="auto"/>
            </w:tcBorders>
          </w:tcPr>
          <w:p w14:paraId="43DB7C87"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4</w:t>
            </w:r>
            <w:r w:rsidR="00C046DC" w:rsidRPr="00BB7601">
              <w:rPr>
                <w:rFonts w:ascii="Arial" w:hAnsi="Arial" w:cs="Arial"/>
                <w:sz w:val="24"/>
                <w:szCs w:val="24"/>
                <w:lang w:val="mk-MK"/>
              </w:rPr>
              <w:t xml:space="preserve"> час</w:t>
            </w:r>
          </w:p>
        </w:tc>
        <w:tc>
          <w:tcPr>
            <w:tcW w:w="2109" w:type="dxa"/>
            <w:tcBorders>
              <w:right w:val="double" w:sz="4" w:space="0" w:color="auto"/>
            </w:tcBorders>
          </w:tcPr>
          <w:p w14:paraId="56452407" w14:textId="77777777" w:rsidR="00A27678" w:rsidRPr="00BB7601" w:rsidRDefault="00A27678" w:rsidP="00A27678">
            <w:pPr>
              <w:jc w:val="center"/>
              <w:rPr>
                <w:rFonts w:ascii="Arial" w:hAnsi="Arial" w:cs="Arial"/>
                <w:sz w:val="24"/>
                <w:szCs w:val="24"/>
              </w:rPr>
            </w:pPr>
            <w:r w:rsidRPr="00BB7601">
              <w:rPr>
                <w:rFonts w:ascii="Arial" w:hAnsi="Arial" w:cs="Arial"/>
                <w:sz w:val="24"/>
                <w:szCs w:val="24"/>
                <w:lang w:val="mk-MK"/>
              </w:rPr>
              <w:t>09</w:t>
            </w:r>
            <w:r w:rsidRPr="00BB7601">
              <w:rPr>
                <w:rFonts w:ascii="Arial" w:hAnsi="Arial" w:cs="Arial"/>
                <w:sz w:val="24"/>
                <w:szCs w:val="24"/>
                <w:vertAlign w:val="superscript"/>
                <w:lang w:val="mk-MK"/>
              </w:rPr>
              <w:t>55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10</w:t>
            </w:r>
            <w:r w:rsidRPr="00BB7601">
              <w:rPr>
                <w:rFonts w:ascii="Arial" w:hAnsi="Arial" w:cs="Arial"/>
                <w:sz w:val="24"/>
                <w:szCs w:val="24"/>
                <w:vertAlign w:val="superscript"/>
                <w:lang w:val="mk-MK"/>
              </w:rPr>
              <w:t>3</w:t>
            </w:r>
            <w:r w:rsidRPr="00BB7601">
              <w:rPr>
                <w:rFonts w:ascii="Arial" w:hAnsi="Arial" w:cs="Arial"/>
                <w:sz w:val="24"/>
                <w:szCs w:val="24"/>
                <w:vertAlign w:val="superscript"/>
              </w:rPr>
              <w:t>5</w:t>
            </w:r>
          </w:p>
        </w:tc>
      </w:tr>
      <w:tr w:rsidR="00A27678" w:rsidRPr="00BB7601" w14:paraId="32A26AB4" w14:textId="77777777" w:rsidTr="00A27678">
        <w:tc>
          <w:tcPr>
            <w:tcW w:w="1859" w:type="dxa"/>
            <w:tcBorders>
              <w:left w:val="double" w:sz="4" w:space="0" w:color="auto"/>
            </w:tcBorders>
          </w:tcPr>
          <w:p w14:paraId="258D97BB"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5</w:t>
            </w:r>
            <w:r w:rsidR="00C046DC" w:rsidRPr="00BB7601">
              <w:rPr>
                <w:rFonts w:ascii="Arial" w:hAnsi="Arial" w:cs="Arial"/>
                <w:sz w:val="24"/>
                <w:szCs w:val="24"/>
                <w:lang w:val="mk-MK"/>
              </w:rPr>
              <w:t xml:space="preserve"> час</w:t>
            </w:r>
          </w:p>
        </w:tc>
        <w:tc>
          <w:tcPr>
            <w:tcW w:w="2109" w:type="dxa"/>
            <w:tcBorders>
              <w:right w:val="double" w:sz="4" w:space="0" w:color="auto"/>
            </w:tcBorders>
          </w:tcPr>
          <w:p w14:paraId="44029888" w14:textId="77777777" w:rsidR="00A27678" w:rsidRPr="00BB7601" w:rsidRDefault="00A27678" w:rsidP="00A27678">
            <w:pPr>
              <w:jc w:val="center"/>
              <w:rPr>
                <w:rFonts w:ascii="Arial" w:hAnsi="Arial" w:cs="Arial"/>
                <w:sz w:val="24"/>
                <w:szCs w:val="24"/>
              </w:rPr>
            </w:pPr>
            <w:r w:rsidRPr="00BB7601">
              <w:rPr>
                <w:rFonts w:ascii="Arial" w:hAnsi="Arial" w:cs="Arial"/>
                <w:sz w:val="24"/>
                <w:szCs w:val="24"/>
                <w:lang w:val="mk-MK"/>
              </w:rPr>
              <w:t>10</w:t>
            </w:r>
            <w:r w:rsidRPr="00BB7601">
              <w:rPr>
                <w:rFonts w:ascii="Arial" w:hAnsi="Arial" w:cs="Arial"/>
                <w:sz w:val="24"/>
                <w:szCs w:val="24"/>
                <w:vertAlign w:val="superscript"/>
                <w:lang w:val="mk-MK"/>
              </w:rPr>
              <w:t>45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11</w:t>
            </w:r>
            <w:r w:rsidRPr="00BB7601">
              <w:rPr>
                <w:rFonts w:ascii="Arial" w:hAnsi="Arial" w:cs="Arial"/>
                <w:sz w:val="24"/>
                <w:szCs w:val="24"/>
                <w:vertAlign w:val="superscript"/>
                <w:lang w:val="mk-MK"/>
              </w:rPr>
              <w:t>2</w:t>
            </w:r>
            <w:r w:rsidRPr="00BB7601">
              <w:rPr>
                <w:rFonts w:ascii="Arial" w:hAnsi="Arial" w:cs="Arial"/>
                <w:sz w:val="24"/>
                <w:szCs w:val="24"/>
                <w:vertAlign w:val="superscript"/>
              </w:rPr>
              <w:t>5</w:t>
            </w:r>
          </w:p>
        </w:tc>
      </w:tr>
      <w:tr w:rsidR="00A27678" w:rsidRPr="00BB7601" w14:paraId="3653FCB7" w14:textId="77777777" w:rsidTr="00A27678">
        <w:tc>
          <w:tcPr>
            <w:tcW w:w="1859" w:type="dxa"/>
            <w:tcBorders>
              <w:left w:val="double" w:sz="4" w:space="0" w:color="auto"/>
            </w:tcBorders>
          </w:tcPr>
          <w:p w14:paraId="1BE4584E"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6</w:t>
            </w:r>
            <w:r w:rsidR="00C046DC" w:rsidRPr="00BB7601">
              <w:rPr>
                <w:rFonts w:ascii="Arial" w:hAnsi="Arial" w:cs="Arial"/>
                <w:sz w:val="24"/>
                <w:szCs w:val="24"/>
                <w:lang w:val="mk-MK"/>
              </w:rPr>
              <w:t xml:space="preserve"> час</w:t>
            </w:r>
          </w:p>
        </w:tc>
        <w:tc>
          <w:tcPr>
            <w:tcW w:w="2109" w:type="dxa"/>
            <w:tcBorders>
              <w:right w:val="double" w:sz="4" w:space="0" w:color="auto"/>
            </w:tcBorders>
          </w:tcPr>
          <w:p w14:paraId="221C64CE" w14:textId="77777777" w:rsidR="00A27678" w:rsidRPr="00BB7601" w:rsidRDefault="00A27678" w:rsidP="00A27678">
            <w:pPr>
              <w:jc w:val="center"/>
              <w:rPr>
                <w:rFonts w:ascii="Arial" w:hAnsi="Arial" w:cs="Arial"/>
                <w:sz w:val="24"/>
                <w:szCs w:val="24"/>
                <w:lang w:val="mk-MK"/>
              </w:rPr>
            </w:pPr>
            <w:r w:rsidRPr="00BB7601">
              <w:rPr>
                <w:rFonts w:ascii="Arial" w:hAnsi="Arial" w:cs="Arial"/>
                <w:sz w:val="24"/>
                <w:szCs w:val="24"/>
              </w:rPr>
              <w:t>11</w:t>
            </w:r>
            <w:r w:rsidRPr="00BB7601">
              <w:rPr>
                <w:rFonts w:ascii="Arial" w:hAnsi="Arial" w:cs="Arial"/>
                <w:sz w:val="24"/>
                <w:szCs w:val="24"/>
                <w:vertAlign w:val="superscript"/>
                <w:lang w:val="mk-MK"/>
              </w:rPr>
              <w:t>3</w:t>
            </w:r>
            <w:r w:rsidRPr="00BB7601">
              <w:rPr>
                <w:rFonts w:ascii="Arial" w:hAnsi="Arial" w:cs="Arial"/>
                <w:sz w:val="24"/>
                <w:szCs w:val="24"/>
                <w:vertAlign w:val="superscript"/>
              </w:rPr>
              <w:t xml:space="preserve">0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12</w:t>
            </w:r>
            <w:r w:rsidRPr="00BB7601">
              <w:rPr>
                <w:rFonts w:ascii="Arial" w:hAnsi="Arial" w:cs="Arial"/>
                <w:sz w:val="24"/>
                <w:szCs w:val="24"/>
                <w:vertAlign w:val="superscript"/>
                <w:lang w:val="mk-MK"/>
              </w:rPr>
              <w:t>10</w:t>
            </w:r>
          </w:p>
        </w:tc>
      </w:tr>
      <w:tr w:rsidR="00A27678" w:rsidRPr="00BB7601" w14:paraId="5FD0E7CA" w14:textId="77777777" w:rsidTr="00A27678">
        <w:tc>
          <w:tcPr>
            <w:tcW w:w="1859" w:type="dxa"/>
            <w:tcBorders>
              <w:left w:val="double" w:sz="4" w:space="0" w:color="auto"/>
              <w:bottom w:val="double" w:sz="4" w:space="0" w:color="auto"/>
            </w:tcBorders>
          </w:tcPr>
          <w:p w14:paraId="4F12D611"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7</w:t>
            </w:r>
            <w:r w:rsidR="00C046DC" w:rsidRPr="00BB7601">
              <w:rPr>
                <w:rFonts w:ascii="Arial" w:hAnsi="Arial" w:cs="Arial"/>
                <w:sz w:val="24"/>
                <w:szCs w:val="24"/>
                <w:lang w:val="mk-MK"/>
              </w:rPr>
              <w:t xml:space="preserve"> час</w:t>
            </w:r>
          </w:p>
        </w:tc>
        <w:tc>
          <w:tcPr>
            <w:tcW w:w="2109" w:type="dxa"/>
            <w:tcBorders>
              <w:bottom w:val="double" w:sz="4" w:space="0" w:color="auto"/>
              <w:right w:val="double" w:sz="4" w:space="0" w:color="auto"/>
            </w:tcBorders>
          </w:tcPr>
          <w:p w14:paraId="20AB1EFF" w14:textId="77777777" w:rsidR="00A27678" w:rsidRPr="00BB7601" w:rsidRDefault="00A27678" w:rsidP="00A27678">
            <w:pPr>
              <w:jc w:val="center"/>
              <w:rPr>
                <w:rFonts w:ascii="Arial" w:hAnsi="Arial" w:cs="Arial"/>
                <w:sz w:val="24"/>
                <w:szCs w:val="24"/>
              </w:rPr>
            </w:pPr>
            <w:r w:rsidRPr="00BB7601">
              <w:rPr>
                <w:rFonts w:ascii="Arial" w:hAnsi="Arial" w:cs="Arial"/>
                <w:sz w:val="24"/>
                <w:szCs w:val="24"/>
              </w:rPr>
              <w:t>12</w:t>
            </w:r>
            <w:r w:rsidRPr="00BB7601">
              <w:rPr>
                <w:rFonts w:ascii="Arial" w:hAnsi="Arial" w:cs="Arial"/>
                <w:sz w:val="24"/>
                <w:szCs w:val="24"/>
                <w:vertAlign w:val="superscript"/>
                <w:lang w:val="mk-MK"/>
              </w:rPr>
              <w:t>15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w:t>
            </w:r>
            <w:r w:rsidRPr="00BB7601">
              <w:rPr>
                <w:rFonts w:ascii="Arial" w:hAnsi="Arial" w:cs="Arial"/>
                <w:sz w:val="24"/>
                <w:szCs w:val="24"/>
                <w:lang w:val="mk-MK"/>
              </w:rPr>
              <w:t>2</w:t>
            </w:r>
            <w:r w:rsidRPr="00BB7601">
              <w:rPr>
                <w:rFonts w:ascii="Arial" w:hAnsi="Arial" w:cs="Arial"/>
                <w:sz w:val="24"/>
                <w:szCs w:val="24"/>
                <w:vertAlign w:val="superscript"/>
                <w:lang w:val="mk-MK"/>
              </w:rPr>
              <w:t>5</w:t>
            </w:r>
            <w:r w:rsidRPr="00BB7601">
              <w:rPr>
                <w:rFonts w:ascii="Arial" w:hAnsi="Arial" w:cs="Arial"/>
                <w:sz w:val="24"/>
                <w:szCs w:val="24"/>
                <w:vertAlign w:val="superscript"/>
              </w:rPr>
              <w:t>5</w:t>
            </w:r>
          </w:p>
        </w:tc>
      </w:tr>
    </w:tbl>
    <w:p w14:paraId="6C591156" w14:textId="77777777" w:rsidR="00A27678" w:rsidRPr="001F0D1A" w:rsidRDefault="00A27678" w:rsidP="00A27678">
      <w:pPr>
        <w:jc w:val="both"/>
        <w:rPr>
          <w:rFonts w:ascii="Arial" w:hAnsi="Arial" w:cs="Arial"/>
          <w:lang w:val="mk-MK"/>
        </w:rPr>
      </w:pPr>
    </w:p>
    <w:p w14:paraId="2FFB1218" w14:textId="77777777" w:rsidR="00BB7601" w:rsidRPr="00BB7601" w:rsidRDefault="00BB7601" w:rsidP="00BB7601">
      <w:pPr>
        <w:rPr>
          <w:rFonts w:ascii="Arial" w:hAnsi="Arial" w:cs="Arial"/>
          <w:sz w:val="28"/>
          <w:lang w:val="mk-MK"/>
        </w:rPr>
      </w:pPr>
      <w:r>
        <w:rPr>
          <w:rFonts w:ascii="Arial" w:hAnsi="Arial" w:cs="Arial"/>
          <w:sz w:val="28"/>
          <w:lang w:val="mk-MK"/>
        </w:rPr>
        <w:t>Голем одмор од</w:t>
      </w:r>
      <w:r w:rsidRPr="001F0D1A">
        <w:rPr>
          <w:rFonts w:ascii="Arial" w:hAnsi="Arial" w:cs="Arial"/>
          <w:sz w:val="28"/>
          <w:lang w:val="pl-PL"/>
        </w:rPr>
        <w:t xml:space="preserve"> </w:t>
      </w:r>
      <w:r>
        <w:rPr>
          <w:rFonts w:ascii="Arial" w:hAnsi="Arial" w:cs="Arial"/>
          <w:sz w:val="28"/>
          <w:lang w:val="mk-MK"/>
        </w:rPr>
        <w:t>:</w:t>
      </w:r>
    </w:p>
    <w:p w14:paraId="4DF1F451" w14:textId="77777777" w:rsidR="00BB7601" w:rsidRPr="000D178F" w:rsidRDefault="00BB7601" w:rsidP="00BB7601">
      <w:pPr>
        <w:rPr>
          <w:rFonts w:ascii="Arial" w:hAnsi="Arial" w:cs="Arial"/>
          <w:sz w:val="28"/>
          <w:lang w:val="mk-MK"/>
        </w:rPr>
      </w:pPr>
      <w:r w:rsidRPr="001F0D1A">
        <w:rPr>
          <w:rFonts w:ascii="Arial" w:hAnsi="Arial" w:cs="Arial"/>
          <w:sz w:val="28"/>
          <w:lang w:val="pl-PL"/>
        </w:rPr>
        <w:t xml:space="preserve"> </w:t>
      </w:r>
      <w:r w:rsidRPr="001F0D1A">
        <w:rPr>
          <w:rFonts w:ascii="Arial" w:hAnsi="Arial" w:cs="Arial"/>
          <w:sz w:val="28"/>
          <w:lang w:val="mk-MK"/>
        </w:rPr>
        <w:t>8</w:t>
      </w:r>
      <w:r w:rsidRPr="001F0D1A">
        <w:rPr>
          <w:rFonts w:ascii="Arial" w:hAnsi="Arial" w:cs="Arial"/>
          <w:sz w:val="28"/>
          <w:u w:val="single"/>
          <w:vertAlign w:val="superscript"/>
          <w:lang w:val="mk-MK"/>
        </w:rPr>
        <w:t>5</w:t>
      </w:r>
      <w:r w:rsidRPr="001F0D1A">
        <w:rPr>
          <w:rFonts w:ascii="Arial" w:hAnsi="Arial" w:cs="Arial"/>
          <w:sz w:val="28"/>
          <w:u w:val="single"/>
          <w:vertAlign w:val="superscript"/>
          <w:lang w:val="pl-PL"/>
        </w:rPr>
        <w:t>5</w:t>
      </w:r>
      <w:r w:rsidRPr="001F0D1A">
        <w:rPr>
          <w:rFonts w:ascii="Arial" w:hAnsi="Arial" w:cs="Arial"/>
          <w:sz w:val="28"/>
          <w:lang w:val="pl-PL"/>
        </w:rPr>
        <w:t xml:space="preserve"> </w:t>
      </w:r>
      <w:r>
        <w:rPr>
          <w:rFonts w:ascii="Arial" w:hAnsi="Arial" w:cs="Arial"/>
          <w:sz w:val="28"/>
          <w:lang w:val="mk-MK"/>
        </w:rPr>
        <w:t>до</w:t>
      </w:r>
      <w:r w:rsidRPr="001F0D1A">
        <w:rPr>
          <w:rFonts w:ascii="Arial" w:hAnsi="Arial" w:cs="Arial"/>
          <w:sz w:val="28"/>
          <w:lang w:val="pl-PL"/>
        </w:rPr>
        <w:t xml:space="preserve"> 9</w:t>
      </w:r>
      <w:r w:rsidRPr="001F0D1A">
        <w:rPr>
          <w:rFonts w:ascii="Arial" w:hAnsi="Arial" w:cs="Arial"/>
          <w:sz w:val="28"/>
          <w:u w:val="single"/>
          <w:vertAlign w:val="superscript"/>
          <w:lang w:val="mk-MK"/>
        </w:rPr>
        <w:t>10</w:t>
      </w:r>
      <w:r w:rsidRPr="001F0D1A">
        <w:rPr>
          <w:rFonts w:ascii="Arial" w:hAnsi="Arial" w:cs="Arial"/>
          <w:sz w:val="28"/>
          <w:lang w:val="pl-PL"/>
        </w:rPr>
        <w:t xml:space="preserve"> </w:t>
      </w:r>
      <w:r>
        <w:rPr>
          <w:rFonts w:ascii="Arial" w:hAnsi="Arial" w:cs="Arial"/>
          <w:sz w:val="28"/>
          <w:lang w:val="mk-MK"/>
        </w:rPr>
        <w:t>часот</w:t>
      </w:r>
    </w:p>
    <w:p w14:paraId="563699D9" w14:textId="77777777" w:rsidR="00A27678" w:rsidRPr="001F0D1A" w:rsidRDefault="00A27678" w:rsidP="00A27678">
      <w:pPr>
        <w:jc w:val="both"/>
        <w:rPr>
          <w:rFonts w:ascii="Arial" w:hAnsi="Arial" w:cs="Arial"/>
          <w:lang w:val="mk-MK"/>
        </w:rPr>
      </w:pPr>
    </w:p>
    <w:p w14:paraId="07B8EC2F" w14:textId="77777777" w:rsidR="00A27678" w:rsidRPr="001F0D1A" w:rsidRDefault="00BB7601" w:rsidP="00A27678">
      <w:pPr>
        <w:jc w:val="both"/>
        <w:rPr>
          <w:rFonts w:ascii="Arial" w:hAnsi="Arial" w:cs="Arial"/>
          <w:lang w:val="mk-MK"/>
        </w:rPr>
      </w:pPr>
      <w:r w:rsidRPr="001F0D1A">
        <w:rPr>
          <w:rFonts w:ascii="Arial" w:hAnsi="Arial" w:cs="Arial"/>
          <w:sz w:val="28"/>
          <w:lang w:val="mk-MK"/>
        </w:rPr>
        <w:t>10</w:t>
      </w:r>
      <w:r w:rsidRPr="001F0D1A">
        <w:rPr>
          <w:rFonts w:ascii="Arial" w:hAnsi="Arial" w:cs="Arial"/>
          <w:sz w:val="28"/>
          <w:u w:val="single"/>
          <w:vertAlign w:val="superscript"/>
          <w:lang w:val="mk-MK"/>
        </w:rPr>
        <w:t>3</w:t>
      </w:r>
      <w:r w:rsidRPr="001F0D1A">
        <w:rPr>
          <w:rFonts w:ascii="Arial" w:hAnsi="Arial" w:cs="Arial"/>
          <w:sz w:val="28"/>
          <w:u w:val="single"/>
          <w:vertAlign w:val="superscript"/>
          <w:lang w:val="pl-PL"/>
        </w:rPr>
        <w:t>5</w:t>
      </w:r>
      <w:r w:rsidRPr="001F0D1A">
        <w:rPr>
          <w:rFonts w:ascii="Arial" w:hAnsi="Arial" w:cs="Arial"/>
          <w:sz w:val="28"/>
          <w:lang w:val="pl-PL"/>
        </w:rPr>
        <w:t xml:space="preserve"> </w:t>
      </w:r>
      <w:r>
        <w:rPr>
          <w:rFonts w:ascii="Arial" w:hAnsi="Arial" w:cs="Arial"/>
          <w:sz w:val="28"/>
          <w:lang w:val="mk-MK"/>
        </w:rPr>
        <w:t>до</w:t>
      </w:r>
      <w:r w:rsidRPr="001F0D1A">
        <w:rPr>
          <w:rFonts w:ascii="Arial" w:hAnsi="Arial" w:cs="Arial"/>
          <w:sz w:val="28"/>
          <w:lang w:val="mk-MK"/>
        </w:rPr>
        <w:t>10</w:t>
      </w:r>
      <w:r w:rsidRPr="001F0D1A">
        <w:rPr>
          <w:rFonts w:ascii="Arial" w:hAnsi="Arial" w:cs="Arial"/>
          <w:sz w:val="28"/>
          <w:u w:val="single"/>
          <w:vertAlign w:val="superscript"/>
          <w:lang w:val="mk-MK"/>
        </w:rPr>
        <w:t>45</w:t>
      </w:r>
      <w:r w:rsidRPr="001F0D1A">
        <w:rPr>
          <w:rFonts w:ascii="Arial" w:hAnsi="Arial" w:cs="Arial"/>
          <w:sz w:val="28"/>
          <w:lang w:val="pl-PL"/>
        </w:rPr>
        <w:t xml:space="preserve"> </w:t>
      </w:r>
      <w:r>
        <w:rPr>
          <w:rFonts w:ascii="Arial" w:hAnsi="Arial" w:cs="Arial"/>
          <w:sz w:val="28"/>
          <w:lang w:val="mk-MK"/>
        </w:rPr>
        <w:t>часот</w:t>
      </w:r>
    </w:p>
    <w:p w14:paraId="5C496C16" w14:textId="77777777" w:rsidR="00A27678" w:rsidRPr="001F0D1A" w:rsidRDefault="00A27678" w:rsidP="00A27678">
      <w:pPr>
        <w:jc w:val="both"/>
        <w:rPr>
          <w:rFonts w:ascii="Arial" w:hAnsi="Arial" w:cs="Arial"/>
          <w:lang w:val="mk-MK"/>
        </w:rPr>
      </w:pPr>
    </w:p>
    <w:p w14:paraId="07C47DDC" w14:textId="77777777" w:rsidR="00A27678" w:rsidRDefault="00A27678" w:rsidP="00A27678">
      <w:pPr>
        <w:jc w:val="both"/>
        <w:rPr>
          <w:rFonts w:ascii="Arial" w:hAnsi="Arial" w:cs="Arial"/>
          <w:lang w:val="mk-MK"/>
        </w:rPr>
      </w:pPr>
    </w:p>
    <w:p w14:paraId="181D09B0" w14:textId="77777777" w:rsidR="00BB7601" w:rsidRDefault="00BB7601" w:rsidP="00A27678">
      <w:pPr>
        <w:jc w:val="both"/>
        <w:rPr>
          <w:rFonts w:ascii="Arial" w:hAnsi="Arial" w:cs="Arial"/>
          <w:lang w:val="mk-MK"/>
        </w:rPr>
      </w:pPr>
    </w:p>
    <w:p w14:paraId="2D095139" w14:textId="77777777" w:rsidR="002B3ED0" w:rsidRPr="001F0D1A" w:rsidRDefault="002B3ED0" w:rsidP="00A27678">
      <w:pPr>
        <w:jc w:val="both"/>
        <w:rPr>
          <w:rFonts w:ascii="Arial" w:hAnsi="Arial" w:cs="Arial"/>
          <w:lang w:val="mk-MK"/>
        </w:rPr>
      </w:pPr>
    </w:p>
    <w:p w14:paraId="597DB898" w14:textId="77777777" w:rsidR="00FB3F90" w:rsidRPr="001F0D1A" w:rsidRDefault="00FB3F90" w:rsidP="00EF0A3D">
      <w:pPr>
        <w:ind w:left="-284" w:firstLine="284"/>
        <w:jc w:val="both"/>
        <w:rPr>
          <w:rFonts w:ascii="Arial" w:hAnsi="Arial" w:cs="Arial"/>
          <w:sz w:val="24"/>
          <w:szCs w:val="24"/>
          <w:lang w:val="mk-MK"/>
        </w:rPr>
      </w:pPr>
    </w:p>
    <w:p w14:paraId="471F8499" w14:textId="77777777" w:rsidR="002B3ED0" w:rsidRDefault="00EF0A3D" w:rsidP="00EF0A3D">
      <w:pPr>
        <w:ind w:left="-284" w:firstLine="284"/>
        <w:jc w:val="both"/>
        <w:rPr>
          <w:rFonts w:ascii="Arial" w:hAnsi="Arial" w:cs="Arial"/>
          <w:b/>
          <w:sz w:val="24"/>
          <w:szCs w:val="24"/>
          <w:lang w:val="ru-RU"/>
        </w:rPr>
      </w:pPr>
      <w:r w:rsidRPr="001F0D1A">
        <w:rPr>
          <w:rFonts w:ascii="Arial" w:hAnsi="Arial" w:cs="Arial"/>
          <w:b/>
          <w:sz w:val="24"/>
          <w:szCs w:val="24"/>
          <w:lang w:val="ru-RU"/>
        </w:rPr>
        <w:t xml:space="preserve"> </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2109"/>
      </w:tblGrid>
      <w:tr w:rsidR="002B3ED0" w:rsidRPr="00BB7601" w14:paraId="5D775FD0" w14:textId="77777777" w:rsidTr="00B20289">
        <w:trPr>
          <w:cantSplit/>
        </w:trPr>
        <w:tc>
          <w:tcPr>
            <w:tcW w:w="3968" w:type="dxa"/>
            <w:gridSpan w:val="2"/>
            <w:tcBorders>
              <w:top w:val="double" w:sz="4" w:space="0" w:color="auto"/>
              <w:left w:val="double" w:sz="4" w:space="0" w:color="auto"/>
              <w:bottom w:val="nil"/>
              <w:right w:val="double" w:sz="4" w:space="0" w:color="auto"/>
            </w:tcBorders>
          </w:tcPr>
          <w:p w14:paraId="1F2EB235" w14:textId="77777777" w:rsidR="002B3ED0" w:rsidRPr="002B3ED0" w:rsidRDefault="002B3ED0" w:rsidP="00B20289">
            <w:pPr>
              <w:pStyle w:val="Heading1"/>
              <w:rPr>
                <w:sz w:val="24"/>
                <w:szCs w:val="24"/>
                <w:lang w:val="mk-MK"/>
              </w:rPr>
            </w:pPr>
            <w:bookmarkStart w:id="22" w:name="_Toc170590703"/>
            <w:r>
              <w:rPr>
                <w:sz w:val="24"/>
                <w:szCs w:val="24"/>
                <w:lang w:val="mk-MK"/>
              </w:rPr>
              <w:lastRenderedPageBreak/>
              <w:t>Втора  смена</w:t>
            </w:r>
            <w:bookmarkEnd w:id="22"/>
          </w:p>
        </w:tc>
      </w:tr>
      <w:tr w:rsidR="002B3ED0" w:rsidRPr="00BB7601" w14:paraId="771C4B7B" w14:textId="77777777" w:rsidTr="00B20289">
        <w:tc>
          <w:tcPr>
            <w:tcW w:w="1859" w:type="dxa"/>
            <w:tcBorders>
              <w:top w:val="double" w:sz="4" w:space="0" w:color="auto"/>
              <w:left w:val="double" w:sz="4" w:space="0" w:color="auto"/>
            </w:tcBorders>
          </w:tcPr>
          <w:p w14:paraId="47A3901E" w14:textId="77777777" w:rsidR="002B3ED0" w:rsidRPr="00BB7601" w:rsidRDefault="002B3ED0" w:rsidP="00B20289">
            <w:pPr>
              <w:jc w:val="center"/>
              <w:rPr>
                <w:rFonts w:ascii="Arial" w:hAnsi="Arial" w:cs="Arial"/>
                <w:sz w:val="24"/>
                <w:szCs w:val="24"/>
                <w:lang w:val="mk-MK"/>
              </w:rPr>
            </w:pPr>
            <w:r w:rsidRPr="00BB7601">
              <w:rPr>
                <w:rFonts w:ascii="Arial" w:hAnsi="Arial" w:cs="Arial"/>
                <w:sz w:val="24"/>
                <w:szCs w:val="24"/>
              </w:rPr>
              <w:t>1</w:t>
            </w:r>
            <w:r w:rsidRPr="00BB7601">
              <w:rPr>
                <w:rFonts w:ascii="Arial" w:hAnsi="Arial" w:cs="Arial"/>
                <w:sz w:val="24"/>
                <w:szCs w:val="24"/>
                <w:lang w:val="mk-MK"/>
              </w:rPr>
              <w:t>час</w:t>
            </w:r>
          </w:p>
        </w:tc>
        <w:tc>
          <w:tcPr>
            <w:tcW w:w="2109" w:type="dxa"/>
            <w:tcBorders>
              <w:top w:val="double" w:sz="4" w:space="0" w:color="auto"/>
              <w:right w:val="double" w:sz="4" w:space="0" w:color="auto"/>
            </w:tcBorders>
          </w:tcPr>
          <w:p w14:paraId="68DCBBC4" w14:textId="77777777" w:rsidR="002B3ED0" w:rsidRPr="00BB7601" w:rsidRDefault="002B3ED0" w:rsidP="00B20289">
            <w:pPr>
              <w:jc w:val="center"/>
              <w:rPr>
                <w:rFonts w:ascii="Arial" w:hAnsi="Arial" w:cs="Arial"/>
                <w:sz w:val="24"/>
                <w:szCs w:val="24"/>
                <w:lang w:val="mk-MK"/>
              </w:rPr>
            </w:pPr>
            <w:r>
              <w:rPr>
                <w:rFonts w:ascii="Arial" w:hAnsi="Arial" w:cs="Arial"/>
                <w:sz w:val="24"/>
                <w:szCs w:val="24"/>
                <w:lang w:val="mk-MK"/>
              </w:rPr>
              <w:t>13</w:t>
            </w:r>
            <w:r w:rsidRPr="00BB7601">
              <w:rPr>
                <w:rFonts w:ascii="Arial" w:hAnsi="Arial" w:cs="Arial"/>
                <w:sz w:val="24"/>
                <w:szCs w:val="24"/>
                <w:vertAlign w:val="superscript"/>
              </w:rPr>
              <w:t xml:space="preserve">30    </w:t>
            </w:r>
            <w:r w:rsidRPr="00BB7601">
              <w:rPr>
                <w:rFonts w:ascii="Arial" w:hAnsi="Arial" w:cs="Arial"/>
                <w:sz w:val="24"/>
                <w:szCs w:val="24"/>
              </w:rPr>
              <w:t>-</w:t>
            </w:r>
            <w:r w:rsidRPr="00BB7601">
              <w:rPr>
                <w:rFonts w:ascii="Arial" w:hAnsi="Arial" w:cs="Arial"/>
                <w:sz w:val="24"/>
                <w:szCs w:val="24"/>
                <w:vertAlign w:val="superscript"/>
              </w:rPr>
              <w:t xml:space="preserve">  </w:t>
            </w:r>
            <w:r>
              <w:rPr>
                <w:rFonts w:ascii="Arial" w:hAnsi="Arial" w:cs="Arial"/>
                <w:sz w:val="24"/>
                <w:szCs w:val="24"/>
                <w:lang w:val="mk-MK"/>
              </w:rPr>
              <w:t>14</w:t>
            </w:r>
            <w:r w:rsidRPr="00BB7601">
              <w:rPr>
                <w:rFonts w:ascii="Arial" w:hAnsi="Arial" w:cs="Arial"/>
                <w:sz w:val="24"/>
                <w:szCs w:val="24"/>
                <w:vertAlign w:val="superscript"/>
              </w:rPr>
              <w:t>1</w:t>
            </w:r>
            <w:r w:rsidRPr="00BB7601">
              <w:rPr>
                <w:rFonts w:ascii="Arial" w:hAnsi="Arial" w:cs="Arial"/>
                <w:sz w:val="24"/>
                <w:szCs w:val="24"/>
                <w:vertAlign w:val="superscript"/>
                <w:lang w:val="mk-MK"/>
              </w:rPr>
              <w:t>0</w:t>
            </w:r>
          </w:p>
        </w:tc>
      </w:tr>
      <w:tr w:rsidR="002B3ED0" w:rsidRPr="00BB7601" w14:paraId="4616AB98" w14:textId="77777777" w:rsidTr="00B20289">
        <w:tc>
          <w:tcPr>
            <w:tcW w:w="1859" w:type="dxa"/>
            <w:tcBorders>
              <w:left w:val="double" w:sz="4" w:space="0" w:color="auto"/>
            </w:tcBorders>
          </w:tcPr>
          <w:p w14:paraId="1388A280"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2</w:t>
            </w:r>
            <w:r w:rsidRPr="00BB7601">
              <w:rPr>
                <w:rFonts w:ascii="Arial" w:hAnsi="Arial" w:cs="Arial"/>
                <w:sz w:val="24"/>
                <w:szCs w:val="24"/>
                <w:lang w:val="mk-MK"/>
              </w:rPr>
              <w:t xml:space="preserve"> час</w:t>
            </w:r>
          </w:p>
        </w:tc>
        <w:tc>
          <w:tcPr>
            <w:tcW w:w="2109" w:type="dxa"/>
            <w:tcBorders>
              <w:right w:val="double" w:sz="4" w:space="0" w:color="auto"/>
            </w:tcBorders>
          </w:tcPr>
          <w:p w14:paraId="7BCEC2DE" w14:textId="77777777" w:rsidR="002B3ED0" w:rsidRPr="00BB7601" w:rsidRDefault="002B3ED0" w:rsidP="00B20289">
            <w:pPr>
              <w:jc w:val="center"/>
              <w:rPr>
                <w:rFonts w:ascii="Arial" w:hAnsi="Arial" w:cs="Arial"/>
                <w:sz w:val="24"/>
                <w:szCs w:val="24"/>
              </w:rPr>
            </w:pPr>
            <w:r>
              <w:rPr>
                <w:rFonts w:ascii="Arial" w:hAnsi="Arial" w:cs="Arial"/>
                <w:sz w:val="24"/>
                <w:szCs w:val="24"/>
                <w:lang w:val="mk-MK"/>
              </w:rPr>
              <w:t>14</w:t>
            </w:r>
            <w:r w:rsidRPr="00BB7601">
              <w:rPr>
                <w:rFonts w:ascii="Arial" w:hAnsi="Arial" w:cs="Arial"/>
                <w:sz w:val="24"/>
                <w:szCs w:val="24"/>
                <w:vertAlign w:val="superscript"/>
                <w:lang w:val="mk-MK"/>
              </w:rPr>
              <w:t>15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Pr>
                <w:rFonts w:ascii="Arial" w:hAnsi="Arial" w:cs="Arial"/>
                <w:sz w:val="24"/>
                <w:szCs w:val="24"/>
                <w:lang w:val="mk-MK"/>
              </w:rPr>
              <w:t>14</w:t>
            </w:r>
            <w:r w:rsidRPr="00BB7601">
              <w:rPr>
                <w:rFonts w:ascii="Arial" w:hAnsi="Arial" w:cs="Arial"/>
                <w:sz w:val="24"/>
                <w:szCs w:val="24"/>
                <w:vertAlign w:val="superscript"/>
                <w:lang w:val="mk-MK"/>
              </w:rPr>
              <w:t>5</w:t>
            </w:r>
            <w:r w:rsidRPr="00BB7601">
              <w:rPr>
                <w:rFonts w:ascii="Arial" w:hAnsi="Arial" w:cs="Arial"/>
                <w:sz w:val="24"/>
                <w:szCs w:val="24"/>
                <w:vertAlign w:val="superscript"/>
              </w:rPr>
              <w:t>5</w:t>
            </w:r>
          </w:p>
        </w:tc>
      </w:tr>
      <w:tr w:rsidR="002B3ED0" w:rsidRPr="00BB7601" w14:paraId="0C5795AF" w14:textId="77777777" w:rsidTr="00B20289">
        <w:tc>
          <w:tcPr>
            <w:tcW w:w="1859" w:type="dxa"/>
            <w:tcBorders>
              <w:left w:val="double" w:sz="4" w:space="0" w:color="auto"/>
            </w:tcBorders>
          </w:tcPr>
          <w:p w14:paraId="6EC1C440"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3</w:t>
            </w:r>
            <w:r w:rsidRPr="00BB7601">
              <w:rPr>
                <w:rFonts w:ascii="Arial" w:hAnsi="Arial" w:cs="Arial"/>
                <w:sz w:val="24"/>
                <w:szCs w:val="24"/>
                <w:lang w:val="mk-MK"/>
              </w:rPr>
              <w:t>час</w:t>
            </w:r>
          </w:p>
        </w:tc>
        <w:tc>
          <w:tcPr>
            <w:tcW w:w="2109" w:type="dxa"/>
            <w:tcBorders>
              <w:right w:val="double" w:sz="4" w:space="0" w:color="auto"/>
            </w:tcBorders>
          </w:tcPr>
          <w:p w14:paraId="1A92C9E2" w14:textId="77777777" w:rsidR="002B3ED0" w:rsidRPr="00BB7601" w:rsidRDefault="002B3ED0" w:rsidP="00B20289">
            <w:pPr>
              <w:jc w:val="center"/>
              <w:rPr>
                <w:rFonts w:ascii="Arial" w:hAnsi="Arial" w:cs="Arial"/>
                <w:sz w:val="24"/>
                <w:szCs w:val="24"/>
                <w:lang w:val="mk-MK"/>
              </w:rPr>
            </w:pPr>
            <w:r>
              <w:rPr>
                <w:rFonts w:ascii="Arial" w:hAnsi="Arial" w:cs="Arial"/>
                <w:sz w:val="24"/>
                <w:szCs w:val="24"/>
                <w:lang w:val="mk-MK"/>
              </w:rPr>
              <w:t>15</w:t>
            </w:r>
            <w:r w:rsidRPr="00BB7601">
              <w:rPr>
                <w:rFonts w:ascii="Arial" w:hAnsi="Arial" w:cs="Arial"/>
                <w:sz w:val="24"/>
                <w:szCs w:val="24"/>
                <w:vertAlign w:val="superscript"/>
                <w:lang w:val="mk-MK"/>
              </w:rPr>
              <w:t>10</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Pr>
                <w:rFonts w:ascii="Arial" w:hAnsi="Arial" w:cs="Arial"/>
                <w:sz w:val="24"/>
                <w:szCs w:val="24"/>
                <w:lang w:val="mk-MK"/>
              </w:rPr>
              <w:t>15</w:t>
            </w:r>
            <w:r w:rsidRPr="00BB7601">
              <w:rPr>
                <w:rFonts w:ascii="Arial" w:hAnsi="Arial" w:cs="Arial"/>
                <w:sz w:val="24"/>
                <w:szCs w:val="24"/>
                <w:vertAlign w:val="superscript"/>
                <w:lang w:val="mk-MK"/>
              </w:rPr>
              <w:t>50</w:t>
            </w:r>
          </w:p>
        </w:tc>
      </w:tr>
      <w:tr w:rsidR="002B3ED0" w:rsidRPr="00BB7601" w14:paraId="65EF0A0E" w14:textId="77777777" w:rsidTr="00B20289">
        <w:tc>
          <w:tcPr>
            <w:tcW w:w="1859" w:type="dxa"/>
            <w:tcBorders>
              <w:left w:val="double" w:sz="4" w:space="0" w:color="auto"/>
            </w:tcBorders>
          </w:tcPr>
          <w:p w14:paraId="1715FEFE"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4</w:t>
            </w:r>
            <w:r w:rsidRPr="00BB7601">
              <w:rPr>
                <w:rFonts w:ascii="Arial" w:hAnsi="Arial" w:cs="Arial"/>
                <w:sz w:val="24"/>
                <w:szCs w:val="24"/>
                <w:lang w:val="mk-MK"/>
              </w:rPr>
              <w:t xml:space="preserve"> час</w:t>
            </w:r>
          </w:p>
        </w:tc>
        <w:tc>
          <w:tcPr>
            <w:tcW w:w="2109" w:type="dxa"/>
            <w:tcBorders>
              <w:right w:val="double" w:sz="4" w:space="0" w:color="auto"/>
            </w:tcBorders>
          </w:tcPr>
          <w:p w14:paraId="41E41464" w14:textId="77777777" w:rsidR="002B3ED0" w:rsidRPr="00BB7601" w:rsidRDefault="002B3ED0" w:rsidP="00B20289">
            <w:pPr>
              <w:jc w:val="center"/>
              <w:rPr>
                <w:rFonts w:ascii="Arial" w:hAnsi="Arial" w:cs="Arial"/>
                <w:sz w:val="24"/>
                <w:szCs w:val="24"/>
              </w:rPr>
            </w:pPr>
            <w:r>
              <w:rPr>
                <w:rFonts w:ascii="Arial" w:hAnsi="Arial" w:cs="Arial"/>
                <w:sz w:val="24"/>
                <w:szCs w:val="24"/>
                <w:lang w:val="mk-MK"/>
              </w:rPr>
              <w:t>15</w:t>
            </w:r>
            <w:r w:rsidRPr="00BB7601">
              <w:rPr>
                <w:rFonts w:ascii="Arial" w:hAnsi="Arial" w:cs="Arial"/>
                <w:sz w:val="24"/>
                <w:szCs w:val="24"/>
                <w:vertAlign w:val="superscript"/>
                <w:lang w:val="mk-MK"/>
              </w:rPr>
              <w:t>55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w:t>
            </w:r>
            <w:r>
              <w:rPr>
                <w:rFonts w:ascii="Arial" w:hAnsi="Arial" w:cs="Arial"/>
                <w:sz w:val="24"/>
                <w:szCs w:val="24"/>
                <w:lang w:val="mk-MK"/>
              </w:rPr>
              <w:t>6</w:t>
            </w:r>
            <w:r w:rsidRPr="00BB7601">
              <w:rPr>
                <w:rFonts w:ascii="Arial" w:hAnsi="Arial" w:cs="Arial"/>
                <w:sz w:val="24"/>
                <w:szCs w:val="24"/>
                <w:vertAlign w:val="superscript"/>
                <w:lang w:val="mk-MK"/>
              </w:rPr>
              <w:t>3</w:t>
            </w:r>
            <w:r w:rsidRPr="00BB7601">
              <w:rPr>
                <w:rFonts w:ascii="Arial" w:hAnsi="Arial" w:cs="Arial"/>
                <w:sz w:val="24"/>
                <w:szCs w:val="24"/>
                <w:vertAlign w:val="superscript"/>
              </w:rPr>
              <w:t>5</w:t>
            </w:r>
          </w:p>
        </w:tc>
      </w:tr>
      <w:tr w:rsidR="002B3ED0" w:rsidRPr="00BB7601" w14:paraId="70A3FAD8" w14:textId="77777777" w:rsidTr="00B20289">
        <w:tc>
          <w:tcPr>
            <w:tcW w:w="1859" w:type="dxa"/>
            <w:tcBorders>
              <w:left w:val="double" w:sz="4" w:space="0" w:color="auto"/>
            </w:tcBorders>
          </w:tcPr>
          <w:p w14:paraId="1E61B11A"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5</w:t>
            </w:r>
            <w:r w:rsidRPr="00BB7601">
              <w:rPr>
                <w:rFonts w:ascii="Arial" w:hAnsi="Arial" w:cs="Arial"/>
                <w:sz w:val="24"/>
                <w:szCs w:val="24"/>
                <w:lang w:val="mk-MK"/>
              </w:rPr>
              <w:t xml:space="preserve"> час</w:t>
            </w:r>
          </w:p>
        </w:tc>
        <w:tc>
          <w:tcPr>
            <w:tcW w:w="2109" w:type="dxa"/>
            <w:tcBorders>
              <w:right w:val="double" w:sz="4" w:space="0" w:color="auto"/>
            </w:tcBorders>
          </w:tcPr>
          <w:p w14:paraId="24D3E925" w14:textId="77777777" w:rsidR="002B3ED0" w:rsidRPr="00BB7601" w:rsidRDefault="002B3ED0" w:rsidP="00B20289">
            <w:pPr>
              <w:jc w:val="center"/>
              <w:rPr>
                <w:rFonts w:ascii="Arial" w:hAnsi="Arial" w:cs="Arial"/>
                <w:sz w:val="24"/>
                <w:szCs w:val="24"/>
              </w:rPr>
            </w:pPr>
            <w:r w:rsidRPr="00BB7601">
              <w:rPr>
                <w:rFonts w:ascii="Arial" w:hAnsi="Arial" w:cs="Arial"/>
                <w:sz w:val="24"/>
                <w:szCs w:val="24"/>
                <w:lang w:val="mk-MK"/>
              </w:rPr>
              <w:t>1</w:t>
            </w:r>
            <w:r>
              <w:rPr>
                <w:rFonts w:ascii="Arial" w:hAnsi="Arial" w:cs="Arial"/>
                <w:sz w:val="24"/>
                <w:szCs w:val="24"/>
                <w:lang w:val="mk-MK"/>
              </w:rPr>
              <w:t>6</w:t>
            </w:r>
            <w:r w:rsidRPr="00BB7601">
              <w:rPr>
                <w:rFonts w:ascii="Arial" w:hAnsi="Arial" w:cs="Arial"/>
                <w:sz w:val="24"/>
                <w:szCs w:val="24"/>
                <w:vertAlign w:val="superscript"/>
                <w:lang w:val="mk-MK"/>
              </w:rPr>
              <w:t>45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w:t>
            </w:r>
            <w:r>
              <w:rPr>
                <w:rFonts w:ascii="Arial" w:hAnsi="Arial" w:cs="Arial"/>
                <w:sz w:val="24"/>
                <w:szCs w:val="24"/>
                <w:lang w:val="mk-MK"/>
              </w:rPr>
              <w:t>7</w:t>
            </w:r>
            <w:r w:rsidRPr="00BB7601">
              <w:rPr>
                <w:rFonts w:ascii="Arial" w:hAnsi="Arial" w:cs="Arial"/>
                <w:sz w:val="24"/>
                <w:szCs w:val="24"/>
                <w:vertAlign w:val="superscript"/>
                <w:lang w:val="mk-MK"/>
              </w:rPr>
              <w:t>2</w:t>
            </w:r>
            <w:r w:rsidRPr="00BB7601">
              <w:rPr>
                <w:rFonts w:ascii="Arial" w:hAnsi="Arial" w:cs="Arial"/>
                <w:sz w:val="24"/>
                <w:szCs w:val="24"/>
                <w:vertAlign w:val="superscript"/>
              </w:rPr>
              <w:t>5</w:t>
            </w:r>
          </w:p>
        </w:tc>
      </w:tr>
      <w:tr w:rsidR="002B3ED0" w:rsidRPr="00BB7601" w14:paraId="6359253C" w14:textId="77777777" w:rsidTr="00B20289">
        <w:tc>
          <w:tcPr>
            <w:tcW w:w="1859" w:type="dxa"/>
            <w:tcBorders>
              <w:left w:val="double" w:sz="4" w:space="0" w:color="auto"/>
            </w:tcBorders>
          </w:tcPr>
          <w:p w14:paraId="5DDB1878"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6</w:t>
            </w:r>
            <w:r w:rsidRPr="00BB7601">
              <w:rPr>
                <w:rFonts w:ascii="Arial" w:hAnsi="Arial" w:cs="Arial"/>
                <w:sz w:val="24"/>
                <w:szCs w:val="24"/>
                <w:lang w:val="mk-MK"/>
              </w:rPr>
              <w:t xml:space="preserve"> час</w:t>
            </w:r>
          </w:p>
        </w:tc>
        <w:tc>
          <w:tcPr>
            <w:tcW w:w="2109" w:type="dxa"/>
            <w:tcBorders>
              <w:right w:val="double" w:sz="4" w:space="0" w:color="auto"/>
            </w:tcBorders>
          </w:tcPr>
          <w:p w14:paraId="394691EE" w14:textId="77777777" w:rsidR="002B3ED0" w:rsidRPr="00BB7601" w:rsidRDefault="002B3ED0" w:rsidP="00B20289">
            <w:pPr>
              <w:jc w:val="center"/>
              <w:rPr>
                <w:rFonts w:ascii="Arial" w:hAnsi="Arial" w:cs="Arial"/>
                <w:sz w:val="24"/>
                <w:szCs w:val="24"/>
                <w:lang w:val="mk-MK"/>
              </w:rPr>
            </w:pPr>
            <w:r w:rsidRPr="00BB7601">
              <w:rPr>
                <w:rFonts w:ascii="Arial" w:hAnsi="Arial" w:cs="Arial"/>
                <w:sz w:val="24"/>
                <w:szCs w:val="24"/>
              </w:rPr>
              <w:t>1</w:t>
            </w:r>
            <w:r>
              <w:rPr>
                <w:rFonts w:ascii="Arial" w:hAnsi="Arial" w:cs="Arial"/>
                <w:sz w:val="24"/>
                <w:szCs w:val="24"/>
                <w:lang w:val="mk-MK"/>
              </w:rPr>
              <w:t>7</w:t>
            </w:r>
            <w:r w:rsidRPr="00BB7601">
              <w:rPr>
                <w:rFonts w:ascii="Arial" w:hAnsi="Arial" w:cs="Arial"/>
                <w:sz w:val="24"/>
                <w:szCs w:val="24"/>
                <w:vertAlign w:val="superscript"/>
                <w:lang w:val="mk-MK"/>
              </w:rPr>
              <w:t>3</w:t>
            </w:r>
            <w:r w:rsidRPr="00BB7601">
              <w:rPr>
                <w:rFonts w:ascii="Arial" w:hAnsi="Arial" w:cs="Arial"/>
                <w:sz w:val="24"/>
                <w:szCs w:val="24"/>
                <w:vertAlign w:val="superscript"/>
              </w:rPr>
              <w:t xml:space="preserve">0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w:t>
            </w:r>
            <w:r>
              <w:rPr>
                <w:rFonts w:ascii="Arial" w:hAnsi="Arial" w:cs="Arial"/>
                <w:sz w:val="24"/>
                <w:szCs w:val="24"/>
                <w:lang w:val="mk-MK"/>
              </w:rPr>
              <w:t>8</w:t>
            </w:r>
            <w:r w:rsidRPr="00BB7601">
              <w:rPr>
                <w:rFonts w:ascii="Arial" w:hAnsi="Arial" w:cs="Arial"/>
                <w:sz w:val="24"/>
                <w:szCs w:val="24"/>
                <w:vertAlign w:val="superscript"/>
                <w:lang w:val="mk-MK"/>
              </w:rPr>
              <w:t>10</w:t>
            </w:r>
          </w:p>
        </w:tc>
      </w:tr>
      <w:tr w:rsidR="002B3ED0" w:rsidRPr="00BB7601" w14:paraId="20E7E976" w14:textId="77777777" w:rsidTr="00B20289">
        <w:tc>
          <w:tcPr>
            <w:tcW w:w="1859" w:type="dxa"/>
            <w:tcBorders>
              <w:left w:val="double" w:sz="4" w:space="0" w:color="auto"/>
              <w:bottom w:val="double" w:sz="4" w:space="0" w:color="auto"/>
            </w:tcBorders>
          </w:tcPr>
          <w:p w14:paraId="6DF65D77"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7</w:t>
            </w:r>
            <w:r w:rsidRPr="00BB7601">
              <w:rPr>
                <w:rFonts w:ascii="Arial" w:hAnsi="Arial" w:cs="Arial"/>
                <w:sz w:val="24"/>
                <w:szCs w:val="24"/>
                <w:lang w:val="mk-MK"/>
              </w:rPr>
              <w:t xml:space="preserve"> час</w:t>
            </w:r>
          </w:p>
        </w:tc>
        <w:tc>
          <w:tcPr>
            <w:tcW w:w="2109" w:type="dxa"/>
            <w:tcBorders>
              <w:bottom w:val="double" w:sz="4" w:space="0" w:color="auto"/>
              <w:right w:val="double" w:sz="4" w:space="0" w:color="auto"/>
            </w:tcBorders>
          </w:tcPr>
          <w:p w14:paraId="1F6C82F0" w14:textId="77777777" w:rsidR="002B3ED0" w:rsidRPr="00BB7601" w:rsidRDefault="002B3ED0" w:rsidP="00B20289">
            <w:pPr>
              <w:jc w:val="center"/>
              <w:rPr>
                <w:rFonts w:ascii="Arial" w:hAnsi="Arial" w:cs="Arial"/>
                <w:sz w:val="24"/>
                <w:szCs w:val="24"/>
              </w:rPr>
            </w:pPr>
            <w:r w:rsidRPr="00BB7601">
              <w:rPr>
                <w:rFonts w:ascii="Arial" w:hAnsi="Arial" w:cs="Arial"/>
                <w:sz w:val="24"/>
                <w:szCs w:val="24"/>
              </w:rPr>
              <w:t>1</w:t>
            </w:r>
            <w:r>
              <w:rPr>
                <w:rFonts w:ascii="Arial" w:hAnsi="Arial" w:cs="Arial"/>
                <w:sz w:val="24"/>
                <w:szCs w:val="24"/>
                <w:lang w:val="mk-MK"/>
              </w:rPr>
              <w:t>8</w:t>
            </w:r>
            <w:r w:rsidRPr="00BB7601">
              <w:rPr>
                <w:rFonts w:ascii="Arial" w:hAnsi="Arial" w:cs="Arial"/>
                <w:sz w:val="24"/>
                <w:szCs w:val="24"/>
                <w:vertAlign w:val="superscript"/>
                <w:lang w:val="mk-MK"/>
              </w:rPr>
              <w:t>15</w:t>
            </w:r>
            <w:r w:rsidRPr="00BB7601">
              <w:rPr>
                <w:rFonts w:ascii="Arial" w:hAnsi="Arial" w:cs="Arial"/>
                <w:sz w:val="24"/>
                <w:szCs w:val="24"/>
                <w:vertAlign w:val="superscript"/>
              </w:rPr>
              <w:t xml:space="preserve">    </w:t>
            </w:r>
            <w:r w:rsidRPr="00BB7601">
              <w:rPr>
                <w:rFonts w:ascii="Arial" w:hAnsi="Arial" w:cs="Arial"/>
                <w:sz w:val="24"/>
                <w:szCs w:val="24"/>
              </w:rPr>
              <w:t>-</w:t>
            </w:r>
            <w:r w:rsidRPr="00BB7601">
              <w:rPr>
                <w:rFonts w:ascii="Arial" w:hAnsi="Arial" w:cs="Arial"/>
                <w:sz w:val="24"/>
                <w:szCs w:val="24"/>
                <w:vertAlign w:val="superscript"/>
              </w:rPr>
              <w:t xml:space="preserve">   </w:t>
            </w:r>
            <w:r w:rsidRPr="00BB7601">
              <w:rPr>
                <w:rFonts w:ascii="Arial" w:hAnsi="Arial" w:cs="Arial"/>
                <w:sz w:val="24"/>
                <w:szCs w:val="24"/>
              </w:rPr>
              <w:t>1</w:t>
            </w:r>
            <w:r>
              <w:rPr>
                <w:rFonts w:ascii="Arial" w:hAnsi="Arial" w:cs="Arial"/>
                <w:sz w:val="24"/>
                <w:szCs w:val="24"/>
                <w:lang w:val="mk-MK"/>
              </w:rPr>
              <w:t>8</w:t>
            </w:r>
            <w:r w:rsidRPr="00BB7601">
              <w:rPr>
                <w:rFonts w:ascii="Arial" w:hAnsi="Arial" w:cs="Arial"/>
                <w:sz w:val="24"/>
                <w:szCs w:val="24"/>
                <w:vertAlign w:val="superscript"/>
                <w:lang w:val="mk-MK"/>
              </w:rPr>
              <w:t>5</w:t>
            </w:r>
            <w:r w:rsidRPr="00BB7601">
              <w:rPr>
                <w:rFonts w:ascii="Arial" w:hAnsi="Arial" w:cs="Arial"/>
                <w:sz w:val="24"/>
                <w:szCs w:val="24"/>
                <w:vertAlign w:val="superscript"/>
              </w:rPr>
              <w:t>5</w:t>
            </w:r>
          </w:p>
        </w:tc>
      </w:tr>
    </w:tbl>
    <w:p w14:paraId="7BF41726" w14:textId="77777777" w:rsidR="002B3ED0" w:rsidRDefault="002B3ED0" w:rsidP="00EF0A3D">
      <w:pPr>
        <w:ind w:left="-284" w:firstLine="284"/>
        <w:jc w:val="both"/>
        <w:rPr>
          <w:rFonts w:ascii="Arial" w:hAnsi="Arial" w:cs="Arial"/>
          <w:b/>
          <w:sz w:val="24"/>
          <w:szCs w:val="24"/>
          <w:lang w:val="ru-RU"/>
        </w:rPr>
      </w:pPr>
      <w:r>
        <w:rPr>
          <w:rFonts w:ascii="Arial" w:hAnsi="Arial" w:cs="Arial"/>
          <w:b/>
          <w:sz w:val="24"/>
          <w:szCs w:val="24"/>
          <w:lang w:val="ru-RU"/>
        </w:rPr>
        <w:t xml:space="preserve">Голем одмор </w:t>
      </w:r>
    </w:p>
    <w:p w14:paraId="5E29115A" w14:textId="77777777" w:rsidR="002B3ED0" w:rsidRDefault="002B3ED0" w:rsidP="00EF0A3D">
      <w:pPr>
        <w:ind w:left="-284" w:firstLine="284"/>
        <w:jc w:val="both"/>
        <w:rPr>
          <w:rFonts w:ascii="Arial" w:hAnsi="Arial" w:cs="Arial"/>
          <w:b/>
          <w:sz w:val="24"/>
          <w:szCs w:val="24"/>
          <w:lang w:val="ru-RU"/>
        </w:rPr>
      </w:pPr>
      <w:r>
        <w:rPr>
          <w:rFonts w:ascii="Arial" w:hAnsi="Arial" w:cs="Arial"/>
          <w:b/>
          <w:sz w:val="24"/>
          <w:szCs w:val="24"/>
          <w:lang w:val="ru-RU"/>
        </w:rPr>
        <w:t>14: 55 до 15:10</w:t>
      </w:r>
    </w:p>
    <w:p w14:paraId="688B8FF8" w14:textId="77777777" w:rsidR="002B3ED0" w:rsidRDefault="002B3ED0" w:rsidP="00EF0A3D">
      <w:pPr>
        <w:ind w:left="-284" w:firstLine="284"/>
        <w:jc w:val="both"/>
        <w:rPr>
          <w:rFonts w:ascii="Arial" w:hAnsi="Arial" w:cs="Arial"/>
          <w:b/>
          <w:sz w:val="24"/>
          <w:szCs w:val="24"/>
          <w:lang w:val="ru-RU"/>
        </w:rPr>
      </w:pPr>
    </w:p>
    <w:p w14:paraId="4D1F1AF9" w14:textId="77777777" w:rsidR="002B3ED0" w:rsidRDefault="002B3ED0" w:rsidP="00EF0A3D">
      <w:pPr>
        <w:ind w:left="-284" w:firstLine="284"/>
        <w:jc w:val="both"/>
        <w:rPr>
          <w:rFonts w:ascii="Arial" w:hAnsi="Arial" w:cs="Arial"/>
          <w:b/>
          <w:sz w:val="24"/>
          <w:szCs w:val="24"/>
          <w:lang w:val="ru-RU"/>
        </w:rPr>
      </w:pPr>
      <w:r>
        <w:rPr>
          <w:rFonts w:ascii="Arial" w:hAnsi="Arial" w:cs="Arial"/>
          <w:b/>
          <w:sz w:val="24"/>
          <w:szCs w:val="24"/>
          <w:lang w:val="ru-RU"/>
        </w:rPr>
        <w:t>16:35 до 16:45</w:t>
      </w:r>
    </w:p>
    <w:p w14:paraId="3D5AA24A" w14:textId="77777777" w:rsidR="002B3ED0" w:rsidRDefault="002B3ED0" w:rsidP="00EF0A3D">
      <w:pPr>
        <w:ind w:left="-284" w:firstLine="284"/>
        <w:jc w:val="both"/>
        <w:rPr>
          <w:rFonts w:ascii="Arial" w:hAnsi="Arial" w:cs="Arial"/>
          <w:b/>
          <w:sz w:val="24"/>
          <w:szCs w:val="24"/>
          <w:lang w:val="ru-RU"/>
        </w:rPr>
      </w:pPr>
    </w:p>
    <w:p w14:paraId="5910D6EF" w14:textId="77777777" w:rsidR="002B3ED0" w:rsidRDefault="002B3ED0" w:rsidP="00EF0A3D">
      <w:pPr>
        <w:ind w:left="-284" w:firstLine="284"/>
        <w:jc w:val="both"/>
        <w:rPr>
          <w:rFonts w:ascii="Arial" w:hAnsi="Arial" w:cs="Arial"/>
          <w:b/>
          <w:sz w:val="24"/>
          <w:szCs w:val="24"/>
          <w:lang w:val="ru-RU"/>
        </w:rPr>
      </w:pPr>
    </w:p>
    <w:p w14:paraId="761277CC" w14:textId="77777777" w:rsidR="00F856FF" w:rsidRDefault="00F856FF" w:rsidP="00EF0A3D">
      <w:pPr>
        <w:ind w:left="-284" w:firstLine="284"/>
        <w:jc w:val="both"/>
        <w:rPr>
          <w:rFonts w:ascii="Arial" w:hAnsi="Arial" w:cs="Arial"/>
          <w:b/>
          <w:sz w:val="24"/>
          <w:szCs w:val="24"/>
          <w:lang w:val="ru-RU"/>
        </w:rPr>
      </w:pPr>
    </w:p>
    <w:p w14:paraId="3D8AB94E" w14:textId="77777777" w:rsidR="00F856FF" w:rsidRDefault="00F856FF" w:rsidP="00EF0A3D">
      <w:pPr>
        <w:ind w:left="-284" w:firstLine="284"/>
        <w:jc w:val="both"/>
        <w:rPr>
          <w:rFonts w:ascii="Arial" w:hAnsi="Arial" w:cs="Arial"/>
          <w:b/>
          <w:sz w:val="24"/>
          <w:szCs w:val="24"/>
          <w:lang w:val="ru-RU"/>
        </w:rPr>
      </w:pPr>
    </w:p>
    <w:p w14:paraId="0DF3CA45" w14:textId="77777777" w:rsidR="00F856FF" w:rsidRDefault="00F856FF" w:rsidP="00EF0A3D">
      <w:pPr>
        <w:ind w:left="-284" w:firstLine="284"/>
        <w:jc w:val="both"/>
        <w:rPr>
          <w:rFonts w:ascii="Arial" w:hAnsi="Arial" w:cs="Arial"/>
          <w:b/>
          <w:sz w:val="24"/>
          <w:szCs w:val="24"/>
          <w:lang w:val="ru-RU"/>
        </w:rPr>
      </w:pPr>
    </w:p>
    <w:p w14:paraId="5CA35FE1" w14:textId="77777777" w:rsidR="00F856FF" w:rsidRDefault="00F856FF" w:rsidP="00EF0A3D">
      <w:pPr>
        <w:ind w:left="-284" w:firstLine="284"/>
        <w:jc w:val="both"/>
        <w:rPr>
          <w:rFonts w:ascii="Arial" w:hAnsi="Arial" w:cs="Arial"/>
          <w:b/>
          <w:sz w:val="24"/>
          <w:szCs w:val="24"/>
          <w:lang w:val="ru-RU"/>
        </w:rPr>
      </w:pPr>
    </w:p>
    <w:p w14:paraId="02A21807" w14:textId="77777777" w:rsidR="00F856FF" w:rsidRDefault="00F856FF" w:rsidP="00EF0A3D">
      <w:pPr>
        <w:ind w:left="-284" w:firstLine="284"/>
        <w:jc w:val="both"/>
        <w:rPr>
          <w:rFonts w:ascii="Arial" w:hAnsi="Arial" w:cs="Arial"/>
          <w:b/>
          <w:sz w:val="24"/>
          <w:szCs w:val="24"/>
          <w:lang w:val="ru-RU"/>
        </w:rPr>
      </w:pPr>
    </w:p>
    <w:p w14:paraId="1F807D7E" w14:textId="77777777" w:rsidR="00EF0A3D" w:rsidRPr="001F0D1A" w:rsidRDefault="00EF0A3D" w:rsidP="00F856FF">
      <w:pPr>
        <w:ind w:left="-284" w:firstLine="284"/>
        <w:jc w:val="both"/>
        <w:rPr>
          <w:rFonts w:ascii="Arial" w:hAnsi="Arial" w:cs="Arial"/>
          <w:b/>
          <w:sz w:val="24"/>
          <w:szCs w:val="24"/>
          <w:lang w:val="ru-RU"/>
        </w:rPr>
      </w:pPr>
      <w:r w:rsidRPr="001F0D1A">
        <w:rPr>
          <w:rFonts w:ascii="Arial" w:hAnsi="Arial" w:cs="Arial"/>
          <w:b/>
          <w:sz w:val="24"/>
          <w:szCs w:val="24"/>
          <w:lang w:val="ru-RU"/>
        </w:rPr>
        <w:t xml:space="preserve">8.4. Јазик /јазици на кој/и се изведува </w:t>
      </w:r>
      <w:r w:rsidR="00F856FF">
        <w:rPr>
          <w:rFonts w:ascii="Arial" w:hAnsi="Arial" w:cs="Arial"/>
          <w:b/>
          <w:sz w:val="24"/>
          <w:szCs w:val="24"/>
        </w:rPr>
        <w:t xml:space="preserve"> </w:t>
      </w:r>
      <w:r w:rsidRPr="001F0D1A">
        <w:rPr>
          <w:rFonts w:ascii="Arial" w:hAnsi="Arial" w:cs="Arial"/>
          <w:b/>
          <w:sz w:val="24"/>
          <w:szCs w:val="24"/>
          <w:lang w:val="ru-RU"/>
        </w:rPr>
        <w:t>наставата</w:t>
      </w:r>
    </w:p>
    <w:tbl>
      <w:tblPr>
        <w:tblW w:w="9051" w:type="dxa"/>
        <w:jc w:val="center"/>
        <w:tblLayout w:type="fixed"/>
        <w:tblLook w:val="0000" w:firstRow="0" w:lastRow="0" w:firstColumn="0" w:lastColumn="0" w:noHBand="0" w:noVBand="0"/>
      </w:tblPr>
      <w:tblGrid>
        <w:gridCol w:w="1689"/>
        <w:gridCol w:w="1701"/>
        <w:gridCol w:w="1418"/>
        <w:gridCol w:w="1417"/>
        <w:gridCol w:w="1418"/>
        <w:gridCol w:w="1408"/>
      </w:tblGrid>
      <w:tr w:rsidR="00F856FF" w:rsidRPr="001F0D1A" w14:paraId="360A6B95" w14:textId="77777777" w:rsidTr="007452E7">
        <w:trPr>
          <w:jc w:val="center"/>
        </w:trPr>
        <w:tc>
          <w:tcPr>
            <w:tcW w:w="1689" w:type="dxa"/>
            <w:tcBorders>
              <w:top w:val="single" w:sz="4" w:space="0" w:color="000000"/>
              <w:left w:val="single" w:sz="4" w:space="0" w:color="000000"/>
              <w:bottom w:val="single" w:sz="4" w:space="0" w:color="000000"/>
            </w:tcBorders>
            <w:shd w:val="clear" w:color="auto" w:fill="auto"/>
          </w:tcPr>
          <w:p w14:paraId="1F5B000D" w14:textId="77777777" w:rsidR="00F856FF" w:rsidRPr="001F0D1A" w:rsidRDefault="00F856FF" w:rsidP="007452E7">
            <w:pPr>
              <w:snapToGrid w:val="0"/>
              <w:spacing w:after="0" w:line="240" w:lineRule="auto"/>
              <w:jc w:val="center"/>
              <w:rPr>
                <w:rFonts w:ascii="Arial" w:hAnsi="Arial" w:cs="Arial"/>
                <w:b/>
                <w:bCs/>
                <w:color w:val="000000"/>
                <w:lang w:val="ru-RU"/>
              </w:rPr>
            </w:pPr>
          </w:p>
        </w:tc>
        <w:tc>
          <w:tcPr>
            <w:tcW w:w="1701" w:type="dxa"/>
            <w:tcBorders>
              <w:top w:val="single" w:sz="4" w:space="0" w:color="000000"/>
              <w:left w:val="single" w:sz="4" w:space="0" w:color="000000"/>
              <w:bottom w:val="single" w:sz="4" w:space="0" w:color="000000"/>
            </w:tcBorders>
            <w:shd w:val="clear" w:color="auto" w:fill="auto"/>
          </w:tcPr>
          <w:p w14:paraId="011DC2D3"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Македонски</w:t>
            </w:r>
            <w:proofErr w:type="spellEnd"/>
          </w:p>
          <w:p w14:paraId="6DC7D2CB"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јазик</w:t>
            </w:r>
            <w:proofErr w:type="spellEnd"/>
          </w:p>
        </w:tc>
        <w:tc>
          <w:tcPr>
            <w:tcW w:w="1418" w:type="dxa"/>
            <w:tcBorders>
              <w:top w:val="single" w:sz="4" w:space="0" w:color="000000"/>
              <w:left w:val="single" w:sz="4" w:space="0" w:color="000000"/>
              <w:bottom w:val="single" w:sz="4" w:space="0" w:color="000000"/>
            </w:tcBorders>
            <w:shd w:val="clear" w:color="auto" w:fill="auto"/>
          </w:tcPr>
          <w:p w14:paraId="25EEB427" w14:textId="77777777" w:rsidR="00F856FF"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Алба</w:t>
            </w:r>
            <w:proofErr w:type="spellEnd"/>
          </w:p>
          <w:p w14:paraId="51820BAB"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нски</w:t>
            </w:r>
            <w:proofErr w:type="spellEnd"/>
          </w:p>
          <w:p w14:paraId="05066E40"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јазик</w:t>
            </w:r>
            <w:proofErr w:type="spellEnd"/>
          </w:p>
        </w:tc>
        <w:tc>
          <w:tcPr>
            <w:tcW w:w="1417" w:type="dxa"/>
            <w:tcBorders>
              <w:top w:val="single" w:sz="4" w:space="0" w:color="000000"/>
              <w:left w:val="single" w:sz="4" w:space="0" w:color="000000"/>
              <w:bottom w:val="single" w:sz="4" w:space="0" w:color="000000"/>
            </w:tcBorders>
            <w:shd w:val="clear" w:color="auto" w:fill="auto"/>
          </w:tcPr>
          <w:p w14:paraId="62C03988"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Турски</w:t>
            </w:r>
            <w:proofErr w:type="spellEnd"/>
          </w:p>
          <w:p w14:paraId="036BFDA9"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јазик</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EEFB68"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Српски</w:t>
            </w:r>
            <w:proofErr w:type="spellEnd"/>
          </w:p>
          <w:p w14:paraId="4B2FBBC4"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јазик</w:t>
            </w:r>
            <w:proofErr w:type="spellEnd"/>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01433921"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Босански</w:t>
            </w:r>
            <w:proofErr w:type="spellEnd"/>
          </w:p>
          <w:p w14:paraId="0AF3622F" w14:textId="77777777" w:rsidR="00F856FF" w:rsidRPr="001F0D1A" w:rsidRDefault="00F856FF" w:rsidP="007452E7">
            <w:pPr>
              <w:snapToGrid w:val="0"/>
              <w:spacing w:after="0" w:line="240" w:lineRule="auto"/>
              <w:jc w:val="center"/>
              <w:rPr>
                <w:rFonts w:ascii="Arial" w:hAnsi="Arial" w:cs="Arial"/>
                <w:b/>
                <w:color w:val="000000"/>
              </w:rPr>
            </w:pPr>
            <w:proofErr w:type="spellStart"/>
            <w:r w:rsidRPr="001F0D1A">
              <w:rPr>
                <w:rFonts w:ascii="Arial" w:hAnsi="Arial" w:cs="Arial"/>
                <w:b/>
                <w:color w:val="000000"/>
              </w:rPr>
              <w:t>јазик</w:t>
            </w:r>
            <w:proofErr w:type="spellEnd"/>
          </w:p>
        </w:tc>
      </w:tr>
      <w:tr w:rsidR="00F856FF" w:rsidRPr="001F0D1A" w14:paraId="77E89CB1" w14:textId="77777777" w:rsidTr="007452E7">
        <w:trPr>
          <w:jc w:val="center"/>
        </w:trPr>
        <w:tc>
          <w:tcPr>
            <w:tcW w:w="1689" w:type="dxa"/>
            <w:tcBorders>
              <w:top w:val="single" w:sz="4" w:space="0" w:color="000000"/>
              <w:left w:val="single" w:sz="4" w:space="0" w:color="000000"/>
              <w:bottom w:val="single" w:sz="4" w:space="0" w:color="000000"/>
            </w:tcBorders>
            <w:shd w:val="clear" w:color="auto" w:fill="auto"/>
          </w:tcPr>
          <w:p w14:paraId="48CE158C" w14:textId="77777777" w:rsidR="00F856FF" w:rsidRPr="001F0D1A" w:rsidRDefault="00F856FF" w:rsidP="007452E7">
            <w:pPr>
              <w:snapToGrid w:val="0"/>
              <w:spacing w:after="0" w:line="240" w:lineRule="auto"/>
              <w:rPr>
                <w:rFonts w:ascii="Arial" w:hAnsi="Arial" w:cs="Arial"/>
                <w:b/>
                <w:bCs/>
                <w:color w:val="000000"/>
              </w:rPr>
            </w:pPr>
            <w:proofErr w:type="spellStart"/>
            <w:r w:rsidRPr="001F0D1A">
              <w:rPr>
                <w:rFonts w:ascii="Arial" w:hAnsi="Arial" w:cs="Arial"/>
                <w:b/>
                <w:bCs/>
                <w:color w:val="000000"/>
              </w:rPr>
              <w:t>Број</w:t>
            </w:r>
            <w:proofErr w:type="spellEnd"/>
            <w:r w:rsidRPr="001F0D1A">
              <w:rPr>
                <w:rFonts w:ascii="Arial" w:hAnsi="Arial" w:cs="Arial"/>
                <w:b/>
                <w:bCs/>
                <w:color w:val="000000"/>
              </w:rPr>
              <w:t xml:space="preserve"> </w:t>
            </w:r>
            <w:proofErr w:type="spellStart"/>
            <w:r w:rsidRPr="001F0D1A">
              <w:rPr>
                <w:rFonts w:ascii="Arial" w:hAnsi="Arial" w:cs="Arial"/>
                <w:b/>
                <w:bCs/>
                <w:color w:val="000000"/>
              </w:rPr>
              <w:t>на</w:t>
            </w:r>
            <w:proofErr w:type="spellEnd"/>
            <w:r w:rsidRPr="001F0D1A">
              <w:rPr>
                <w:rFonts w:ascii="Arial" w:hAnsi="Arial" w:cs="Arial"/>
                <w:b/>
                <w:bCs/>
                <w:color w:val="000000"/>
              </w:rPr>
              <w:t xml:space="preserve"> </w:t>
            </w:r>
            <w:proofErr w:type="spellStart"/>
            <w:r w:rsidRPr="001F0D1A">
              <w:rPr>
                <w:rFonts w:ascii="Arial" w:hAnsi="Arial" w:cs="Arial"/>
                <w:b/>
                <w:bCs/>
                <w:color w:val="000000"/>
              </w:rPr>
              <w:t>паралелки</w:t>
            </w:r>
            <w:proofErr w:type="spellEnd"/>
          </w:p>
        </w:tc>
        <w:tc>
          <w:tcPr>
            <w:tcW w:w="1701" w:type="dxa"/>
            <w:tcBorders>
              <w:top w:val="single" w:sz="4" w:space="0" w:color="000000"/>
              <w:left w:val="single" w:sz="4" w:space="0" w:color="000000"/>
              <w:bottom w:val="single" w:sz="4" w:space="0" w:color="000000"/>
            </w:tcBorders>
            <w:shd w:val="clear" w:color="auto" w:fill="auto"/>
          </w:tcPr>
          <w:p w14:paraId="251D78EC" w14:textId="77777777" w:rsidR="00F856FF" w:rsidRPr="00BB7601"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1</w:t>
            </w:r>
            <w:r>
              <w:rPr>
                <w:rFonts w:ascii="Arial" w:hAnsi="Arial" w:cs="Arial"/>
                <w:color w:val="000000"/>
                <w:lang w:val="mk-MK"/>
              </w:rPr>
              <w:t>2</w:t>
            </w:r>
          </w:p>
        </w:tc>
        <w:tc>
          <w:tcPr>
            <w:tcW w:w="1418" w:type="dxa"/>
            <w:tcBorders>
              <w:top w:val="single" w:sz="4" w:space="0" w:color="000000"/>
              <w:left w:val="single" w:sz="4" w:space="0" w:color="000000"/>
              <w:bottom w:val="single" w:sz="4" w:space="0" w:color="000000"/>
            </w:tcBorders>
            <w:shd w:val="clear" w:color="auto" w:fill="auto"/>
          </w:tcPr>
          <w:p w14:paraId="76B4C023"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17" w:type="dxa"/>
            <w:tcBorders>
              <w:top w:val="single" w:sz="4" w:space="0" w:color="000000"/>
              <w:left w:val="single" w:sz="4" w:space="0" w:color="000000"/>
              <w:bottom w:val="single" w:sz="4" w:space="0" w:color="000000"/>
            </w:tcBorders>
            <w:shd w:val="clear" w:color="auto" w:fill="auto"/>
          </w:tcPr>
          <w:p w14:paraId="0F3BE6B8"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0ED8D2"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3CA097B4"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r>
      <w:tr w:rsidR="00F856FF" w:rsidRPr="001F0D1A" w14:paraId="1EB89EDF" w14:textId="77777777" w:rsidTr="007452E7">
        <w:trPr>
          <w:jc w:val="center"/>
        </w:trPr>
        <w:tc>
          <w:tcPr>
            <w:tcW w:w="1689" w:type="dxa"/>
            <w:tcBorders>
              <w:top w:val="single" w:sz="4" w:space="0" w:color="000000"/>
              <w:left w:val="single" w:sz="4" w:space="0" w:color="000000"/>
              <w:bottom w:val="single" w:sz="4" w:space="0" w:color="000000"/>
            </w:tcBorders>
            <w:shd w:val="clear" w:color="auto" w:fill="auto"/>
          </w:tcPr>
          <w:p w14:paraId="31D03D5E" w14:textId="77777777" w:rsidR="00F856FF" w:rsidRPr="001F0D1A" w:rsidRDefault="00F856FF" w:rsidP="007452E7">
            <w:pPr>
              <w:snapToGrid w:val="0"/>
              <w:spacing w:after="0" w:line="240" w:lineRule="auto"/>
              <w:rPr>
                <w:rFonts w:ascii="Arial" w:hAnsi="Arial" w:cs="Arial"/>
                <w:b/>
                <w:bCs/>
                <w:color w:val="000000"/>
              </w:rPr>
            </w:pPr>
            <w:proofErr w:type="spellStart"/>
            <w:r w:rsidRPr="001F0D1A">
              <w:rPr>
                <w:rFonts w:ascii="Arial" w:hAnsi="Arial" w:cs="Arial"/>
                <w:b/>
                <w:bCs/>
                <w:color w:val="000000"/>
              </w:rPr>
              <w:t>Број</w:t>
            </w:r>
            <w:proofErr w:type="spellEnd"/>
            <w:r w:rsidRPr="001F0D1A">
              <w:rPr>
                <w:rFonts w:ascii="Arial" w:hAnsi="Arial" w:cs="Arial"/>
                <w:b/>
                <w:bCs/>
                <w:color w:val="000000"/>
              </w:rPr>
              <w:t xml:space="preserve"> </w:t>
            </w:r>
            <w:proofErr w:type="spellStart"/>
            <w:r w:rsidRPr="001F0D1A">
              <w:rPr>
                <w:rFonts w:ascii="Arial" w:hAnsi="Arial" w:cs="Arial"/>
                <w:b/>
                <w:bCs/>
                <w:color w:val="000000"/>
              </w:rPr>
              <w:t>на</w:t>
            </w:r>
            <w:proofErr w:type="spellEnd"/>
            <w:r w:rsidRPr="001F0D1A">
              <w:rPr>
                <w:rFonts w:ascii="Arial" w:hAnsi="Arial" w:cs="Arial"/>
                <w:b/>
                <w:bCs/>
                <w:color w:val="000000"/>
              </w:rPr>
              <w:t xml:space="preserve"> </w:t>
            </w:r>
            <w:proofErr w:type="spellStart"/>
            <w:r w:rsidRPr="001F0D1A">
              <w:rPr>
                <w:rFonts w:ascii="Arial" w:hAnsi="Arial" w:cs="Arial"/>
                <w:b/>
                <w:bCs/>
                <w:color w:val="000000"/>
              </w:rPr>
              <w:t>ученици</w:t>
            </w:r>
            <w:proofErr w:type="spellEnd"/>
          </w:p>
        </w:tc>
        <w:tc>
          <w:tcPr>
            <w:tcW w:w="1701" w:type="dxa"/>
            <w:tcBorders>
              <w:top w:val="single" w:sz="4" w:space="0" w:color="000000"/>
              <w:left w:val="single" w:sz="4" w:space="0" w:color="000000"/>
              <w:bottom w:val="single" w:sz="4" w:space="0" w:color="000000"/>
            </w:tcBorders>
            <w:shd w:val="clear" w:color="auto" w:fill="auto"/>
          </w:tcPr>
          <w:p w14:paraId="1CCF1DC9" w14:textId="77777777" w:rsidR="00F856FF" w:rsidRPr="00F856FF" w:rsidRDefault="003F36BB" w:rsidP="007452E7">
            <w:pPr>
              <w:snapToGrid w:val="0"/>
              <w:spacing w:after="0" w:line="240" w:lineRule="auto"/>
              <w:jc w:val="both"/>
              <w:rPr>
                <w:rFonts w:ascii="Arial" w:hAnsi="Arial" w:cs="Arial"/>
                <w:lang w:val="mk-MK"/>
              </w:rPr>
            </w:pPr>
            <w:r>
              <w:rPr>
                <w:rFonts w:ascii="Arial" w:hAnsi="Arial" w:cs="Arial"/>
                <w:lang w:val="mk-MK"/>
              </w:rPr>
              <w:t>???</w:t>
            </w:r>
          </w:p>
          <w:p w14:paraId="50B66B4E" w14:textId="77777777" w:rsidR="00F856FF" w:rsidRPr="00F856FF" w:rsidRDefault="00F856FF" w:rsidP="007452E7">
            <w:pPr>
              <w:snapToGrid w:val="0"/>
              <w:spacing w:after="0" w:line="240" w:lineRule="auto"/>
              <w:jc w:val="both"/>
              <w:rPr>
                <w:rFonts w:ascii="Arial" w:hAnsi="Arial" w:cs="Arial"/>
              </w:rPr>
            </w:pPr>
          </w:p>
        </w:tc>
        <w:tc>
          <w:tcPr>
            <w:tcW w:w="1418" w:type="dxa"/>
            <w:tcBorders>
              <w:top w:val="single" w:sz="4" w:space="0" w:color="000000"/>
              <w:left w:val="single" w:sz="4" w:space="0" w:color="000000"/>
              <w:bottom w:val="single" w:sz="4" w:space="0" w:color="000000"/>
            </w:tcBorders>
            <w:shd w:val="clear" w:color="auto" w:fill="auto"/>
          </w:tcPr>
          <w:p w14:paraId="013F6D86"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17" w:type="dxa"/>
            <w:tcBorders>
              <w:top w:val="single" w:sz="4" w:space="0" w:color="000000"/>
              <w:left w:val="single" w:sz="4" w:space="0" w:color="000000"/>
              <w:bottom w:val="single" w:sz="4" w:space="0" w:color="000000"/>
            </w:tcBorders>
            <w:shd w:val="clear" w:color="auto" w:fill="auto"/>
          </w:tcPr>
          <w:p w14:paraId="79596D84"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CB57DD"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71F6A8DA"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r>
      <w:tr w:rsidR="00F856FF" w:rsidRPr="001F0D1A" w14:paraId="0BC10A00" w14:textId="77777777" w:rsidTr="007452E7">
        <w:trPr>
          <w:jc w:val="center"/>
        </w:trPr>
        <w:tc>
          <w:tcPr>
            <w:tcW w:w="1689" w:type="dxa"/>
            <w:tcBorders>
              <w:top w:val="single" w:sz="4" w:space="0" w:color="000000"/>
              <w:left w:val="single" w:sz="4" w:space="0" w:color="000000"/>
              <w:bottom w:val="single" w:sz="4" w:space="0" w:color="000000"/>
            </w:tcBorders>
            <w:shd w:val="clear" w:color="auto" w:fill="auto"/>
          </w:tcPr>
          <w:p w14:paraId="2BB3853D" w14:textId="77777777" w:rsidR="00F856FF" w:rsidRPr="001F0D1A" w:rsidRDefault="00F856FF" w:rsidP="007452E7">
            <w:pPr>
              <w:snapToGrid w:val="0"/>
              <w:spacing w:after="0" w:line="240" w:lineRule="auto"/>
              <w:rPr>
                <w:rFonts w:ascii="Arial" w:hAnsi="Arial" w:cs="Arial"/>
                <w:b/>
                <w:bCs/>
                <w:color w:val="000000"/>
              </w:rPr>
            </w:pPr>
            <w:proofErr w:type="spellStart"/>
            <w:r w:rsidRPr="001F0D1A">
              <w:rPr>
                <w:rFonts w:ascii="Arial" w:hAnsi="Arial" w:cs="Arial"/>
                <w:b/>
                <w:bCs/>
                <w:color w:val="000000"/>
              </w:rPr>
              <w:t>Број</w:t>
            </w:r>
            <w:proofErr w:type="spellEnd"/>
            <w:r w:rsidRPr="001F0D1A">
              <w:rPr>
                <w:rFonts w:ascii="Arial" w:hAnsi="Arial" w:cs="Arial"/>
                <w:b/>
                <w:bCs/>
                <w:color w:val="000000"/>
              </w:rPr>
              <w:t xml:space="preserve"> </w:t>
            </w:r>
            <w:proofErr w:type="spellStart"/>
            <w:r w:rsidRPr="001F0D1A">
              <w:rPr>
                <w:rFonts w:ascii="Arial" w:hAnsi="Arial" w:cs="Arial"/>
                <w:b/>
                <w:bCs/>
                <w:color w:val="000000"/>
              </w:rPr>
              <w:t>на</w:t>
            </w:r>
            <w:proofErr w:type="spellEnd"/>
            <w:r w:rsidRPr="001F0D1A">
              <w:rPr>
                <w:rFonts w:ascii="Arial" w:hAnsi="Arial" w:cs="Arial"/>
                <w:b/>
                <w:bCs/>
                <w:color w:val="000000"/>
              </w:rPr>
              <w:t xml:space="preserve"> </w:t>
            </w:r>
            <w:proofErr w:type="spellStart"/>
            <w:r w:rsidRPr="001F0D1A">
              <w:rPr>
                <w:rFonts w:ascii="Arial" w:hAnsi="Arial" w:cs="Arial"/>
                <w:b/>
                <w:bCs/>
                <w:color w:val="000000"/>
              </w:rPr>
              <w:t>наставници</w:t>
            </w:r>
            <w:proofErr w:type="spellEnd"/>
          </w:p>
        </w:tc>
        <w:tc>
          <w:tcPr>
            <w:tcW w:w="1701" w:type="dxa"/>
            <w:tcBorders>
              <w:top w:val="single" w:sz="4" w:space="0" w:color="000000"/>
              <w:left w:val="single" w:sz="4" w:space="0" w:color="000000"/>
              <w:bottom w:val="single" w:sz="4" w:space="0" w:color="000000"/>
            </w:tcBorders>
            <w:shd w:val="clear" w:color="auto" w:fill="auto"/>
          </w:tcPr>
          <w:p w14:paraId="210B3FCA" w14:textId="77777777" w:rsidR="00F856FF" w:rsidRPr="00F856FF" w:rsidRDefault="003F36BB" w:rsidP="007452E7">
            <w:pPr>
              <w:snapToGrid w:val="0"/>
              <w:spacing w:after="0" w:line="240" w:lineRule="auto"/>
              <w:jc w:val="both"/>
              <w:rPr>
                <w:rFonts w:ascii="Arial" w:hAnsi="Arial" w:cs="Arial"/>
                <w:lang w:val="mk-MK"/>
              </w:rPr>
            </w:pPr>
            <w:r>
              <w:rPr>
                <w:rFonts w:ascii="Arial" w:hAnsi="Arial" w:cs="Arial"/>
                <w:lang w:val="mk-MK"/>
              </w:rPr>
              <w:t>??</w:t>
            </w:r>
          </w:p>
        </w:tc>
        <w:tc>
          <w:tcPr>
            <w:tcW w:w="1418" w:type="dxa"/>
            <w:tcBorders>
              <w:top w:val="single" w:sz="4" w:space="0" w:color="000000"/>
              <w:left w:val="single" w:sz="4" w:space="0" w:color="000000"/>
              <w:bottom w:val="single" w:sz="4" w:space="0" w:color="000000"/>
            </w:tcBorders>
            <w:shd w:val="clear" w:color="auto" w:fill="auto"/>
          </w:tcPr>
          <w:p w14:paraId="479AFEED"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17" w:type="dxa"/>
            <w:tcBorders>
              <w:top w:val="single" w:sz="4" w:space="0" w:color="000000"/>
              <w:left w:val="single" w:sz="4" w:space="0" w:color="000000"/>
              <w:bottom w:val="single" w:sz="4" w:space="0" w:color="000000"/>
            </w:tcBorders>
            <w:shd w:val="clear" w:color="auto" w:fill="auto"/>
          </w:tcPr>
          <w:p w14:paraId="20329C12"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9A2D70"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5CE05CB" w14:textId="77777777" w:rsidR="00F856FF" w:rsidRPr="001F0D1A" w:rsidRDefault="00F856FF" w:rsidP="007452E7">
            <w:pPr>
              <w:snapToGrid w:val="0"/>
              <w:spacing w:after="0" w:line="240" w:lineRule="auto"/>
              <w:jc w:val="both"/>
              <w:rPr>
                <w:rFonts w:ascii="Arial" w:hAnsi="Arial" w:cs="Arial"/>
                <w:color w:val="000000"/>
                <w:lang w:val="mk-MK"/>
              </w:rPr>
            </w:pPr>
            <w:r w:rsidRPr="001F0D1A">
              <w:rPr>
                <w:rFonts w:ascii="Arial" w:hAnsi="Arial" w:cs="Arial"/>
                <w:color w:val="000000"/>
                <w:lang w:val="mk-MK"/>
              </w:rPr>
              <w:t>/</w:t>
            </w:r>
          </w:p>
        </w:tc>
      </w:tr>
    </w:tbl>
    <w:p w14:paraId="07A95FE5" w14:textId="77777777" w:rsidR="00F856FF" w:rsidRDefault="00F856FF" w:rsidP="00F856FF">
      <w:pPr>
        <w:spacing w:before="120" w:after="120" w:line="360" w:lineRule="auto"/>
        <w:jc w:val="both"/>
        <w:rPr>
          <w:rFonts w:ascii="Arial" w:hAnsi="Arial" w:cs="Arial"/>
          <w:sz w:val="24"/>
          <w:szCs w:val="24"/>
        </w:rPr>
      </w:pPr>
    </w:p>
    <w:p w14:paraId="07D08905" w14:textId="77777777" w:rsidR="00EF0A3D" w:rsidRPr="001F0D1A" w:rsidRDefault="00EF0A3D" w:rsidP="00F856FF">
      <w:pPr>
        <w:spacing w:before="120" w:after="120" w:line="360" w:lineRule="auto"/>
        <w:jc w:val="both"/>
        <w:rPr>
          <w:rFonts w:ascii="Arial" w:hAnsi="Arial" w:cs="Arial"/>
          <w:b/>
          <w:sz w:val="24"/>
          <w:szCs w:val="24"/>
        </w:rPr>
      </w:pPr>
      <w:r w:rsidRPr="001F0D1A">
        <w:rPr>
          <w:rFonts w:ascii="Arial" w:hAnsi="Arial" w:cs="Arial"/>
          <w:b/>
          <w:sz w:val="24"/>
          <w:szCs w:val="24"/>
        </w:rPr>
        <w:t xml:space="preserve">    8.5. </w:t>
      </w:r>
      <w:proofErr w:type="spellStart"/>
      <w:r w:rsidRPr="001F0D1A">
        <w:rPr>
          <w:rFonts w:ascii="Arial" w:hAnsi="Arial" w:cs="Arial"/>
          <w:b/>
          <w:sz w:val="24"/>
          <w:szCs w:val="24"/>
        </w:rPr>
        <w:t>Проширена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програма</w:t>
      </w:r>
      <w:proofErr w:type="spellEnd"/>
    </w:p>
    <w:p w14:paraId="66253A77" w14:textId="77777777" w:rsidR="006949E1" w:rsidRPr="001F0D1A" w:rsidRDefault="005178A1" w:rsidP="002C2FBB">
      <w:pPr>
        <w:spacing w:before="120" w:after="120" w:line="360" w:lineRule="auto"/>
        <w:jc w:val="both"/>
        <w:rPr>
          <w:rFonts w:ascii="Arial" w:hAnsi="Arial" w:cs="Arial"/>
          <w:sz w:val="24"/>
          <w:szCs w:val="24"/>
          <w:lang w:val="mk-MK"/>
        </w:rPr>
      </w:pPr>
      <w:r w:rsidRPr="001F0D1A">
        <w:rPr>
          <w:rFonts w:ascii="Arial" w:hAnsi="Arial" w:cs="Arial"/>
          <w:sz w:val="24"/>
          <w:szCs w:val="24"/>
          <w:lang w:val="mk-MK"/>
        </w:rPr>
        <w:t>Училиштето започнува со наставата во 7и30ч.</w:t>
      </w:r>
    </w:p>
    <w:p w14:paraId="3D40C32B" w14:textId="122B63BC" w:rsidR="002C2FBB" w:rsidRDefault="005178A1" w:rsidP="002C2FBB">
      <w:pPr>
        <w:numPr>
          <w:ilvl w:val="0"/>
          <w:numId w:val="18"/>
        </w:numPr>
        <w:spacing w:before="120" w:after="120" w:line="360" w:lineRule="auto"/>
        <w:ind w:left="0" w:firstLine="450"/>
        <w:jc w:val="both"/>
        <w:rPr>
          <w:rFonts w:ascii="Arial" w:hAnsi="Arial" w:cs="Arial"/>
          <w:sz w:val="24"/>
          <w:szCs w:val="24"/>
          <w:lang w:val="mk-MK"/>
        </w:rPr>
      </w:pPr>
      <w:r w:rsidRPr="005E0B74">
        <w:rPr>
          <w:rFonts w:ascii="Arial" w:hAnsi="Arial" w:cs="Arial"/>
          <w:sz w:val="24"/>
          <w:szCs w:val="24"/>
          <w:lang w:val="mk-MK"/>
        </w:rPr>
        <w:t xml:space="preserve">Организиран е превоз на учениците од соседните села и наставниците </w:t>
      </w:r>
      <w:r w:rsidR="00B973FE">
        <w:rPr>
          <w:rFonts w:ascii="Arial" w:hAnsi="Arial" w:cs="Arial"/>
          <w:sz w:val="24"/>
          <w:szCs w:val="24"/>
          <w:lang w:val="mk-MK"/>
        </w:rPr>
        <w:t>Светлана Митиќ</w:t>
      </w:r>
      <w:r w:rsidRPr="005E0B74">
        <w:rPr>
          <w:rFonts w:ascii="Arial" w:hAnsi="Arial" w:cs="Arial"/>
          <w:sz w:val="24"/>
          <w:szCs w:val="24"/>
          <w:lang w:val="mk-MK"/>
        </w:rPr>
        <w:t>, Наташа Спасовска</w:t>
      </w:r>
      <w:r w:rsidR="005E0B74" w:rsidRPr="005E0B74">
        <w:rPr>
          <w:rFonts w:ascii="Arial" w:hAnsi="Arial" w:cs="Arial"/>
          <w:sz w:val="24"/>
          <w:szCs w:val="24"/>
          <w:lang w:val="mk-MK"/>
        </w:rPr>
        <w:t>,</w:t>
      </w:r>
      <w:r w:rsidR="00B973FE">
        <w:rPr>
          <w:rFonts w:ascii="Arial" w:hAnsi="Arial" w:cs="Arial"/>
          <w:sz w:val="24"/>
          <w:szCs w:val="24"/>
          <w:lang w:val="mk-MK"/>
        </w:rPr>
        <w:t xml:space="preserve"> </w:t>
      </w:r>
      <w:r w:rsidR="005E0B74" w:rsidRPr="005E0B74">
        <w:rPr>
          <w:rFonts w:ascii="Arial" w:hAnsi="Arial" w:cs="Arial"/>
          <w:sz w:val="24"/>
          <w:szCs w:val="24"/>
          <w:lang w:val="mk-MK"/>
        </w:rPr>
        <w:t>Светлана Јовановиќ</w:t>
      </w:r>
      <w:r w:rsidRPr="005E0B74">
        <w:rPr>
          <w:rFonts w:ascii="Arial" w:hAnsi="Arial" w:cs="Arial"/>
          <w:sz w:val="24"/>
          <w:szCs w:val="24"/>
          <w:lang w:val="mk-MK"/>
        </w:rPr>
        <w:t xml:space="preserve"> и </w:t>
      </w:r>
      <w:r w:rsidR="00125A80" w:rsidRPr="005E0B74">
        <w:rPr>
          <w:rFonts w:ascii="Arial" w:hAnsi="Arial" w:cs="Arial"/>
          <w:sz w:val="24"/>
          <w:szCs w:val="24"/>
          <w:lang w:val="mk-MK"/>
        </w:rPr>
        <w:t>Магдалена Митровиќ</w:t>
      </w:r>
      <w:r w:rsidRPr="005E0B74">
        <w:rPr>
          <w:rFonts w:ascii="Arial" w:hAnsi="Arial" w:cs="Arial"/>
          <w:sz w:val="24"/>
          <w:szCs w:val="24"/>
          <w:lang w:val="mk-MK"/>
        </w:rPr>
        <w:t xml:space="preserve"> ги прифаќаат учениците  од </w:t>
      </w:r>
      <w:r w:rsidRPr="005E0B74">
        <w:rPr>
          <w:rFonts w:ascii="Arial" w:hAnsi="Arial" w:cs="Arial"/>
          <w:sz w:val="24"/>
          <w:szCs w:val="24"/>
          <w:lang w:val="ru-RU"/>
        </w:rPr>
        <w:t>прво, второ и трето од</w:t>
      </w:r>
      <w:r w:rsidR="0015770B" w:rsidRPr="005E0B74">
        <w:rPr>
          <w:rFonts w:ascii="Arial" w:hAnsi="Arial" w:cs="Arial"/>
          <w:sz w:val="24"/>
          <w:szCs w:val="24"/>
          <w:lang w:val="mk-MK"/>
        </w:rPr>
        <w:t>д.во с.У</w:t>
      </w:r>
      <w:r w:rsidRPr="005E0B74">
        <w:rPr>
          <w:rFonts w:ascii="Arial" w:hAnsi="Arial" w:cs="Arial"/>
          <w:sz w:val="24"/>
          <w:szCs w:val="24"/>
          <w:lang w:val="mk-MK"/>
        </w:rPr>
        <w:t>мин Дол од 7.00ч. , а во истиот термин се прифаќаат и учениците во подрачното училиште во с.Љубодраг.</w:t>
      </w:r>
      <w:r w:rsidR="00B973FE">
        <w:rPr>
          <w:rFonts w:ascii="Arial" w:hAnsi="Arial" w:cs="Arial"/>
          <w:sz w:val="24"/>
          <w:szCs w:val="24"/>
          <w:lang w:val="mk-MK"/>
        </w:rPr>
        <w:t xml:space="preserve"> </w:t>
      </w:r>
      <w:r w:rsidR="006949E1" w:rsidRPr="005E0B74">
        <w:rPr>
          <w:rFonts w:ascii="Arial" w:hAnsi="Arial" w:cs="Arial"/>
          <w:sz w:val="24"/>
          <w:szCs w:val="24"/>
          <w:lang w:val="mk-MK"/>
        </w:rPr>
        <w:t xml:space="preserve">Наставници Лидија </w:t>
      </w:r>
      <w:r w:rsidRPr="005E0B74">
        <w:rPr>
          <w:rFonts w:ascii="Arial" w:hAnsi="Arial" w:cs="Arial"/>
          <w:sz w:val="24"/>
          <w:szCs w:val="24"/>
          <w:lang w:val="mk-MK"/>
        </w:rPr>
        <w:t>Млад</w:t>
      </w:r>
      <w:r w:rsidR="0015770B" w:rsidRPr="005E0B74">
        <w:rPr>
          <w:rFonts w:ascii="Arial" w:hAnsi="Arial" w:cs="Arial"/>
          <w:sz w:val="24"/>
          <w:szCs w:val="24"/>
          <w:lang w:val="mk-MK"/>
        </w:rPr>
        <w:t>еновска</w:t>
      </w:r>
      <w:r w:rsidR="003F36BB">
        <w:rPr>
          <w:rFonts w:ascii="Arial" w:hAnsi="Arial" w:cs="Arial"/>
          <w:sz w:val="24"/>
          <w:szCs w:val="24"/>
          <w:lang w:val="mk-MK"/>
        </w:rPr>
        <w:t xml:space="preserve">, </w:t>
      </w:r>
      <w:r w:rsidR="0015770B" w:rsidRPr="005E0B74">
        <w:rPr>
          <w:rFonts w:ascii="Arial" w:hAnsi="Arial" w:cs="Arial"/>
          <w:sz w:val="24"/>
          <w:szCs w:val="24"/>
          <w:lang w:val="mk-MK"/>
        </w:rPr>
        <w:t>Е</w:t>
      </w:r>
      <w:r w:rsidRPr="005E0B74">
        <w:rPr>
          <w:rFonts w:ascii="Arial" w:hAnsi="Arial" w:cs="Arial"/>
          <w:sz w:val="24"/>
          <w:szCs w:val="24"/>
          <w:lang w:val="mk-MK"/>
        </w:rPr>
        <w:t>милија Станковиќ</w:t>
      </w:r>
      <w:r w:rsidR="003F36BB">
        <w:rPr>
          <w:rFonts w:ascii="Arial" w:hAnsi="Arial" w:cs="Arial"/>
          <w:sz w:val="24"/>
          <w:szCs w:val="24"/>
          <w:lang w:val="mk-MK"/>
        </w:rPr>
        <w:t>.</w:t>
      </w:r>
      <w:r w:rsidR="005E0B74" w:rsidRPr="005E0B74">
        <w:rPr>
          <w:rFonts w:ascii="Arial" w:hAnsi="Arial" w:cs="Arial"/>
          <w:sz w:val="24"/>
          <w:szCs w:val="24"/>
          <w:lang w:val="mk-MK"/>
        </w:rPr>
        <w:t xml:space="preserve"> </w:t>
      </w:r>
      <w:r w:rsidR="003F36BB">
        <w:rPr>
          <w:rFonts w:ascii="Arial" w:hAnsi="Arial" w:cs="Arial"/>
          <w:sz w:val="24"/>
          <w:szCs w:val="24"/>
          <w:lang w:val="mk-MK"/>
        </w:rPr>
        <w:t xml:space="preserve">Јасна Арсовски </w:t>
      </w:r>
      <w:r w:rsidR="005E0B74" w:rsidRPr="005E0B74">
        <w:rPr>
          <w:rFonts w:ascii="Arial" w:hAnsi="Arial" w:cs="Arial"/>
          <w:sz w:val="24"/>
          <w:szCs w:val="24"/>
          <w:lang w:val="mk-MK"/>
        </w:rPr>
        <w:t xml:space="preserve"> и </w:t>
      </w:r>
      <w:r w:rsidR="00031B7A">
        <w:rPr>
          <w:rFonts w:ascii="Arial" w:hAnsi="Arial" w:cs="Arial"/>
          <w:sz w:val="24"/>
          <w:szCs w:val="24"/>
          <w:lang w:val="mk-MK"/>
        </w:rPr>
        <w:t>Мимоза Кузмановска.</w:t>
      </w:r>
      <w:r w:rsidR="005E0B74" w:rsidRPr="005E0B74">
        <w:rPr>
          <w:rFonts w:ascii="Arial" w:hAnsi="Arial" w:cs="Arial"/>
          <w:sz w:val="24"/>
          <w:szCs w:val="24"/>
          <w:lang w:val="mk-MK"/>
        </w:rPr>
        <w:t>.</w:t>
      </w:r>
    </w:p>
    <w:p w14:paraId="788C1D96" w14:textId="77777777" w:rsidR="008151FB" w:rsidRPr="002C2FBB" w:rsidRDefault="008151FB" w:rsidP="002C2FBB">
      <w:pPr>
        <w:numPr>
          <w:ilvl w:val="0"/>
          <w:numId w:val="18"/>
        </w:numPr>
        <w:spacing w:before="120" w:after="120" w:line="360" w:lineRule="auto"/>
        <w:ind w:left="0" w:firstLine="450"/>
        <w:jc w:val="both"/>
        <w:rPr>
          <w:rFonts w:ascii="Arial" w:hAnsi="Arial" w:cs="Arial"/>
          <w:sz w:val="24"/>
          <w:szCs w:val="24"/>
          <w:lang w:val="mk-MK"/>
        </w:rPr>
      </w:pPr>
      <w:r w:rsidRPr="002C2FBB">
        <w:rPr>
          <w:rFonts w:ascii="Arial" w:hAnsi="Arial" w:cs="Arial"/>
          <w:sz w:val="24"/>
          <w:szCs w:val="24"/>
          <w:lang w:val="mk-MK"/>
        </w:rPr>
        <w:t>Враќање на уч</w:t>
      </w:r>
      <w:r w:rsidR="00F661E3" w:rsidRPr="002C2FBB">
        <w:rPr>
          <w:rFonts w:ascii="Arial" w:hAnsi="Arial" w:cs="Arial"/>
          <w:sz w:val="24"/>
          <w:szCs w:val="24"/>
          <w:lang w:val="mk-MK"/>
        </w:rPr>
        <w:t>е</w:t>
      </w:r>
      <w:r w:rsidRPr="002C2FBB">
        <w:rPr>
          <w:rFonts w:ascii="Arial" w:hAnsi="Arial" w:cs="Arial"/>
          <w:sz w:val="24"/>
          <w:szCs w:val="24"/>
          <w:lang w:val="mk-MK"/>
        </w:rPr>
        <w:t>ниците по завршување на наставата е со организиран превоз во 11</w:t>
      </w:r>
      <w:r w:rsidR="00F661E3" w:rsidRPr="002C2FBB">
        <w:rPr>
          <w:rFonts w:ascii="Arial" w:hAnsi="Arial" w:cs="Arial"/>
          <w:sz w:val="24"/>
          <w:szCs w:val="24"/>
          <w:lang w:val="ru-RU"/>
        </w:rPr>
        <w:t>:00</w:t>
      </w:r>
      <w:r w:rsidRPr="002C2FBB">
        <w:rPr>
          <w:rFonts w:ascii="Arial" w:hAnsi="Arial" w:cs="Arial"/>
          <w:sz w:val="24"/>
          <w:szCs w:val="24"/>
          <w:lang w:val="mk-MK"/>
        </w:rPr>
        <w:t>, 12</w:t>
      </w:r>
      <w:r w:rsidR="00F661E3" w:rsidRPr="002C2FBB">
        <w:rPr>
          <w:rFonts w:ascii="Arial" w:hAnsi="Arial" w:cs="Arial"/>
          <w:sz w:val="24"/>
          <w:szCs w:val="24"/>
          <w:lang w:val="ru-RU"/>
        </w:rPr>
        <w:t>:</w:t>
      </w:r>
      <w:r w:rsidRPr="002C2FBB">
        <w:rPr>
          <w:rFonts w:ascii="Arial" w:hAnsi="Arial" w:cs="Arial"/>
          <w:sz w:val="24"/>
          <w:szCs w:val="24"/>
          <w:lang w:val="mk-MK"/>
        </w:rPr>
        <w:t>15</w:t>
      </w:r>
      <w:r w:rsidR="00F661E3" w:rsidRPr="002C2FBB">
        <w:rPr>
          <w:rFonts w:ascii="Arial" w:hAnsi="Arial" w:cs="Arial"/>
          <w:sz w:val="24"/>
          <w:szCs w:val="24"/>
          <w:lang w:val="ru-RU"/>
        </w:rPr>
        <w:t xml:space="preserve"> </w:t>
      </w:r>
      <w:r w:rsidR="00F661E3" w:rsidRPr="002C2FBB">
        <w:rPr>
          <w:rFonts w:ascii="Arial" w:hAnsi="Arial" w:cs="Arial"/>
          <w:sz w:val="24"/>
          <w:szCs w:val="24"/>
          <w:lang w:val="mk-MK"/>
        </w:rPr>
        <w:t>и во 13</w:t>
      </w:r>
      <w:r w:rsidR="00F661E3" w:rsidRPr="002C2FBB">
        <w:rPr>
          <w:rFonts w:ascii="Arial" w:hAnsi="Arial" w:cs="Arial"/>
          <w:sz w:val="24"/>
          <w:szCs w:val="24"/>
          <w:lang w:val="ru-RU"/>
        </w:rPr>
        <w:t>:</w:t>
      </w:r>
      <w:r w:rsidR="00F661E3" w:rsidRPr="002C2FBB">
        <w:rPr>
          <w:rFonts w:ascii="Arial" w:hAnsi="Arial" w:cs="Arial"/>
          <w:sz w:val="24"/>
          <w:szCs w:val="24"/>
          <w:lang w:val="mk-MK"/>
        </w:rPr>
        <w:t>15</w:t>
      </w:r>
      <w:r w:rsidR="00F661E3" w:rsidRPr="002C2FBB">
        <w:rPr>
          <w:rFonts w:ascii="Arial" w:hAnsi="Arial" w:cs="Arial"/>
          <w:sz w:val="24"/>
          <w:szCs w:val="24"/>
          <w:lang w:val="ru-RU"/>
        </w:rPr>
        <w:t xml:space="preserve"> </w:t>
      </w:r>
      <w:r w:rsidRPr="002C2FBB">
        <w:rPr>
          <w:rFonts w:ascii="Arial" w:hAnsi="Arial" w:cs="Arial"/>
          <w:sz w:val="24"/>
          <w:szCs w:val="24"/>
          <w:lang w:val="mk-MK"/>
        </w:rPr>
        <w:t>од пред училиштето</w:t>
      </w:r>
      <w:r w:rsidR="005E0B74" w:rsidRPr="002C2FBB">
        <w:rPr>
          <w:rFonts w:ascii="Arial" w:hAnsi="Arial" w:cs="Arial"/>
          <w:sz w:val="24"/>
          <w:szCs w:val="24"/>
          <w:lang w:val="mk-MK"/>
        </w:rPr>
        <w:t xml:space="preserve"> з</w:t>
      </w:r>
      <w:r w:rsidR="00B973FE" w:rsidRPr="002C2FBB">
        <w:rPr>
          <w:rFonts w:ascii="Arial" w:hAnsi="Arial" w:cs="Arial"/>
          <w:sz w:val="24"/>
          <w:szCs w:val="24"/>
          <w:lang w:val="mk-MK"/>
        </w:rPr>
        <w:t>а</w:t>
      </w:r>
      <w:r w:rsidR="005E0B74" w:rsidRPr="002C2FBB">
        <w:rPr>
          <w:rFonts w:ascii="Arial" w:hAnsi="Arial" w:cs="Arial"/>
          <w:sz w:val="24"/>
          <w:szCs w:val="24"/>
          <w:lang w:val="mk-MK"/>
        </w:rPr>
        <w:t xml:space="preserve"> прва смена , во </w:t>
      </w:r>
      <w:r w:rsidR="005E0B74" w:rsidRPr="002C2FBB">
        <w:rPr>
          <w:rFonts w:ascii="Arial" w:hAnsi="Arial" w:cs="Arial"/>
          <w:sz w:val="24"/>
          <w:szCs w:val="24"/>
          <w:lang w:val="mk-MK"/>
        </w:rPr>
        <w:lastRenderedPageBreak/>
        <w:t>16:30,17:30 и 18:55 за втора смена.</w:t>
      </w:r>
      <w:r w:rsidRPr="002C2FBB">
        <w:rPr>
          <w:rFonts w:ascii="Arial" w:hAnsi="Arial" w:cs="Arial"/>
          <w:sz w:val="24"/>
          <w:szCs w:val="24"/>
          <w:lang w:val="mk-MK"/>
        </w:rPr>
        <w:t>Наставниците имаат задача да ги спроведат и внесат учениците во автобусот.</w:t>
      </w:r>
    </w:p>
    <w:p w14:paraId="325802F2" w14:textId="77777777" w:rsidR="00A67CB3" w:rsidRDefault="00EF0A3D" w:rsidP="00A67CB3">
      <w:pPr>
        <w:spacing w:before="120" w:after="120" w:line="360" w:lineRule="auto"/>
        <w:ind w:firstLine="720"/>
        <w:jc w:val="both"/>
        <w:rPr>
          <w:rFonts w:ascii="Arial" w:hAnsi="Arial" w:cs="Arial"/>
          <w:b/>
          <w:sz w:val="24"/>
          <w:szCs w:val="24"/>
          <w:lang w:val="ru-RU"/>
        </w:rPr>
      </w:pPr>
      <w:r w:rsidRPr="001F0D1A">
        <w:rPr>
          <w:rFonts w:ascii="Arial" w:hAnsi="Arial" w:cs="Arial"/>
          <w:b/>
          <w:sz w:val="24"/>
          <w:szCs w:val="24"/>
          <w:lang w:val="ru-RU"/>
        </w:rPr>
        <w:t xml:space="preserve">  8.6. Комбинирани паралелки</w:t>
      </w:r>
    </w:p>
    <w:p w14:paraId="7575D6B3" w14:textId="02B4B3D2" w:rsidR="00AA4903" w:rsidRPr="00A67CB3" w:rsidRDefault="00AA4903" w:rsidP="00A67CB3">
      <w:pPr>
        <w:spacing w:before="120" w:after="120" w:line="360" w:lineRule="auto"/>
        <w:ind w:firstLine="720"/>
        <w:jc w:val="both"/>
        <w:rPr>
          <w:rFonts w:ascii="Arial" w:hAnsi="Arial" w:cs="Arial"/>
          <w:b/>
          <w:sz w:val="24"/>
          <w:szCs w:val="24"/>
          <w:lang w:val="ru-RU"/>
        </w:rPr>
      </w:pPr>
      <w:r w:rsidRPr="001F0D1A">
        <w:rPr>
          <w:rFonts w:ascii="Arial" w:hAnsi="Arial" w:cs="Arial"/>
          <w:lang w:val="mk-MK"/>
        </w:rPr>
        <w:t xml:space="preserve">Основното училиште има </w:t>
      </w:r>
      <w:r w:rsidR="00F26E41">
        <w:rPr>
          <w:rFonts w:ascii="Arial" w:hAnsi="Arial" w:cs="Arial"/>
          <w:lang w:val="mk-MK"/>
        </w:rPr>
        <w:t>2</w:t>
      </w:r>
      <w:r w:rsidRPr="001F0D1A">
        <w:rPr>
          <w:rFonts w:ascii="Arial" w:hAnsi="Arial" w:cs="Arial"/>
          <w:lang w:val="mk-MK"/>
        </w:rPr>
        <w:t xml:space="preserve"> комбинирани паралелки од </w:t>
      </w:r>
      <w:r w:rsidR="00FA46D0">
        <w:rPr>
          <w:rFonts w:ascii="Arial" w:hAnsi="Arial" w:cs="Arial"/>
        </w:rPr>
        <w:t>II</w:t>
      </w:r>
      <w:r w:rsidRPr="001F0D1A">
        <w:rPr>
          <w:rFonts w:ascii="Arial" w:hAnsi="Arial" w:cs="Arial"/>
          <w:lang w:val="mk-MK"/>
        </w:rPr>
        <w:t xml:space="preserve"> </w:t>
      </w:r>
      <w:r w:rsidR="003F36BB">
        <w:rPr>
          <w:rFonts w:ascii="Arial" w:hAnsi="Arial" w:cs="Arial"/>
          <w:lang w:val="mk-MK"/>
        </w:rPr>
        <w:t xml:space="preserve">и </w:t>
      </w:r>
      <w:r w:rsidR="003F36BB" w:rsidRPr="001F0D1A">
        <w:rPr>
          <w:rFonts w:ascii="Arial" w:hAnsi="Arial" w:cs="Arial"/>
        </w:rPr>
        <w:t>II</w:t>
      </w:r>
      <w:r w:rsidR="00FA46D0">
        <w:rPr>
          <w:rFonts w:ascii="Arial" w:hAnsi="Arial" w:cs="Arial"/>
        </w:rPr>
        <w:t>I</w:t>
      </w:r>
      <w:r w:rsidRPr="001F0D1A">
        <w:rPr>
          <w:rFonts w:ascii="Arial" w:hAnsi="Arial" w:cs="Arial"/>
          <w:lang w:val="mk-MK"/>
        </w:rPr>
        <w:t xml:space="preserve"> </w:t>
      </w:r>
      <w:r w:rsidRPr="001F0D1A">
        <w:rPr>
          <w:rFonts w:ascii="Arial" w:hAnsi="Arial" w:cs="Arial"/>
          <w:lang w:val="ru-RU"/>
        </w:rPr>
        <w:t xml:space="preserve">, </w:t>
      </w:r>
      <w:r w:rsidRPr="001F0D1A">
        <w:rPr>
          <w:rFonts w:ascii="Arial" w:hAnsi="Arial" w:cs="Arial"/>
          <w:lang w:val="mk-MK"/>
        </w:rPr>
        <w:t xml:space="preserve">и </w:t>
      </w:r>
      <w:r w:rsidR="003F36BB" w:rsidRPr="001F0D1A">
        <w:rPr>
          <w:rFonts w:ascii="Arial" w:hAnsi="Arial" w:cs="Arial"/>
          <w:lang w:val="mk-MK"/>
        </w:rPr>
        <w:t xml:space="preserve"> </w:t>
      </w:r>
      <w:r w:rsidR="003F36BB" w:rsidRPr="001F0D1A">
        <w:rPr>
          <w:rFonts w:ascii="Arial" w:hAnsi="Arial" w:cs="Arial"/>
        </w:rPr>
        <w:t>II</w:t>
      </w:r>
      <w:r w:rsidR="00FA46D0">
        <w:rPr>
          <w:rFonts w:ascii="Arial" w:hAnsi="Arial" w:cs="Arial"/>
        </w:rPr>
        <w:t>I</w:t>
      </w:r>
      <w:r w:rsidR="003F36BB">
        <w:rPr>
          <w:rFonts w:ascii="Arial" w:hAnsi="Arial" w:cs="Arial"/>
          <w:lang w:val="mk-MK"/>
        </w:rPr>
        <w:t xml:space="preserve"> и </w:t>
      </w:r>
      <w:r w:rsidR="003F36BB" w:rsidRPr="001F0D1A">
        <w:rPr>
          <w:rFonts w:ascii="Arial" w:hAnsi="Arial" w:cs="Arial"/>
        </w:rPr>
        <w:t>I</w:t>
      </w:r>
      <w:r w:rsidR="00FA46D0">
        <w:rPr>
          <w:rFonts w:ascii="Arial" w:hAnsi="Arial" w:cs="Arial"/>
        </w:rPr>
        <w:t>V</w:t>
      </w:r>
      <w:r w:rsidRPr="001F0D1A">
        <w:rPr>
          <w:rFonts w:ascii="Arial" w:hAnsi="Arial" w:cs="Arial"/>
          <w:lang w:val="mk-MK"/>
        </w:rPr>
        <w:t>одд</w:t>
      </w:r>
      <w:r w:rsidR="002D2FE8" w:rsidRPr="001F0D1A">
        <w:rPr>
          <w:rFonts w:ascii="Arial" w:hAnsi="Arial" w:cs="Arial"/>
          <w:lang w:val="mk-MK"/>
        </w:rPr>
        <w:t>.</w:t>
      </w:r>
    </w:p>
    <w:p w14:paraId="44BA9A99" w14:textId="77777777" w:rsidR="00AA4903" w:rsidRPr="001F0D1A" w:rsidRDefault="00AA4903" w:rsidP="00A67CB3">
      <w:pPr>
        <w:spacing w:before="120" w:after="120" w:line="360" w:lineRule="auto"/>
        <w:jc w:val="both"/>
        <w:rPr>
          <w:rFonts w:ascii="Arial" w:hAnsi="Arial" w:cs="Arial"/>
          <w:lang w:val="mk-MK"/>
        </w:rPr>
      </w:pPr>
      <w:r w:rsidRPr="001F0D1A">
        <w:rPr>
          <w:rFonts w:ascii="Arial" w:hAnsi="Arial" w:cs="Arial"/>
          <w:lang w:val="mk-MK"/>
        </w:rPr>
        <w:t xml:space="preserve">од кои </w:t>
      </w:r>
      <w:r w:rsidR="00F26E41">
        <w:rPr>
          <w:rFonts w:ascii="Arial" w:hAnsi="Arial" w:cs="Arial"/>
          <w:lang w:val="mk-MK"/>
        </w:rPr>
        <w:t>1</w:t>
      </w:r>
      <w:r w:rsidRPr="001F0D1A">
        <w:rPr>
          <w:rFonts w:ascii="Arial" w:hAnsi="Arial" w:cs="Arial"/>
          <w:lang w:val="mk-MK"/>
        </w:rPr>
        <w:t xml:space="preserve"> во централното основно училиште  во с. Умин Дол и </w:t>
      </w:r>
      <w:r w:rsidR="00F26E41">
        <w:rPr>
          <w:rFonts w:ascii="Arial" w:hAnsi="Arial" w:cs="Arial"/>
          <w:lang w:val="mk-MK"/>
        </w:rPr>
        <w:t>1</w:t>
      </w:r>
      <w:r w:rsidRPr="001F0D1A">
        <w:rPr>
          <w:rFonts w:ascii="Arial" w:hAnsi="Arial" w:cs="Arial"/>
          <w:lang w:val="mk-MK"/>
        </w:rPr>
        <w:t xml:space="preserve"> во подрачното училиште во с.Љубодраг</w:t>
      </w:r>
      <w:r w:rsidR="002D2FE8" w:rsidRPr="001F0D1A">
        <w:rPr>
          <w:rFonts w:ascii="Arial" w:hAnsi="Arial" w:cs="Arial"/>
          <w:lang w:val="mk-MK"/>
        </w:rPr>
        <w:t>.</w:t>
      </w:r>
    </w:p>
    <w:p w14:paraId="45C9A5F1" w14:textId="33E0749E" w:rsidR="00AA4903" w:rsidRPr="005E0B74" w:rsidRDefault="00A67CB3" w:rsidP="005E0B74">
      <w:pPr>
        <w:spacing w:before="120" w:after="120" w:line="360" w:lineRule="auto"/>
        <w:ind w:firstLine="720"/>
        <w:jc w:val="both"/>
        <w:rPr>
          <w:rFonts w:ascii="Arial" w:hAnsi="Arial" w:cs="Arial"/>
          <w:lang w:val="ru-RU"/>
        </w:rPr>
      </w:pPr>
      <w:r>
        <w:rPr>
          <w:rFonts w:ascii="Arial" w:hAnsi="Arial" w:cs="Arial"/>
          <w:lang w:val="mk-MK"/>
        </w:rPr>
        <w:t>-</w:t>
      </w:r>
      <w:r w:rsidR="00AA4903" w:rsidRPr="001F0D1A">
        <w:rPr>
          <w:rFonts w:ascii="Arial" w:hAnsi="Arial" w:cs="Arial"/>
          <w:lang w:val="mk-MK"/>
        </w:rPr>
        <w:t xml:space="preserve">Одд. наставник </w:t>
      </w:r>
      <w:r w:rsidR="00B973FE">
        <w:rPr>
          <w:rFonts w:ascii="Arial" w:hAnsi="Arial" w:cs="Arial"/>
          <w:lang w:val="mk-MK"/>
        </w:rPr>
        <w:t>Светлана Јовановиќ</w:t>
      </w:r>
      <w:r w:rsidR="00F26E41">
        <w:rPr>
          <w:rFonts w:ascii="Arial" w:hAnsi="Arial" w:cs="Arial"/>
          <w:lang w:val="mk-MK"/>
        </w:rPr>
        <w:t xml:space="preserve"> </w:t>
      </w:r>
      <w:r w:rsidR="00AA4903" w:rsidRPr="001F0D1A">
        <w:rPr>
          <w:rFonts w:ascii="Arial" w:hAnsi="Arial" w:cs="Arial"/>
          <w:lang w:val="mk-MK"/>
        </w:rPr>
        <w:t xml:space="preserve"> во централно училиште </w:t>
      </w:r>
      <w:r w:rsidR="00B973FE" w:rsidRPr="001F0D1A">
        <w:rPr>
          <w:rFonts w:ascii="Arial" w:hAnsi="Arial" w:cs="Arial"/>
        </w:rPr>
        <w:t>I</w:t>
      </w:r>
      <w:r w:rsidR="00031B7A">
        <w:rPr>
          <w:rFonts w:ascii="Arial" w:hAnsi="Arial" w:cs="Arial"/>
        </w:rPr>
        <w:t>I</w:t>
      </w:r>
      <w:r w:rsidR="00B973FE" w:rsidRPr="001F0D1A">
        <w:rPr>
          <w:rFonts w:ascii="Arial" w:hAnsi="Arial" w:cs="Arial"/>
          <w:lang w:val="mk-MK"/>
        </w:rPr>
        <w:t xml:space="preserve"> и</w:t>
      </w:r>
      <w:r w:rsidR="00B973FE">
        <w:rPr>
          <w:rFonts w:ascii="Arial" w:hAnsi="Arial" w:cs="Arial"/>
          <w:lang w:val="mk-MK"/>
        </w:rPr>
        <w:t xml:space="preserve"> </w:t>
      </w:r>
      <w:r w:rsidR="003F36BB" w:rsidRPr="001F0D1A">
        <w:rPr>
          <w:rFonts w:ascii="Arial" w:hAnsi="Arial" w:cs="Arial"/>
        </w:rPr>
        <w:t>II</w:t>
      </w:r>
      <w:r w:rsidR="00031B7A">
        <w:rPr>
          <w:rFonts w:ascii="Arial" w:hAnsi="Arial" w:cs="Arial"/>
        </w:rPr>
        <w:t>I</w:t>
      </w:r>
      <w:r w:rsidR="00B973FE" w:rsidRPr="001F0D1A">
        <w:rPr>
          <w:rFonts w:ascii="Arial" w:hAnsi="Arial" w:cs="Arial"/>
          <w:lang w:val="mk-MK"/>
        </w:rPr>
        <w:t xml:space="preserve"> </w:t>
      </w:r>
      <w:r w:rsidR="00AA4903" w:rsidRPr="001F0D1A">
        <w:rPr>
          <w:rFonts w:ascii="Arial" w:hAnsi="Arial" w:cs="Arial"/>
          <w:lang w:val="mk-MK"/>
        </w:rPr>
        <w:t>одд.</w:t>
      </w:r>
      <w:r w:rsidR="00CA6C42" w:rsidRPr="001F0D1A">
        <w:rPr>
          <w:rFonts w:ascii="Arial" w:hAnsi="Arial" w:cs="Arial"/>
          <w:lang w:val="mk-MK"/>
        </w:rPr>
        <w:t xml:space="preserve"> </w:t>
      </w:r>
      <w:r w:rsidR="003F36BB">
        <w:rPr>
          <w:rFonts w:ascii="Arial" w:hAnsi="Arial" w:cs="Arial"/>
          <w:lang w:val="mk-MK"/>
        </w:rPr>
        <w:t>5</w:t>
      </w:r>
      <w:r w:rsidR="00F661E3" w:rsidRPr="005E0B74">
        <w:rPr>
          <w:rFonts w:ascii="Arial" w:hAnsi="Arial" w:cs="Arial"/>
          <w:lang w:val="mk-MK"/>
        </w:rPr>
        <w:t xml:space="preserve"> </w:t>
      </w:r>
      <w:r w:rsidR="00CA6C42" w:rsidRPr="005E0B74">
        <w:rPr>
          <w:rFonts w:ascii="Arial" w:hAnsi="Arial" w:cs="Arial"/>
          <w:lang w:val="mk-MK"/>
        </w:rPr>
        <w:t>ученици.</w:t>
      </w:r>
    </w:p>
    <w:p w14:paraId="63EFD787" w14:textId="13785F80" w:rsidR="00AA4903" w:rsidRPr="001F0D1A" w:rsidRDefault="00A67CB3" w:rsidP="005E0B74">
      <w:pPr>
        <w:spacing w:before="120" w:after="120" w:line="360" w:lineRule="auto"/>
        <w:ind w:firstLine="720"/>
        <w:jc w:val="both"/>
        <w:rPr>
          <w:rFonts w:ascii="Arial" w:hAnsi="Arial" w:cs="Arial"/>
          <w:lang w:val="mk-MK"/>
        </w:rPr>
      </w:pPr>
      <w:r>
        <w:rPr>
          <w:rFonts w:ascii="Arial" w:hAnsi="Arial" w:cs="Arial"/>
          <w:lang w:val="mk-MK"/>
        </w:rPr>
        <w:t>-</w:t>
      </w:r>
      <w:r w:rsidR="00AA4903" w:rsidRPr="005E0B74">
        <w:rPr>
          <w:rFonts w:ascii="Arial" w:hAnsi="Arial" w:cs="Arial"/>
          <w:lang w:val="mk-MK"/>
        </w:rPr>
        <w:t xml:space="preserve">Одд. наставник </w:t>
      </w:r>
      <w:r w:rsidR="003F36BB">
        <w:rPr>
          <w:rFonts w:ascii="Arial" w:hAnsi="Arial" w:cs="Arial"/>
          <w:lang w:val="mk-MK"/>
        </w:rPr>
        <w:t>Емилија Станковиќ</w:t>
      </w:r>
      <w:r w:rsidR="00B973FE">
        <w:rPr>
          <w:rFonts w:ascii="Arial" w:hAnsi="Arial" w:cs="Arial"/>
          <w:lang w:val="mk-MK"/>
        </w:rPr>
        <w:t xml:space="preserve"> </w:t>
      </w:r>
      <w:r w:rsidR="00AA4903" w:rsidRPr="005E0B74">
        <w:rPr>
          <w:rFonts w:ascii="Arial" w:hAnsi="Arial" w:cs="Arial"/>
          <w:lang w:val="mk-MK"/>
        </w:rPr>
        <w:t xml:space="preserve"> во подрачно училиште </w:t>
      </w:r>
      <w:r w:rsidR="003F36BB" w:rsidRPr="001F0D1A">
        <w:rPr>
          <w:rFonts w:ascii="Arial" w:hAnsi="Arial" w:cs="Arial"/>
        </w:rPr>
        <w:t>II</w:t>
      </w:r>
      <w:r w:rsidR="00031B7A">
        <w:rPr>
          <w:rFonts w:ascii="Arial" w:hAnsi="Arial" w:cs="Arial"/>
        </w:rPr>
        <w:t>I</w:t>
      </w:r>
      <w:r w:rsidR="003F36BB">
        <w:rPr>
          <w:rFonts w:ascii="Arial" w:hAnsi="Arial" w:cs="Arial"/>
          <w:lang w:val="mk-MK"/>
        </w:rPr>
        <w:t xml:space="preserve"> и </w:t>
      </w:r>
      <w:r w:rsidR="00031B7A">
        <w:rPr>
          <w:rFonts w:ascii="Arial" w:hAnsi="Arial" w:cs="Arial"/>
        </w:rPr>
        <w:t>IV</w:t>
      </w:r>
      <w:r w:rsidR="003F36BB" w:rsidRPr="005E0B74">
        <w:rPr>
          <w:rFonts w:ascii="Arial" w:hAnsi="Arial" w:cs="Arial"/>
          <w:lang w:val="mk-MK"/>
        </w:rPr>
        <w:t xml:space="preserve"> </w:t>
      </w:r>
      <w:r w:rsidR="00AA4903" w:rsidRPr="005E0B74">
        <w:rPr>
          <w:rFonts w:ascii="Arial" w:hAnsi="Arial" w:cs="Arial"/>
          <w:lang w:val="mk-MK"/>
        </w:rPr>
        <w:t>одд.</w:t>
      </w:r>
      <w:r w:rsidR="00D301EF" w:rsidRPr="005E0B74">
        <w:rPr>
          <w:rFonts w:ascii="Arial" w:hAnsi="Arial" w:cs="Arial"/>
          <w:lang w:val="mk-MK"/>
        </w:rPr>
        <w:t xml:space="preserve"> </w:t>
      </w:r>
      <w:r w:rsidR="002B7CDE">
        <w:rPr>
          <w:rFonts w:ascii="Arial" w:hAnsi="Arial" w:cs="Arial"/>
          <w:lang w:val="mk-MK"/>
        </w:rPr>
        <w:t>1</w:t>
      </w:r>
      <w:r w:rsidR="003F36BB">
        <w:rPr>
          <w:rFonts w:ascii="Arial" w:hAnsi="Arial" w:cs="Arial"/>
          <w:lang w:val="mk-MK"/>
        </w:rPr>
        <w:t>6</w:t>
      </w:r>
      <w:r w:rsidR="002B7CDE">
        <w:rPr>
          <w:rFonts w:ascii="Arial" w:hAnsi="Arial" w:cs="Arial"/>
          <w:lang w:val="mk-MK"/>
        </w:rPr>
        <w:t xml:space="preserve"> </w:t>
      </w:r>
      <w:r w:rsidR="00125A80" w:rsidRPr="005E0B74">
        <w:rPr>
          <w:rFonts w:ascii="Arial" w:hAnsi="Arial" w:cs="Arial"/>
          <w:lang w:val="mk-MK"/>
        </w:rPr>
        <w:t>ученици</w:t>
      </w:r>
      <w:r w:rsidR="00F661E3" w:rsidRPr="001F0D1A">
        <w:rPr>
          <w:rFonts w:ascii="Arial" w:hAnsi="Arial" w:cs="Arial"/>
          <w:lang w:val="mk-MK"/>
        </w:rPr>
        <w:t>.</w:t>
      </w:r>
    </w:p>
    <w:p w14:paraId="032C531A" w14:textId="77777777" w:rsidR="002D2FE8" w:rsidRDefault="002D2FE8" w:rsidP="005E0B74">
      <w:pPr>
        <w:spacing w:before="120" w:after="120" w:line="360" w:lineRule="auto"/>
        <w:ind w:firstLine="720"/>
        <w:jc w:val="both"/>
        <w:rPr>
          <w:rFonts w:ascii="Arial" w:hAnsi="Arial" w:cs="Arial"/>
          <w:sz w:val="24"/>
          <w:szCs w:val="24"/>
          <w:lang w:val="mk-MK"/>
        </w:rPr>
      </w:pPr>
    </w:p>
    <w:p w14:paraId="567CC5FD" w14:textId="77777777" w:rsidR="002C2FBB" w:rsidRDefault="002C2FBB" w:rsidP="005E0B74">
      <w:pPr>
        <w:spacing w:before="120" w:after="120" w:line="360" w:lineRule="auto"/>
        <w:ind w:firstLine="720"/>
        <w:jc w:val="both"/>
        <w:rPr>
          <w:rFonts w:ascii="Arial" w:hAnsi="Arial" w:cs="Arial"/>
          <w:sz w:val="24"/>
          <w:szCs w:val="24"/>
          <w:lang w:val="mk-MK"/>
        </w:rPr>
      </w:pPr>
    </w:p>
    <w:p w14:paraId="0BC467F0" w14:textId="77777777" w:rsidR="00BB173B" w:rsidRDefault="00BB173B" w:rsidP="005E0B74">
      <w:pPr>
        <w:spacing w:before="120" w:after="120" w:line="360" w:lineRule="auto"/>
        <w:ind w:firstLine="720"/>
        <w:jc w:val="both"/>
        <w:rPr>
          <w:rFonts w:ascii="Arial" w:hAnsi="Arial" w:cs="Arial"/>
          <w:sz w:val="24"/>
          <w:szCs w:val="24"/>
          <w:lang w:val="mk-MK"/>
        </w:rPr>
      </w:pPr>
    </w:p>
    <w:p w14:paraId="08D41152" w14:textId="77777777" w:rsidR="00BB173B" w:rsidRDefault="00BB173B" w:rsidP="005E0B74">
      <w:pPr>
        <w:spacing w:before="120" w:after="120" w:line="360" w:lineRule="auto"/>
        <w:ind w:firstLine="720"/>
        <w:jc w:val="both"/>
        <w:rPr>
          <w:rFonts w:ascii="Arial" w:hAnsi="Arial" w:cs="Arial"/>
          <w:sz w:val="24"/>
          <w:szCs w:val="24"/>
          <w:lang w:val="mk-MK"/>
        </w:rPr>
      </w:pPr>
    </w:p>
    <w:p w14:paraId="4AA933EE" w14:textId="77777777" w:rsidR="00BB173B" w:rsidRPr="001F0D1A" w:rsidRDefault="00BB173B" w:rsidP="005E0B74">
      <w:pPr>
        <w:spacing w:before="120" w:after="120" w:line="360" w:lineRule="auto"/>
        <w:ind w:firstLine="720"/>
        <w:jc w:val="both"/>
        <w:rPr>
          <w:rFonts w:ascii="Arial" w:hAnsi="Arial" w:cs="Arial"/>
          <w:sz w:val="24"/>
          <w:szCs w:val="24"/>
          <w:lang w:val="mk-MK"/>
        </w:rPr>
      </w:pPr>
    </w:p>
    <w:p w14:paraId="583A13B1" w14:textId="77777777" w:rsidR="00771E4C" w:rsidRDefault="00EF0A3D" w:rsidP="005E0B74">
      <w:pPr>
        <w:spacing w:before="120" w:after="120" w:line="360" w:lineRule="auto"/>
        <w:ind w:firstLine="720"/>
        <w:jc w:val="both"/>
        <w:rPr>
          <w:rFonts w:ascii="Arial" w:hAnsi="Arial" w:cs="Arial"/>
          <w:b/>
          <w:sz w:val="24"/>
          <w:szCs w:val="24"/>
          <w:lang w:val="ru-RU"/>
        </w:rPr>
      </w:pPr>
      <w:r w:rsidRPr="001F0D1A">
        <w:rPr>
          <w:rFonts w:ascii="Arial" w:hAnsi="Arial" w:cs="Arial"/>
          <w:sz w:val="24"/>
          <w:szCs w:val="24"/>
          <w:lang w:val="ru-RU"/>
        </w:rPr>
        <w:t xml:space="preserve"> </w:t>
      </w:r>
      <w:r w:rsidRPr="001F0D1A">
        <w:rPr>
          <w:rFonts w:ascii="Arial" w:hAnsi="Arial" w:cs="Arial"/>
          <w:b/>
          <w:sz w:val="24"/>
          <w:szCs w:val="24"/>
          <w:lang w:val="ru-RU"/>
        </w:rPr>
        <w:t>8.7. Странски јазици што се изучуваат во основното училиште</w:t>
      </w:r>
    </w:p>
    <w:p w14:paraId="47124C29" w14:textId="77777777" w:rsidR="00A67CB3" w:rsidRPr="001F0D1A" w:rsidRDefault="00A67CB3" w:rsidP="005E0B74">
      <w:pPr>
        <w:spacing w:before="120" w:after="120" w:line="360" w:lineRule="auto"/>
        <w:ind w:firstLine="720"/>
        <w:jc w:val="both"/>
        <w:rPr>
          <w:rFonts w:ascii="Arial" w:hAnsi="Arial" w:cs="Arial"/>
          <w:lang w:val="mk-MK"/>
        </w:rPr>
      </w:pPr>
    </w:p>
    <w:p w14:paraId="24009916" w14:textId="77777777" w:rsidR="00D301EF" w:rsidRPr="001F0D1A" w:rsidRDefault="00D301EF" w:rsidP="005E0B74">
      <w:pPr>
        <w:spacing w:before="120" w:after="120" w:line="360" w:lineRule="auto"/>
        <w:ind w:firstLine="720"/>
        <w:jc w:val="both"/>
        <w:rPr>
          <w:rFonts w:ascii="Arial" w:hAnsi="Arial" w:cs="Arial"/>
          <w:lang w:val="mk-MK"/>
        </w:rPr>
      </w:pPr>
      <w:r w:rsidRPr="001F0D1A">
        <w:rPr>
          <w:rFonts w:ascii="Arial" w:hAnsi="Arial" w:cs="Arial"/>
          <w:lang w:val="mk-MK"/>
        </w:rPr>
        <w:t>Како прв странски јазик во училиштето се изучува англискиот јазик додека како втор странси јазик чие изучување почнува во шесто одделение е францускиот јазик.</w:t>
      </w:r>
    </w:p>
    <w:p w14:paraId="45FDB2D0" w14:textId="77777777" w:rsidR="00D301EF" w:rsidRPr="005E0B74" w:rsidRDefault="00A67CB3" w:rsidP="005E0B74">
      <w:pPr>
        <w:spacing w:before="120" w:after="120" w:line="360" w:lineRule="auto"/>
        <w:ind w:firstLine="720"/>
        <w:jc w:val="both"/>
        <w:rPr>
          <w:rFonts w:ascii="Arial" w:hAnsi="Arial" w:cs="Arial"/>
          <w:lang w:val="mk-MK"/>
        </w:rPr>
      </w:pPr>
      <w:r>
        <w:rPr>
          <w:rFonts w:ascii="Arial" w:hAnsi="Arial" w:cs="Arial"/>
          <w:lang w:val="mk-MK"/>
        </w:rPr>
        <w:t xml:space="preserve">-  </w:t>
      </w:r>
      <w:r w:rsidR="00D301EF" w:rsidRPr="001F0D1A">
        <w:rPr>
          <w:rFonts w:ascii="Arial" w:hAnsi="Arial" w:cs="Arial"/>
          <w:lang w:val="mk-MK"/>
        </w:rPr>
        <w:t xml:space="preserve">Англиски јазик се изучува во сите паралелки од </w:t>
      </w:r>
      <w:r w:rsidR="00D301EF" w:rsidRPr="001F0D1A">
        <w:rPr>
          <w:rFonts w:ascii="Arial" w:hAnsi="Arial" w:cs="Arial"/>
        </w:rPr>
        <w:t>I</w:t>
      </w:r>
      <w:r w:rsidR="00D301EF" w:rsidRPr="001F0D1A">
        <w:rPr>
          <w:rFonts w:ascii="Arial" w:hAnsi="Arial" w:cs="Arial"/>
          <w:lang w:val="mk-MK"/>
        </w:rPr>
        <w:t>-</w:t>
      </w:r>
      <w:r w:rsidR="00D301EF" w:rsidRPr="001F0D1A">
        <w:rPr>
          <w:rFonts w:ascii="Arial" w:hAnsi="Arial" w:cs="Arial"/>
          <w:lang w:val="ru-RU"/>
        </w:rPr>
        <w:t xml:space="preserve"> </w:t>
      </w:r>
      <w:r w:rsidR="00D301EF" w:rsidRPr="001F0D1A">
        <w:rPr>
          <w:rFonts w:ascii="Arial" w:hAnsi="Arial" w:cs="Arial"/>
        </w:rPr>
        <w:t>IX</w:t>
      </w:r>
      <w:r w:rsidR="00D301EF" w:rsidRPr="001F0D1A">
        <w:rPr>
          <w:rFonts w:ascii="Arial" w:hAnsi="Arial" w:cs="Arial"/>
          <w:lang w:val="mk-MK"/>
        </w:rPr>
        <w:t xml:space="preserve">одд. вкупно </w:t>
      </w:r>
      <w:r w:rsidR="00B973FE" w:rsidRPr="002B7CDE">
        <w:rPr>
          <w:rFonts w:ascii="Arial" w:hAnsi="Arial" w:cs="Arial"/>
          <w:color w:val="C00000"/>
          <w:lang w:val="mk-MK"/>
        </w:rPr>
        <w:t>??</w:t>
      </w:r>
      <w:r w:rsidR="00B973FE">
        <w:rPr>
          <w:rFonts w:ascii="Arial" w:hAnsi="Arial" w:cs="Arial"/>
          <w:lang w:val="mk-MK"/>
        </w:rPr>
        <w:t>?</w:t>
      </w:r>
      <w:r w:rsidR="00D301EF" w:rsidRPr="005E0B74">
        <w:rPr>
          <w:rFonts w:ascii="Arial" w:hAnsi="Arial" w:cs="Arial"/>
          <w:lang w:val="mk-MK"/>
        </w:rPr>
        <w:t xml:space="preserve"> ученици.</w:t>
      </w:r>
    </w:p>
    <w:p w14:paraId="30C1BCE4" w14:textId="77777777" w:rsidR="00D301EF" w:rsidRPr="001F0D1A" w:rsidRDefault="00A67CB3" w:rsidP="005E0B74">
      <w:pPr>
        <w:spacing w:before="120" w:after="120" w:line="360" w:lineRule="auto"/>
        <w:ind w:firstLine="720"/>
        <w:jc w:val="both"/>
        <w:rPr>
          <w:rFonts w:ascii="Arial" w:hAnsi="Arial" w:cs="Arial"/>
          <w:sz w:val="20"/>
          <w:szCs w:val="20"/>
          <w:lang w:val="mk-MK"/>
        </w:rPr>
      </w:pPr>
      <w:r>
        <w:rPr>
          <w:rFonts w:ascii="Arial" w:hAnsi="Arial" w:cs="Arial"/>
          <w:lang w:val="mk-MK"/>
        </w:rPr>
        <w:t xml:space="preserve">- </w:t>
      </w:r>
      <w:r w:rsidR="00D301EF" w:rsidRPr="005E0B74">
        <w:rPr>
          <w:rFonts w:ascii="Arial" w:hAnsi="Arial" w:cs="Arial"/>
          <w:lang w:val="mk-MK"/>
        </w:rPr>
        <w:t xml:space="preserve">Француски како втор странски јазик се изучува од </w:t>
      </w:r>
      <w:r w:rsidR="00D301EF" w:rsidRPr="005E0B74">
        <w:rPr>
          <w:rFonts w:ascii="Arial" w:hAnsi="Arial" w:cs="Arial"/>
        </w:rPr>
        <w:t>V</w:t>
      </w:r>
      <w:r w:rsidR="00D301EF" w:rsidRPr="005E0B74">
        <w:rPr>
          <w:rFonts w:ascii="Arial" w:hAnsi="Arial" w:cs="Arial"/>
          <w:lang w:val="ru-RU"/>
        </w:rPr>
        <w:t xml:space="preserve"> </w:t>
      </w:r>
      <w:r w:rsidR="00D301EF" w:rsidRPr="005E0B74">
        <w:rPr>
          <w:rFonts w:ascii="Arial" w:hAnsi="Arial" w:cs="Arial"/>
        </w:rPr>
        <w:t>I</w:t>
      </w:r>
      <w:r w:rsidR="00D301EF" w:rsidRPr="005E0B74">
        <w:rPr>
          <w:rFonts w:ascii="Arial" w:hAnsi="Arial" w:cs="Arial"/>
          <w:lang w:val="mk-MK"/>
        </w:rPr>
        <w:t>-</w:t>
      </w:r>
      <w:r w:rsidR="00D301EF" w:rsidRPr="005E0B74">
        <w:rPr>
          <w:rFonts w:ascii="Arial" w:hAnsi="Arial" w:cs="Arial"/>
          <w:lang w:val="ru-RU"/>
        </w:rPr>
        <w:t xml:space="preserve"> </w:t>
      </w:r>
      <w:r w:rsidR="00D301EF" w:rsidRPr="005E0B74">
        <w:rPr>
          <w:rFonts w:ascii="Arial" w:hAnsi="Arial" w:cs="Arial"/>
        </w:rPr>
        <w:t>IX</w:t>
      </w:r>
      <w:r w:rsidR="00D301EF" w:rsidRPr="005E0B74">
        <w:rPr>
          <w:rFonts w:ascii="Arial" w:hAnsi="Arial" w:cs="Arial"/>
          <w:lang w:val="mk-MK"/>
        </w:rPr>
        <w:t xml:space="preserve">одд. вкупно </w:t>
      </w:r>
      <w:r w:rsidR="00B973FE" w:rsidRPr="002B7CDE">
        <w:rPr>
          <w:rFonts w:ascii="Arial" w:hAnsi="Arial" w:cs="Arial"/>
          <w:color w:val="C00000"/>
          <w:lang w:val="mk-MK"/>
        </w:rPr>
        <w:t>????</w:t>
      </w:r>
      <w:r w:rsidR="00D301EF" w:rsidRPr="005E0B74">
        <w:rPr>
          <w:rFonts w:ascii="Arial" w:hAnsi="Arial" w:cs="Arial"/>
          <w:lang w:val="mk-MK"/>
        </w:rPr>
        <w:t xml:space="preserve"> </w:t>
      </w:r>
      <w:r w:rsidR="00D301EF" w:rsidRPr="001F0D1A">
        <w:rPr>
          <w:rFonts w:ascii="Arial" w:hAnsi="Arial" w:cs="Arial"/>
          <w:lang w:val="mk-MK"/>
        </w:rPr>
        <w:t>ученици</w:t>
      </w:r>
      <w:r w:rsidR="00F26E41">
        <w:rPr>
          <w:rFonts w:ascii="Arial" w:hAnsi="Arial" w:cs="Arial"/>
          <w:lang w:val="mk-MK"/>
        </w:rPr>
        <w:t>.</w:t>
      </w:r>
    </w:p>
    <w:p w14:paraId="13783CD0" w14:textId="77777777" w:rsidR="008A18FB" w:rsidRPr="005E0B74" w:rsidRDefault="00EF0A3D" w:rsidP="005E0B74">
      <w:pPr>
        <w:spacing w:before="120" w:after="120" w:line="360" w:lineRule="auto"/>
        <w:ind w:firstLine="720"/>
        <w:jc w:val="both"/>
        <w:rPr>
          <w:rFonts w:ascii="Arial" w:hAnsi="Arial" w:cs="Arial"/>
          <w:b/>
          <w:sz w:val="24"/>
          <w:szCs w:val="24"/>
          <w:lang w:val="mk-MK"/>
        </w:rPr>
      </w:pPr>
      <w:r w:rsidRPr="005E0B74">
        <w:rPr>
          <w:rFonts w:ascii="Arial" w:hAnsi="Arial" w:cs="Arial"/>
          <w:b/>
          <w:sz w:val="24"/>
          <w:szCs w:val="24"/>
          <w:lang w:val="ru-RU"/>
        </w:rPr>
        <w:t xml:space="preserve">   8.8. Реализација на физичко и здравствено образование со учениците од прво до петто одделение</w:t>
      </w:r>
    </w:p>
    <w:p w14:paraId="06C1C411" w14:textId="77777777" w:rsidR="003078B4" w:rsidRPr="005E0B74" w:rsidRDefault="003078B4" w:rsidP="005E0B74">
      <w:pPr>
        <w:spacing w:before="120" w:after="120" w:line="360" w:lineRule="auto"/>
        <w:ind w:firstLine="720"/>
        <w:jc w:val="both"/>
        <w:rPr>
          <w:rFonts w:ascii="Arial" w:hAnsi="Arial" w:cs="Arial"/>
          <w:sz w:val="24"/>
          <w:szCs w:val="24"/>
          <w:lang w:val="mk-MK"/>
        </w:rPr>
      </w:pPr>
      <w:r w:rsidRPr="005E0B74">
        <w:rPr>
          <w:rFonts w:ascii="Arial" w:hAnsi="Arial" w:cs="Arial"/>
          <w:sz w:val="24"/>
          <w:szCs w:val="24"/>
          <w:lang w:val="mk-MK"/>
        </w:rPr>
        <w:t>Ф</w:t>
      </w:r>
      <w:r w:rsidRPr="005E0B74">
        <w:rPr>
          <w:rFonts w:ascii="Arial" w:hAnsi="Arial" w:cs="Arial"/>
          <w:sz w:val="24"/>
          <w:szCs w:val="24"/>
          <w:lang w:val="ru-RU"/>
        </w:rPr>
        <w:t>изичко и здравствено образование со учениците од прво</w:t>
      </w:r>
      <w:r w:rsidR="00B973FE">
        <w:rPr>
          <w:rFonts w:ascii="Arial" w:hAnsi="Arial" w:cs="Arial"/>
          <w:sz w:val="24"/>
          <w:szCs w:val="24"/>
          <w:lang w:val="mk-MK"/>
        </w:rPr>
        <w:t xml:space="preserve"> до петто </w:t>
      </w:r>
      <w:r w:rsidR="00C046DC" w:rsidRPr="005E0B74">
        <w:rPr>
          <w:rFonts w:ascii="Arial" w:hAnsi="Arial" w:cs="Arial"/>
          <w:sz w:val="24"/>
          <w:szCs w:val="24"/>
          <w:lang w:val="mk-MK"/>
        </w:rPr>
        <w:t xml:space="preserve"> </w:t>
      </w:r>
      <w:r w:rsidRPr="005E0B74">
        <w:rPr>
          <w:rFonts w:ascii="Arial" w:hAnsi="Arial" w:cs="Arial"/>
          <w:sz w:val="24"/>
          <w:szCs w:val="24"/>
          <w:lang w:val="mk-MK"/>
        </w:rPr>
        <w:t xml:space="preserve"> </w:t>
      </w:r>
      <w:r w:rsidRPr="005E0B74">
        <w:rPr>
          <w:rFonts w:ascii="Arial" w:hAnsi="Arial" w:cs="Arial"/>
          <w:sz w:val="24"/>
          <w:szCs w:val="24"/>
          <w:lang w:val="ru-RU"/>
        </w:rPr>
        <w:t>одделение</w:t>
      </w:r>
      <w:r w:rsidRPr="005E0B74">
        <w:rPr>
          <w:rFonts w:ascii="Arial" w:hAnsi="Arial" w:cs="Arial"/>
          <w:sz w:val="24"/>
          <w:szCs w:val="24"/>
          <w:lang w:val="mk-MK"/>
        </w:rPr>
        <w:t xml:space="preserve"> оваа учебна година ќе го реализираат</w:t>
      </w:r>
      <w:r w:rsidR="00B973FE">
        <w:rPr>
          <w:rFonts w:ascii="Arial" w:hAnsi="Arial" w:cs="Arial"/>
          <w:sz w:val="24"/>
          <w:szCs w:val="24"/>
          <w:lang w:val="mk-MK"/>
        </w:rPr>
        <w:t xml:space="preserve"> </w:t>
      </w:r>
      <w:r w:rsidRPr="005E0B74">
        <w:rPr>
          <w:rFonts w:ascii="Arial" w:hAnsi="Arial" w:cs="Arial"/>
          <w:sz w:val="24"/>
          <w:szCs w:val="24"/>
          <w:lang w:val="mk-MK"/>
        </w:rPr>
        <w:t>како  тандем настава:</w:t>
      </w:r>
    </w:p>
    <w:p w14:paraId="528B851C" w14:textId="5AC02196" w:rsidR="003078B4" w:rsidRPr="005E0B74" w:rsidRDefault="003078B4" w:rsidP="005E0B74">
      <w:pPr>
        <w:spacing w:before="120" w:after="120" w:line="360" w:lineRule="auto"/>
        <w:ind w:firstLine="720"/>
        <w:jc w:val="both"/>
        <w:rPr>
          <w:rFonts w:ascii="Arial" w:hAnsi="Arial" w:cs="Arial"/>
          <w:sz w:val="24"/>
          <w:szCs w:val="24"/>
          <w:lang w:val="mk-MK"/>
        </w:rPr>
      </w:pPr>
      <w:r w:rsidRPr="005E0B74">
        <w:rPr>
          <w:rFonts w:ascii="Arial" w:hAnsi="Arial" w:cs="Arial"/>
          <w:sz w:val="24"/>
          <w:szCs w:val="24"/>
          <w:lang w:val="mk-MK"/>
        </w:rPr>
        <w:t>-</w:t>
      </w:r>
      <w:r w:rsidR="006949E1" w:rsidRPr="005E0B74">
        <w:rPr>
          <w:rFonts w:ascii="Arial" w:hAnsi="Arial" w:cs="Arial"/>
          <w:sz w:val="24"/>
          <w:szCs w:val="24"/>
          <w:lang w:val="mk-MK"/>
        </w:rPr>
        <w:t xml:space="preserve"> </w:t>
      </w:r>
      <w:r w:rsidR="00B973FE">
        <w:rPr>
          <w:rFonts w:ascii="Arial" w:hAnsi="Arial" w:cs="Arial"/>
          <w:sz w:val="24"/>
          <w:szCs w:val="24"/>
          <w:lang w:val="mk-MK"/>
        </w:rPr>
        <w:t xml:space="preserve">Светлана </w:t>
      </w:r>
      <w:r w:rsidR="00EA0D18">
        <w:rPr>
          <w:rFonts w:ascii="Arial" w:hAnsi="Arial" w:cs="Arial"/>
          <w:sz w:val="24"/>
          <w:szCs w:val="24"/>
          <w:lang w:val="mk-MK"/>
        </w:rPr>
        <w:t>Митиќ</w:t>
      </w:r>
      <w:r w:rsidR="00B973FE">
        <w:rPr>
          <w:rFonts w:ascii="Arial" w:hAnsi="Arial" w:cs="Arial"/>
          <w:sz w:val="24"/>
          <w:szCs w:val="24"/>
          <w:lang w:val="mk-MK"/>
        </w:rPr>
        <w:t xml:space="preserve"> </w:t>
      </w:r>
      <w:r w:rsidR="006949E1" w:rsidRPr="005E0B74">
        <w:rPr>
          <w:rFonts w:ascii="Arial" w:hAnsi="Arial" w:cs="Arial"/>
          <w:sz w:val="24"/>
          <w:szCs w:val="24"/>
          <w:lang w:val="mk-MK"/>
        </w:rPr>
        <w:t xml:space="preserve">, </w:t>
      </w:r>
      <w:r w:rsidRPr="005E0B74">
        <w:rPr>
          <w:rFonts w:ascii="Arial" w:hAnsi="Arial" w:cs="Arial"/>
          <w:sz w:val="24"/>
          <w:szCs w:val="24"/>
          <w:lang w:val="mk-MK"/>
        </w:rPr>
        <w:t xml:space="preserve">одделенски наставник </w:t>
      </w:r>
      <w:r w:rsidR="00C046DC" w:rsidRPr="005E0B74">
        <w:rPr>
          <w:rFonts w:ascii="Arial" w:hAnsi="Arial" w:cs="Arial"/>
          <w:sz w:val="24"/>
          <w:szCs w:val="24"/>
          <w:lang w:val="mk-MK"/>
        </w:rPr>
        <w:t>–</w:t>
      </w:r>
      <w:r w:rsidR="006949E1" w:rsidRPr="005E0B74">
        <w:rPr>
          <w:rFonts w:ascii="Arial" w:hAnsi="Arial" w:cs="Arial"/>
          <w:sz w:val="24"/>
          <w:szCs w:val="24"/>
          <w:lang w:val="mk-MK"/>
        </w:rPr>
        <w:t xml:space="preserve"> </w:t>
      </w:r>
      <w:r w:rsidR="00C046DC" w:rsidRPr="005E0B74">
        <w:rPr>
          <w:rFonts w:ascii="Arial" w:hAnsi="Arial" w:cs="Arial"/>
          <w:sz w:val="24"/>
          <w:szCs w:val="24"/>
          <w:lang w:val="mk-MK"/>
        </w:rPr>
        <w:t>Сашо Божиновски</w:t>
      </w:r>
      <w:r w:rsidR="006949E1" w:rsidRPr="005E0B74">
        <w:rPr>
          <w:rFonts w:ascii="Arial" w:hAnsi="Arial" w:cs="Arial"/>
          <w:sz w:val="24"/>
          <w:szCs w:val="24"/>
          <w:lang w:val="mk-MK"/>
        </w:rPr>
        <w:t>, професор по физичко и здравствено образование</w:t>
      </w:r>
      <w:r w:rsidR="00B973FE">
        <w:rPr>
          <w:rFonts w:ascii="Arial" w:hAnsi="Arial" w:cs="Arial"/>
          <w:sz w:val="24"/>
          <w:szCs w:val="24"/>
          <w:lang w:val="mk-MK"/>
        </w:rPr>
        <w:t xml:space="preserve"> во </w:t>
      </w:r>
      <w:r w:rsidR="006949E1" w:rsidRPr="005E0B74">
        <w:rPr>
          <w:rFonts w:ascii="Arial" w:hAnsi="Arial" w:cs="Arial"/>
          <w:sz w:val="24"/>
          <w:szCs w:val="24"/>
          <w:lang w:val="mk-MK"/>
        </w:rPr>
        <w:t xml:space="preserve"> </w:t>
      </w:r>
      <w:r w:rsidR="00EA0D18">
        <w:rPr>
          <w:rFonts w:ascii="Arial" w:hAnsi="Arial" w:cs="Arial"/>
          <w:b/>
          <w:bCs/>
          <w:sz w:val="24"/>
          <w:szCs w:val="24"/>
          <w:lang w:val="mk-MK"/>
        </w:rPr>
        <w:t>петто</w:t>
      </w:r>
      <w:r w:rsidR="00B973FE" w:rsidRPr="00A67CB3">
        <w:rPr>
          <w:rFonts w:ascii="Arial" w:hAnsi="Arial" w:cs="Arial"/>
          <w:b/>
          <w:bCs/>
          <w:sz w:val="24"/>
          <w:szCs w:val="24"/>
          <w:lang w:val="mk-MK"/>
        </w:rPr>
        <w:t xml:space="preserve"> </w:t>
      </w:r>
      <w:r w:rsidRPr="00A67CB3">
        <w:rPr>
          <w:rFonts w:ascii="Arial" w:hAnsi="Arial" w:cs="Arial"/>
          <w:b/>
          <w:bCs/>
          <w:sz w:val="24"/>
          <w:szCs w:val="24"/>
          <w:lang w:val="mk-MK"/>
        </w:rPr>
        <w:t>одделение</w:t>
      </w:r>
      <w:r w:rsidR="008A18FB" w:rsidRPr="005E0B74">
        <w:rPr>
          <w:rFonts w:ascii="Arial" w:hAnsi="Arial" w:cs="Arial"/>
          <w:sz w:val="24"/>
          <w:szCs w:val="24"/>
          <w:lang w:val="mk-MK"/>
        </w:rPr>
        <w:t>.</w:t>
      </w:r>
    </w:p>
    <w:p w14:paraId="4D7E6135" w14:textId="77777777" w:rsidR="008A18FB" w:rsidRPr="005E0B74" w:rsidRDefault="008A18FB" w:rsidP="005E0B74">
      <w:pPr>
        <w:spacing w:before="120" w:after="120" w:line="360" w:lineRule="auto"/>
        <w:ind w:firstLine="720"/>
        <w:jc w:val="both"/>
        <w:rPr>
          <w:rFonts w:ascii="Arial" w:hAnsi="Arial" w:cs="Arial"/>
          <w:sz w:val="24"/>
          <w:szCs w:val="24"/>
          <w:lang w:val="mk-MK"/>
        </w:rPr>
      </w:pPr>
      <w:r w:rsidRPr="005E0B74">
        <w:rPr>
          <w:rFonts w:ascii="Arial" w:hAnsi="Arial" w:cs="Arial"/>
          <w:sz w:val="24"/>
          <w:szCs w:val="24"/>
          <w:lang w:val="mk-MK"/>
        </w:rPr>
        <w:t xml:space="preserve">- Лидија Младеновска, одделенски наставник </w:t>
      </w:r>
      <w:r w:rsidR="003F36BB">
        <w:rPr>
          <w:rFonts w:ascii="Arial" w:hAnsi="Arial" w:cs="Arial"/>
          <w:sz w:val="24"/>
          <w:szCs w:val="24"/>
          <w:lang w:val="mk-MK"/>
        </w:rPr>
        <w:t>–</w:t>
      </w:r>
      <w:r w:rsidRPr="005E0B74">
        <w:rPr>
          <w:rFonts w:ascii="Arial" w:hAnsi="Arial" w:cs="Arial"/>
          <w:sz w:val="24"/>
          <w:szCs w:val="24"/>
          <w:lang w:val="mk-MK"/>
        </w:rPr>
        <w:t xml:space="preserve"> </w:t>
      </w:r>
      <w:r w:rsidR="003F36BB">
        <w:rPr>
          <w:rFonts w:ascii="Arial" w:hAnsi="Arial" w:cs="Arial"/>
          <w:sz w:val="24"/>
          <w:szCs w:val="24"/>
          <w:lang w:val="mk-MK"/>
        </w:rPr>
        <w:t>Драган Ангеловски</w:t>
      </w:r>
      <w:r w:rsidRPr="005E0B74">
        <w:rPr>
          <w:rFonts w:ascii="Arial" w:hAnsi="Arial" w:cs="Arial"/>
          <w:sz w:val="24"/>
          <w:szCs w:val="24"/>
          <w:lang w:val="mk-MK"/>
        </w:rPr>
        <w:t xml:space="preserve">, професор по физичко и здравствено образование </w:t>
      </w:r>
      <w:r w:rsidRPr="00A67CB3">
        <w:rPr>
          <w:rFonts w:ascii="Arial" w:hAnsi="Arial" w:cs="Arial"/>
          <w:b/>
          <w:bCs/>
          <w:sz w:val="24"/>
          <w:szCs w:val="24"/>
          <w:lang w:val="mk-MK"/>
        </w:rPr>
        <w:t>прво одделение</w:t>
      </w:r>
      <w:r w:rsidR="00A67CB3">
        <w:rPr>
          <w:rFonts w:ascii="Arial" w:hAnsi="Arial" w:cs="Arial"/>
          <w:b/>
          <w:bCs/>
          <w:sz w:val="24"/>
          <w:szCs w:val="24"/>
          <w:lang w:val="mk-MK"/>
        </w:rPr>
        <w:t xml:space="preserve"> </w:t>
      </w:r>
      <w:r w:rsidR="00A67CB3">
        <w:rPr>
          <w:rFonts w:ascii="Arial" w:hAnsi="Arial" w:cs="Arial"/>
          <w:sz w:val="24"/>
          <w:szCs w:val="24"/>
          <w:lang w:val="mk-MK"/>
        </w:rPr>
        <w:t>.</w:t>
      </w:r>
    </w:p>
    <w:p w14:paraId="04640686" w14:textId="4515C981" w:rsidR="003078B4" w:rsidRPr="005E0B74" w:rsidRDefault="003078B4" w:rsidP="005E0B74">
      <w:pPr>
        <w:spacing w:before="120" w:after="120" w:line="360" w:lineRule="auto"/>
        <w:ind w:firstLine="720"/>
        <w:jc w:val="both"/>
        <w:rPr>
          <w:rFonts w:ascii="Arial" w:hAnsi="Arial" w:cs="Arial"/>
          <w:sz w:val="24"/>
          <w:szCs w:val="24"/>
          <w:lang w:val="mk-MK"/>
        </w:rPr>
      </w:pPr>
      <w:r w:rsidRPr="005E0B74">
        <w:rPr>
          <w:rFonts w:ascii="Arial" w:hAnsi="Arial" w:cs="Arial"/>
          <w:sz w:val="24"/>
          <w:szCs w:val="24"/>
          <w:lang w:val="mk-MK"/>
        </w:rPr>
        <w:lastRenderedPageBreak/>
        <w:t xml:space="preserve">- </w:t>
      </w:r>
      <w:r w:rsidR="00EA0D18">
        <w:rPr>
          <w:rFonts w:ascii="Arial" w:hAnsi="Arial" w:cs="Arial"/>
          <w:sz w:val="24"/>
          <w:szCs w:val="24"/>
          <w:lang w:val="mk-MK"/>
        </w:rPr>
        <w:t>Светлана Јовановиќ</w:t>
      </w:r>
      <w:r w:rsidR="00B973FE">
        <w:rPr>
          <w:rFonts w:ascii="Arial" w:hAnsi="Arial" w:cs="Arial"/>
          <w:sz w:val="24"/>
          <w:szCs w:val="24"/>
          <w:lang w:val="mk-MK"/>
        </w:rPr>
        <w:t xml:space="preserve"> </w:t>
      </w:r>
      <w:r w:rsidR="006949E1" w:rsidRPr="005E0B74">
        <w:rPr>
          <w:rFonts w:ascii="Arial" w:hAnsi="Arial" w:cs="Arial"/>
          <w:sz w:val="24"/>
          <w:szCs w:val="24"/>
          <w:lang w:val="mk-MK"/>
        </w:rPr>
        <w:t>, одделенски наставник</w:t>
      </w:r>
      <w:r w:rsidR="00B973FE">
        <w:rPr>
          <w:rFonts w:ascii="Arial" w:hAnsi="Arial" w:cs="Arial"/>
          <w:sz w:val="24"/>
          <w:szCs w:val="24"/>
          <w:lang w:val="mk-MK"/>
        </w:rPr>
        <w:t xml:space="preserve"> </w:t>
      </w:r>
      <w:r w:rsidRPr="005E0B74">
        <w:rPr>
          <w:rFonts w:ascii="Arial" w:hAnsi="Arial" w:cs="Arial"/>
          <w:sz w:val="24"/>
          <w:szCs w:val="24"/>
          <w:lang w:val="mk-MK"/>
        </w:rPr>
        <w:t>-</w:t>
      </w:r>
      <w:r w:rsidR="006949E1" w:rsidRPr="005E0B74">
        <w:rPr>
          <w:rFonts w:ascii="Arial" w:hAnsi="Arial" w:cs="Arial"/>
          <w:sz w:val="24"/>
          <w:szCs w:val="24"/>
          <w:lang w:val="mk-MK"/>
        </w:rPr>
        <w:t xml:space="preserve"> </w:t>
      </w:r>
      <w:r w:rsidR="00C046DC" w:rsidRPr="005E0B74">
        <w:rPr>
          <w:rFonts w:ascii="Arial" w:hAnsi="Arial" w:cs="Arial"/>
          <w:sz w:val="24"/>
          <w:szCs w:val="24"/>
          <w:lang w:val="mk-MK"/>
        </w:rPr>
        <w:t>Сашо Божиновски</w:t>
      </w:r>
      <w:r w:rsidR="006949E1" w:rsidRPr="005E0B74">
        <w:rPr>
          <w:rFonts w:ascii="Arial" w:hAnsi="Arial" w:cs="Arial"/>
          <w:sz w:val="24"/>
          <w:szCs w:val="24"/>
          <w:lang w:val="mk-MK"/>
        </w:rPr>
        <w:t>, професор по физичко и здравствено образование</w:t>
      </w:r>
      <w:r w:rsidRPr="005E0B74">
        <w:rPr>
          <w:rFonts w:ascii="Arial" w:hAnsi="Arial" w:cs="Arial"/>
          <w:sz w:val="24"/>
          <w:szCs w:val="24"/>
          <w:lang w:val="mk-MK"/>
        </w:rPr>
        <w:t xml:space="preserve"> во </w:t>
      </w:r>
      <w:r w:rsidR="003F36BB">
        <w:rPr>
          <w:rFonts w:ascii="Arial" w:hAnsi="Arial" w:cs="Arial"/>
          <w:b/>
          <w:bCs/>
          <w:sz w:val="24"/>
          <w:szCs w:val="24"/>
          <w:lang w:val="mk-MK"/>
        </w:rPr>
        <w:t>трето</w:t>
      </w:r>
      <w:r w:rsidRPr="00A67CB3">
        <w:rPr>
          <w:rFonts w:ascii="Arial" w:hAnsi="Arial" w:cs="Arial"/>
          <w:b/>
          <w:bCs/>
          <w:sz w:val="24"/>
          <w:szCs w:val="24"/>
          <w:lang w:val="mk-MK"/>
        </w:rPr>
        <w:t xml:space="preserve">  одделение</w:t>
      </w:r>
      <w:r w:rsidR="00A67CB3">
        <w:rPr>
          <w:rFonts w:ascii="Arial" w:hAnsi="Arial" w:cs="Arial"/>
          <w:sz w:val="24"/>
          <w:szCs w:val="24"/>
          <w:lang w:val="mk-MK"/>
        </w:rPr>
        <w:t>.</w:t>
      </w:r>
    </w:p>
    <w:p w14:paraId="0C5AF51C" w14:textId="600C0442" w:rsidR="008A18FB" w:rsidRPr="005E0B74" w:rsidRDefault="008A18FB" w:rsidP="005E0B74">
      <w:pPr>
        <w:spacing w:before="120" w:after="120" w:line="360" w:lineRule="auto"/>
        <w:ind w:firstLine="720"/>
        <w:jc w:val="both"/>
        <w:rPr>
          <w:rFonts w:ascii="Arial" w:hAnsi="Arial" w:cs="Arial"/>
          <w:sz w:val="24"/>
          <w:szCs w:val="24"/>
          <w:lang w:val="mk-MK"/>
        </w:rPr>
      </w:pPr>
      <w:r w:rsidRPr="005E0B74">
        <w:rPr>
          <w:rFonts w:ascii="Arial" w:hAnsi="Arial" w:cs="Arial"/>
          <w:sz w:val="24"/>
          <w:szCs w:val="24"/>
          <w:lang w:val="mk-MK"/>
        </w:rPr>
        <w:t>- Емилија Станковиќ, одделенски наставник</w:t>
      </w:r>
      <w:r w:rsidR="00C046DC" w:rsidRPr="005E0B74">
        <w:rPr>
          <w:rFonts w:ascii="Arial" w:hAnsi="Arial" w:cs="Arial"/>
          <w:sz w:val="24"/>
          <w:szCs w:val="24"/>
          <w:lang w:val="mk-MK"/>
        </w:rPr>
        <w:t xml:space="preserve"> </w:t>
      </w:r>
      <w:r w:rsidRPr="005E0B74">
        <w:rPr>
          <w:rFonts w:ascii="Arial" w:hAnsi="Arial" w:cs="Arial"/>
          <w:sz w:val="24"/>
          <w:szCs w:val="24"/>
          <w:lang w:val="mk-MK"/>
        </w:rPr>
        <w:t xml:space="preserve"> - </w:t>
      </w:r>
      <w:r w:rsidR="003F36BB">
        <w:rPr>
          <w:rFonts w:ascii="Arial" w:hAnsi="Arial" w:cs="Arial"/>
          <w:sz w:val="24"/>
          <w:szCs w:val="24"/>
          <w:lang w:val="mk-MK"/>
        </w:rPr>
        <w:t>Драган Ангеловски</w:t>
      </w:r>
      <w:r w:rsidRPr="005E0B74">
        <w:rPr>
          <w:rFonts w:ascii="Arial" w:hAnsi="Arial" w:cs="Arial"/>
          <w:sz w:val="24"/>
          <w:szCs w:val="24"/>
          <w:lang w:val="mk-MK"/>
        </w:rPr>
        <w:t>, професор по физичко и здравствено образование</w:t>
      </w:r>
      <w:r w:rsidR="00A67CB3">
        <w:rPr>
          <w:rFonts w:ascii="Arial" w:hAnsi="Arial" w:cs="Arial"/>
          <w:sz w:val="24"/>
          <w:szCs w:val="24"/>
          <w:lang w:val="mk-MK"/>
        </w:rPr>
        <w:t xml:space="preserve"> во</w:t>
      </w:r>
      <w:r w:rsidRPr="005E0B74">
        <w:rPr>
          <w:rFonts w:ascii="Arial" w:hAnsi="Arial" w:cs="Arial"/>
          <w:sz w:val="24"/>
          <w:szCs w:val="24"/>
          <w:lang w:val="mk-MK"/>
        </w:rPr>
        <w:t xml:space="preserve"> </w:t>
      </w:r>
      <w:r w:rsidR="00031B7A">
        <w:rPr>
          <w:rFonts w:ascii="Arial" w:hAnsi="Arial" w:cs="Arial"/>
          <w:b/>
          <w:bCs/>
          <w:sz w:val="24"/>
          <w:szCs w:val="24"/>
          <w:lang w:val="mk-MK"/>
        </w:rPr>
        <w:t xml:space="preserve">трето </w:t>
      </w:r>
      <w:r w:rsidR="003F36BB">
        <w:rPr>
          <w:rFonts w:ascii="Arial" w:hAnsi="Arial" w:cs="Arial"/>
          <w:b/>
          <w:bCs/>
          <w:sz w:val="24"/>
          <w:szCs w:val="24"/>
          <w:lang w:val="mk-MK"/>
        </w:rPr>
        <w:t xml:space="preserve">и </w:t>
      </w:r>
      <w:r w:rsidR="00031B7A">
        <w:rPr>
          <w:rFonts w:ascii="Arial" w:hAnsi="Arial" w:cs="Arial"/>
          <w:b/>
          <w:bCs/>
          <w:sz w:val="24"/>
          <w:szCs w:val="24"/>
          <w:lang w:val="mk-MK"/>
        </w:rPr>
        <w:t>четврто</w:t>
      </w:r>
      <w:r w:rsidRPr="00A67CB3">
        <w:rPr>
          <w:rFonts w:ascii="Arial" w:hAnsi="Arial" w:cs="Arial"/>
          <w:b/>
          <w:bCs/>
          <w:sz w:val="24"/>
          <w:szCs w:val="24"/>
          <w:lang w:val="mk-MK"/>
        </w:rPr>
        <w:t xml:space="preserve"> одделение</w:t>
      </w:r>
      <w:r w:rsidRPr="005E0B74">
        <w:rPr>
          <w:rFonts w:ascii="Arial" w:hAnsi="Arial" w:cs="Arial"/>
          <w:sz w:val="24"/>
          <w:szCs w:val="24"/>
          <w:lang w:val="mk-MK"/>
        </w:rPr>
        <w:t>.</w:t>
      </w:r>
    </w:p>
    <w:p w14:paraId="1879F004" w14:textId="110FC6E6" w:rsidR="00B33E69" w:rsidRDefault="00B33E69" w:rsidP="005E0B74">
      <w:pPr>
        <w:spacing w:before="120" w:after="120" w:line="360" w:lineRule="auto"/>
        <w:ind w:firstLine="720"/>
        <w:jc w:val="both"/>
        <w:rPr>
          <w:rFonts w:ascii="Arial" w:hAnsi="Arial" w:cs="Arial"/>
          <w:sz w:val="24"/>
          <w:szCs w:val="24"/>
          <w:lang w:val="mk-MK"/>
        </w:rPr>
      </w:pPr>
      <w:r w:rsidRPr="005E0B74">
        <w:rPr>
          <w:rFonts w:ascii="Arial" w:hAnsi="Arial" w:cs="Arial"/>
          <w:sz w:val="24"/>
          <w:szCs w:val="24"/>
          <w:lang w:val="mk-MK"/>
        </w:rPr>
        <w:t>-</w:t>
      </w:r>
      <w:r w:rsidR="00EA0D18">
        <w:rPr>
          <w:rFonts w:ascii="Arial" w:hAnsi="Arial" w:cs="Arial"/>
          <w:sz w:val="24"/>
          <w:szCs w:val="24"/>
          <w:lang w:val="mk-MK"/>
        </w:rPr>
        <w:t>Магдалена Митровиќ</w:t>
      </w:r>
      <w:r w:rsidRPr="005E0B74">
        <w:rPr>
          <w:rFonts w:ascii="Arial" w:hAnsi="Arial" w:cs="Arial"/>
          <w:sz w:val="24"/>
          <w:szCs w:val="24"/>
          <w:lang w:val="mk-MK"/>
        </w:rPr>
        <w:t>, одделенски наставник  – Сашо Божиновски, професор по физичко и здравствено образование</w:t>
      </w:r>
      <w:r w:rsidR="00B973FE">
        <w:rPr>
          <w:rFonts w:ascii="Arial" w:hAnsi="Arial" w:cs="Arial"/>
          <w:sz w:val="24"/>
          <w:szCs w:val="24"/>
          <w:lang w:val="mk-MK"/>
        </w:rPr>
        <w:t xml:space="preserve"> во </w:t>
      </w:r>
      <w:r w:rsidR="003F36BB">
        <w:rPr>
          <w:rFonts w:ascii="Arial" w:hAnsi="Arial" w:cs="Arial"/>
          <w:b/>
          <w:bCs/>
          <w:sz w:val="24"/>
          <w:szCs w:val="24"/>
          <w:lang w:val="mk-MK"/>
        </w:rPr>
        <w:t>четврто</w:t>
      </w:r>
      <w:r w:rsidR="00B973FE" w:rsidRPr="00A67CB3">
        <w:rPr>
          <w:rFonts w:ascii="Arial" w:hAnsi="Arial" w:cs="Arial"/>
          <w:b/>
          <w:bCs/>
          <w:sz w:val="24"/>
          <w:szCs w:val="24"/>
          <w:lang w:val="mk-MK"/>
        </w:rPr>
        <w:t xml:space="preserve"> одделение</w:t>
      </w:r>
      <w:r w:rsidR="00B973FE">
        <w:rPr>
          <w:rFonts w:ascii="Arial" w:hAnsi="Arial" w:cs="Arial"/>
          <w:sz w:val="24"/>
          <w:szCs w:val="24"/>
          <w:lang w:val="mk-MK"/>
        </w:rPr>
        <w:t>.</w:t>
      </w:r>
    </w:p>
    <w:p w14:paraId="18F98FD0" w14:textId="796B8D64" w:rsidR="00A67CB3" w:rsidRDefault="00EA0D18" w:rsidP="005E0B74">
      <w:pPr>
        <w:spacing w:before="120" w:after="120" w:line="360" w:lineRule="auto"/>
        <w:ind w:firstLine="720"/>
        <w:jc w:val="both"/>
        <w:rPr>
          <w:rFonts w:ascii="Arial" w:hAnsi="Arial" w:cs="Arial"/>
          <w:sz w:val="24"/>
          <w:szCs w:val="24"/>
          <w:lang w:val="mk-MK"/>
        </w:rPr>
      </w:pPr>
      <w:r>
        <w:rPr>
          <w:rFonts w:ascii="Arial" w:hAnsi="Arial" w:cs="Arial"/>
          <w:sz w:val="24"/>
          <w:szCs w:val="24"/>
          <w:lang w:val="mk-MK"/>
        </w:rPr>
        <w:t>Јасна Арсовски</w:t>
      </w:r>
      <w:r w:rsidR="00B973FE">
        <w:rPr>
          <w:rFonts w:ascii="Arial" w:hAnsi="Arial" w:cs="Arial"/>
          <w:sz w:val="24"/>
          <w:szCs w:val="24"/>
          <w:lang w:val="mk-MK"/>
        </w:rPr>
        <w:t xml:space="preserve">- , одделенски наставник – </w:t>
      </w:r>
      <w:r w:rsidR="003F36BB">
        <w:rPr>
          <w:rFonts w:ascii="Arial" w:hAnsi="Arial" w:cs="Arial"/>
          <w:sz w:val="24"/>
          <w:szCs w:val="24"/>
          <w:lang w:val="mk-MK"/>
        </w:rPr>
        <w:t>Драган Ангеловски</w:t>
      </w:r>
      <w:r w:rsidR="00A67CB3">
        <w:rPr>
          <w:rFonts w:ascii="Arial" w:hAnsi="Arial" w:cs="Arial"/>
          <w:sz w:val="24"/>
          <w:szCs w:val="24"/>
          <w:lang w:val="mk-MK"/>
        </w:rPr>
        <w:t xml:space="preserve"> , професор по </w:t>
      </w:r>
      <w:r w:rsidR="00A67CB3" w:rsidRPr="005E0B74">
        <w:rPr>
          <w:rFonts w:ascii="Arial" w:hAnsi="Arial" w:cs="Arial"/>
          <w:sz w:val="24"/>
          <w:szCs w:val="24"/>
          <w:lang w:val="mk-MK"/>
        </w:rPr>
        <w:t>физичко и здравствено образование</w:t>
      </w:r>
      <w:r w:rsidR="00A67CB3">
        <w:rPr>
          <w:rFonts w:ascii="Arial" w:hAnsi="Arial" w:cs="Arial"/>
          <w:sz w:val="24"/>
          <w:szCs w:val="24"/>
          <w:lang w:val="mk-MK"/>
        </w:rPr>
        <w:t xml:space="preserve"> во </w:t>
      </w:r>
      <w:r>
        <w:rPr>
          <w:rFonts w:ascii="Arial" w:hAnsi="Arial" w:cs="Arial"/>
          <w:b/>
          <w:bCs/>
          <w:sz w:val="24"/>
          <w:szCs w:val="24"/>
          <w:lang w:val="mk-MK"/>
        </w:rPr>
        <w:t>второ</w:t>
      </w:r>
      <w:r w:rsidR="00A67CB3" w:rsidRPr="00A67CB3">
        <w:rPr>
          <w:rFonts w:ascii="Arial" w:hAnsi="Arial" w:cs="Arial"/>
          <w:b/>
          <w:bCs/>
          <w:sz w:val="24"/>
          <w:szCs w:val="24"/>
          <w:lang w:val="mk-MK"/>
        </w:rPr>
        <w:t xml:space="preserve"> одделение</w:t>
      </w:r>
      <w:r w:rsidR="00A67CB3">
        <w:rPr>
          <w:rFonts w:ascii="Arial" w:hAnsi="Arial" w:cs="Arial"/>
          <w:sz w:val="24"/>
          <w:szCs w:val="24"/>
          <w:lang w:val="mk-MK"/>
        </w:rPr>
        <w:t>.</w:t>
      </w:r>
    </w:p>
    <w:p w14:paraId="390EE78B" w14:textId="17C51CB6" w:rsidR="00B973FE" w:rsidRDefault="00A67CB3" w:rsidP="005E0B74">
      <w:pPr>
        <w:spacing w:before="120" w:after="120" w:line="360" w:lineRule="auto"/>
        <w:ind w:firstLine="720"/>
        <w:jc w:val="both"/>
        <w:rPr>
          <w:rFonts w:ascii="Arial" w:hAnsi="Arial" w:cs="Arial"/>
          <w:sz w:val="24"/>
          <w:szCs w:val="24"/>
          <w:lang w:val="mk-MK"/>
        </w:rPr>
      </w:pPr>
      <w:r>
        <w:rPr>
          <w:rFonts w:ascii="Arial" w:hAnsi="Arial" w:cs="Arial"/>
          <w:sz w:val="24"/>
          <w:szCs w:val="24"/>
          <w:lang w:val="mk-MK"/>
        </w:rPr>
        <w:t xml:space="preserve">- Наташа Спасовска, одделенски наставник - </w:t>
      </w:r>
      <w:r w:rsidR="00B973FE">
        <w:rPr>
          <w:rFonts w:ascii="Arial" w:hAnsi="Arial" w:cs="Arial"/>
          <w:sz w:val="24"/>
          <w:szCs w:val="24"/>
          <w:lang w:val="mk-MK"/>
        </w:rPr>
        <w:t xml:space="preserve"> </w:t>
      </w:r>
      <w:r w:rsidR="003F36BB">
        <w:rPr>
          <w:rFonts w:ascii="Arial" w:hAnsi="Arial" w:cs="Arial"/>
          <w:sz w:val="24"/>
          <w:szCs w:val="24"/>
          <w:lang w:val="mk-MK"/>
        </w:rPr>
        <w:t xml:space="preserve">Сашо Божиновски </w:t>
      </w:r>
      <w:r>
        <w:rPr>
          <w:rFonts w:ascii="Arial" w:hAnsi="Arial" w:cs="Arial"/>
          <w:sz w:val="24"/>
          <w:szCs w:val="24"/>
          <w:lang w:val="mk-MK"/>
        </w:rPr>
        <w:t xml:space="preserve">  , професор по </w:t>
      </w:r>
      <w:r w:rsidRPr="005E0B74">
        <w:rPr>
          <w:rFonts w:ascii="Arial" w:hAnsi="Arial" w:cs="Arial"/>
          <w:sz w:val="24"/>
          <w:szCs w:val="24"/>
          <w:lang w:val="mk-MK"/>
        </w:rPr>
        <w:t>физичко и здравствено образование</w:t>
      </w:r>
      <w:r>
        <w:rPr>
          <w:rFonts w:ascii="Arial" w:hAnsi="Arial" w:cs="Arial"/>
          <w:sz w:val="24"/>
          <w:szCs w:val="24"/>
          <w:lang w:val="mk-MK"/>
        </w:rPr>
        <w:t xml:space="preserve"> во </w:t>
      </w:r>
      <w:r w:rsidR="00EA0D18">
        <w:rPr>
          <w:rFonts w:ascii="Arial" w:hAnsi="Arial" w:cs="Arial"/>
          <w:b/>
          <w:bCs/>
          <w:sz w:val="24"/>
          <w:szCs w:val="24"/>
          <w:lang w:val="mk-MK"/>
        </w:rPr>
        <w:t>прво</w:t>
      </w:r>
      <w:r w:rsidRPr="00A67CB3">
        <w:rPr>
          <w:rFonts w:ascii="Arial" w:hAnsi="Arial" w:cs="Arial"/>
          <w:b/>
          <w:bCs/>
          <w:sz w:val="24"/>
          <w:szCs w:val="24"/>
          <w:lang w:val="mk-MK"/>
        </w:rPr>
        <w:t xml:space="preserve">  одделение</w:t>
      </w:r>
      <w:r>
        <w:rPr>
          <w:rFonts w:ascii="Arial" w:hAnsi="Arial" w:cs="Arial"/>
          <w:sz w:val="24"/>
          <w:szCs w:val="24"/>
          <w:lang w:val="mk-MK"/>
        </w:rPr>
        <w:t>.</w:t>
      </w:r>
    </w:p>
    <w:p w14:paraId="0BD59631" w14:textId="15C4C8DC" w:rsidR="00A67CB3" w:rsidRPr="005E0B74" w:rsidRDefault="00A67CB3" w:rsidP="005E0B74">
      <w:pPr>
        <w:spacing w:before="120" w:after="120" w:line="360" w:lineRule="auto"/>
        <w:ind w:firstLine="720"/>
        <w:jc w:val="both"/>
        <w:rPr>
          <w:rFonts w:ascii="Arial" w:hAnsi="Arial" w:cs="Arial"/>
          <w:sz w:val="24"/>
          <w:szCs w:val="24"/>
          <w:lang w:val="mk-MK"/>
        </w:rPr>
      </w:pPr>
      <w:r>
        <w:rPr>
          <w:rFonts w:ascii="Arial" w:hAnsi="Arial" w:cs="Arial"/>
          <w:sz w:val="24"/>
          <w:szCs w:val="24"/>
          <w:lang w:val="mk-MK"/>
        </w:rPr>
        <w:t xml:space="preserve">- </w:t>
      </w:r>
      <w:r w:rsidR="00EA0D18">
        <w:rPr>
          <w:rFonts w:ascii="Arial" w:hAnsi="Arial" w:cs="Arial"/>
          <w:sz w:val="24"/>
          <w:szCs w:val="24"/>
          <w:lang w:val="mk-MK"/>
        </w:rPr>
        <w:t>Мимоза Кузмановска</w:t>
      </w:r>
      <w:r>
        <w:rPr>
          <w:rFonts w:ascii="Arial" w:hAnsi="Arial" w:cs="Arial"/>
          <w:sz w:val="24"/>
          <w:szCs w:val="24"/>
          <w:lang w:val="mk-MK"/>
        </w:rPr>
        <w:t xml:space="preserve">, одделенски  наставник - Сашо Божиновски , професор по </w:t>
      </w:r>
      <w:r w:rsidRPr="005E0B74">
        <w:rPr>
          <w:rFonts w:ascii="Arial" w:hAnsi="Arial" w:cs="Arial"/>
          <w:sz w:val="24"/>
          <w:szCs w:val="24"/>
          <w:lang w:val="mk-MK"/>
        </w:rPr>
        <w:t>физичко и здравствено образование</w:t>
      </w:r>
      <w:r>
        <w:rPr>
          <w:rFonts w:ascii="Arial" w:hAnsi="Arial" w:cs="Arial"/>
          <w:sz w:val="24"/>
          <w:szCs w:val="24"/>
          <w:lang w:val="mk-MK"/>
        </w:rPr>
        <w:t xml:space="preserve"> во </w:t>
      </w:r>
      <w:r w:rsidRPr="00A67CB3">
        <w:rPr>
          <w:rFonts w:ascii="Arial" w:hAnsi="Arial" w:cs="Arial"/>
          <w:b/>
          <w:bCs/>
          <w:sz w:val="24"/>
          <w:szCs w:val="24"/>
          <w:lang w:val="mk-MK"/>
        </w:rPr>
        <w:t>петто  одделение</w:t>
      </w:r>
      <w:r>
        <w:rPr>
          <w:rFonts w:ascii="Arial" w:hAnsi="Arial" w:cs="Arial"/>
          <w:sz w:val="24"/>
          <w:szCs w:val="24"/>
          <w:lang w:val="mk-MK"/>
        </w:rPr>
        <w:t>.</w:t>
      </w:r>
    </w:p>
    <w:p w14:paraId="1BEF8F59" w14:textId="77777777" w:rsidR="008A18FB" w:rsidRPr="005E0B74" w:rsidRDefault="008A18FB" w:rsidP="005E0B74">
      <w:pPr>
        <w:spacing w:before="120" w:after="120" w:line="360" w:lineRule="auto"/>
        <w:ind w:firstLine="720"/>
        <w:jc w:val="both"/>
        <w:rPr>
          <w:rFonts w:ascii="Arial" w:hAnsi="Arial" w:cs="Arial"/>
          <w:sz w:val="20"/>
          <w:szCs w:val="20"/>
          <w:lang w:val="ru-RU"/>
        </w:rPr>
      </w:pPr>
    </w:p>
    <w:p w14:paraId="505B0FFD" w14:textId="77777777" w:rsidR="008A18FB" w:rsidRPr="002C2FBB" w:rsidRDefault="00EF0A3D" w:rsidP="005E0B74">
      <w:pPr>
        <w:spacing w:before="120" w:after="120" w:line="360" w:lineRule="auto"/>
        <w:ind w:firstLine="720"/>
        <w:jc w:val="both"/>
        <w:rPr>
          <w:rFonts w:ascii="Arial" w:hAnsi="Arial" w:cs="Arial"/>
          <w:b/>
          <w:sz w:val="24"/>
          <w:szCs w:val="24"/>
          <w:lang w:val="mk-MK"/>
        </w:rPr>
      </w:pPr>
      <w:r w:rsidRPr="005E0B74">
        <w:rPr>
          <w:rFonts w:ascii="Arial" w:hAnsi="Arial" w:cs="Arial"/>
          <w:b/>
          <w:sz w:val="24"/>
          <w:szCs w:val="24"/>
          <w:lang w:val="ru-RU"/>
        </w:rPr>
        <w:t xml:space="preserve">  </w:t>
      </w:r>
      <w:r w:rsidRPr="002B7CDE">
        <w:rPr>
          <w:rFonts w:ascii="Arial" w:hAnsi="Arial" w:cs="Arial"/>
          <w:b/>
          <w:color w:val="C00000"/>
          <w:sz w:val="24"/>
          <w:szCs w:val="24"/>
          <w:lang w:val="ru-RU"/>
        </w:rPr>
        <w:t xml:space="preserve"> </w:t>
      </w:r>
      <w:r w:rsidRPr="002C2FBB">
        <w:rPr>
          <w:rFonts w:ascii="Arial" w:hAnsi="Arial" w:cs="Arial"/>
          <w:b/>
          <w:sz w:val="24"/>
          <w:szCs w:val="24"/>
          <w:lang w:val="ru-RU"/>
        </w:rPr>
        <w:t>8.9. Изборна настава</w:t>
      </w:r>
      <w:r w:rsidR="002B7CDE" w:rsidRPr="002C2FBB">
        <w:rPr>
          <w:rFonts w:ascii="Arial" w:hAnsi="Arial" w:cs="Arial"/>
          <w:b/>
          <w:sz w:val="24"/>
          <w:szCs w:val="24"/>
          <w:lang w:val="ru-RU"/>
        </w:rPr>
        <w:t xml:space="preserve"> и слободни изборни предмети</w:t>
      </w:r>
    </w:p>
    <w:p w14:paraId="508141C3" w14:textId="77777777" w:rsidR="008A18FB" w:rsidRPr="001F0D1A" w:rsidRDefault="006159AE"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Согласно наставниот план и програма за деветгодишно основно образование како и прописите за избирање на изборни предмети ООУ ,,Карпош,, во месец јуни</w:t>
      </w:r>
      <w:r w:rsidR="005E0B74">
        <w:rPr>
          <w:rFonts w:ascii="Arial" w:hAnsi="Arial" w:cs="Arial"/>
          <w:sz w:val="24"/>
          <w:szCs w:val="24"/>
          <w:lang w:val="mk-MK"/>
        </w:rPr>
        <w:t>.</w:t>
      </w:r>
      <w:r w:rsidRPr="00B33E69">
        <w:rPr>
          <w:rFonts w:ascii="Arial" w:hAnsi="Arial" w:cs="Arial"/>
          <w:color w:val="00B050"/>
          <w:sz w:val="24"/>
          <w:szCs w:val="24"/>
          <w:lang w:val="mk-MK"/>
        </w:rPr>
        <w:t xml:space="preserve"> </w:t>
      </w:r>
    </w:p>
    <w:p w14:paraId="09C4C26A" w14:textId="77777777" w:rsidR="008A18FB" w:rsidRPr="001F0D1A" w:rsidRDefault="006159AE"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Резултатите од спроведената анкета беа анализирани и согласно изборот на родителите беа утврдени и изборните предмети кои ќе се изучуваат во училиштето.</w:t>
      </w:r>
    </w:p>
    <w:p w14:paraId="5C63178D" w14:textId="77777777" w:rsidR="008A18FB" w:rsidRPr="001F0D1A" w:rsidRDefault="008A18FB" w:rsidP="006159AE">
      <w:pPr>
        <w:ind w:firstLine="720"/>
        <w:jc w:val="both"/>
        <w:rPr>
          <w:rFonts w:ascii="Arial" w:hAnsi="Arial" w:cs="Arial"/>
          <w:lang w:val="mk-MK"/>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088"/>
        <w:gridCol w:w="5644"/>
      </w:tblGrid>
      <w:tr w:rsidR="002C2FBB" w:rsidRPr="002C2FBB" w14:paraId="52691000" w14:textId="77777777" w:rsidTr="005F03C8">
        <w:trPr>
          <w:tblCellSpacing w:w="15" w:type="dxa"/>
          <w:jc w:val="center"/>
        </w:trPr>
        <w:tc>
          <w:tcPr>
            <w:tcW w:w="3043" w:type="dxa"/>
            <w:shd w:val="clear" w:color="auto" w:fill="800000"/>
            <w:vAlign w:val="center"/>
          </w:tcPr>
          <w:p w14:paraId="608B5B28" w14:textId="77777777" w:rsidR="006159AE" w:rsidRPr="002C2FBB" w:rsidRDefault="006159AE" w:rsidP="000F1FF7">
            <w:pPr>
              <w:jc w:val="center"/>
              <w:rPr>
                <w:rFonts w:ascii="Arial" w:hAnsi="Arial" w:cs="Arial"/>
                <w:b/>
                <w:bCs/>
                <w:sz w:val="36"/>
                <w:szCs w:val="36"/>
              </w:rPr>
            </w:pPr>
            <w:proofErr w:type="spellStart"/>
            <w:r w:rsidRPr="002C2FBB">
              <w:rPr>
                <w:rStyle w:val="Strong"/>
                <w:rFonts w:ascii="Arial" w:hAnsi="Arial" w:cs="Arial"/>
                <w:sz w:val="36"/>
                <w:szCs w:val="36"/>
              </w:rPr>
              <w:t>Изборни</w:t>
            </w:r>
            <w:proofErr w:type="spellEnd"/>
            <w:r w:rsidRPr="002C2FBB">
              <w:rPr>
                <w:rStyle w:val="Strong"/>
                <w:rFonts w:ascii="Arial" w:hAnsi="Arial" w:cs="Arial"/>
                <w:sz w:val="36"/>
                <w:szCs w:val="36"/>
              </w:rPr>
              <w:t xml:space="preserve"> </w:t>
            </w:r>
            <w:proofErr w:type="spellStart"/>
            <w:r w:rsidRPr="002C2FBB">
              <w:rPr>
                <w:rStyle w:val="Strong"/>
                <w:rFonts w:ascii="Arial" w:hAnsi="Arial" w:cs="Arial"/>
                <w:sz w:val="36"/>
                <w:szCs w:val="36"/>
              </w:rPr>
              <w:t>предмети</w:t>
            </w:r>
            <w:proofErr w:type="spellEnd"/>
          </w:p>
        </w:tc>
        <w:tc>
          <w:tcPr>
            <w:tcW w:w="5599" w:type="dxa"/>
            <w:shd w:val="clear" w:color="auto" w:fill="800000"/>
            <w:vAlign w:val="center"/>
          </w:tcPr>
          <w:p w14:paraId="5D34ECB0" w14:textId="77777777" w:rsidR="006159AE" w:rsidRPr="002C2FBB" w:rsidRDefault="006159AE" w:rsidP="000F1FF7">
            <w:pPr>
              <w:jc w:val="center"/>
              <w:rPr>
                <w:rFonts w:ascii="Arial" w:hAnsi="Arial" w:cs="Arial"/>
                <w:b/>
                <w:bCs/>
                <w:sz w:val="36"/>
                <w:szCs w:val="36"/>
                <w:lang w:val="ru-RU"/>
              </w:rPr>
            </w:pPr>
            <w:r w:rsidRPr="002C2FBB">
              <w:rPr>
                <w:rStyle w:val="Strong"/>
                <w:rFonts w:ascii="Arial" w:hAnsi="Arial" w:cs="Arial"/>
                <w:sz w:val="36"/>
                <w:szCs w:val="36"/>
                <w:lang w:val="ru-RU"/>
              </w:rPr>
              <w:t>Одделение во кое ќе се изведуваат</w:t>
            </w:r>
          </w:p>
        </w:tc>
      </w:tr>
      <w:tr w:rsidR="00BB173B" w:rsidRPr="002C2FBB" w14:paraId="772E7A4F" w14:textId="77777777" w:rsidTr="00BB173B">
        <w:trPr>
          <w:tblCellSpacing w:w="15" w:type="dxa"/>
          <w:jc w:val="center"/>
        </w:trPr>
        <w:tc>
          <w:tcPr>
            <w:tcW w:w="3043" w:type="dxa"/>
            <w:shd w:val="clear" w:color="auto" w:fill="CCC0D9" w:themeFill="accent4" w:themeFillTint="66"/>
            <w:vAlign w:val="center"/>
          </w:tcPr>
          <w:p w14:paraId="2397B7B4" w14:textId="77777777" w:rsidR="00BB173B" w:rsidRDefault="00BB173B" w:rsidP="00C046DC">
            <w:pPr>
              <w:jc w:val="center"/>
              <w:rPr>
                <w:rFonts w:ascii="Arial" w:hAnsi="Arial" w:cs="Arial"/>
                <w:lang w:val="mk-MK"/>
              </w:rPr>
            </w:pPr>
            <w:r>
              <w:rPr>
                <w:rFonts w:ascii="Arial" w:hAnsi="Arial" w:cs="Arial"/>
                <w:lang w:val="mk-MK"/>
              </w:rPr>
              <w:t xml:space="preserve">Вештини на живеење </w:t>
            </w:r>
          </w:p>
          <w:p w14:paraId="0E6F36DB" w14:textId="77777777" w:rsidR="00BB173B" w:rsidRPr="002C2FBB" w:rsidRDefault="00BB173B" w:rsidP="00C046DC">
            <w:pPr>
              <w:jc w:val="center"/>
              <w:rPr>
                <w:rFonts w:ascii="Arial" w:hAnsi="Arial" w:cs="Arial"/>
                <w:lang w:val="mk-MK"/>
              </w:rPr>
            </w:pPr>
            <w:r>
              <w:rPr>
                <w:rFonts w:ascii="Arial" w:hAnsi="Arial" w:cs="Arial"/>
                <w:lang w:val="mk-MK"/>
              </w:rPr>
              <w:t>Маринела Јакимовска</w:t>
            </w:r>
          </w:p>
        </w:tc>
        <w:tc>
          <w:tcPr>
            <w:tcW w:w="5599" w:type="dxa"/>
            <w:shd w:val="clear" w:color="auto" w:fill="CCC0D9" w:themeFill="accent4" w:themeFillTint="66"/>
            <w:vAlign w:val="center"/>
          </w:tcPr>
          <w:p w14:paraId="5B982774" w14:textId="77777777" w:rsidR="00BB173B" w:rsidRPr="002C2FBB" w:rsidRDefault="00BB173B" w:rsidP="000F1FF7">
            <w:pPr>
              <w:jc w:val="center"/>
              <w:rPr>
                <w:rFonts w:ascii="Arial" w:hAnsi="Arial" w:cs="Arial"/>
                <w:lang w:val="mk-MK"/>
              </w:rPr>
            </w:pPr>
            <w:r>
              <w:rPr>
                <w:rFonts w:ascii="Arial" w:hAnsi="Arial" w:cs="Arial"/>
                <w:lang w:val="mk-MK"/>
              </w:rPr>
              <w:t>7-мо одделение</w:t>
            </w:r>
          </w:p>
        </w:tc>
      </w:tr>
      <w:tr w:rsidR="002C2FBB" w:rsidRPr="002C2FBB" w14:paraId="2B9E6BD1" w14:textId="77777777" w:rsidTr="005F03C8">
        <w:trPr>
          <w:tblCellSpacing w:w="15" w:type="dxa"/>
          <w:jc w:val="center"/>
        </w:trPr>
        <w:tc>
          <w:tcPr>
            <w:tcW w:w="3043" w:type="dxa"/>
            <w:shd w:val="clear" w:color="auto" w:fill="FFCCCC"/>
            <w:vAlign w:val="center"/>
          </w:tcPr>
          <w:p w14:paraId="4D171B7D" w14:textId="77777777" w:rsidR="00C046DC" w:rsidRPr="002C2FBB" w:rsidRDefault="00C046DC" w:rsidP="00C046DC">
            <w:pPr>
              <w:jc w:val="center"/>
              <w:rPr>
                <w:rFonts w:ascii="Arial" w:hAnsi="Arial" w:cs="Arial"/>
                <w:lang w:val="mk-MK"/>
              </w:rPr>
            </w:pPr>
            <w:r w:rsidRPr="002C2FBB">
              <w:rPr>
                <w:rFonts w:ascii="Arial" w:hAnsi="Arial" w:cs="Arial"/>
                <w:lang w:val="mk-MK"/>
              </w:rPr>
              <w:t>Нашата татковина</w:t>
            </w:r>
          </w:p>
          <w:p w14:paraId="0A866EBE" w14:textId="77777777" w:rsidR="005F03C8" w:rsidRPr="002C2FBB" w:rsidRDefault="00C046DC" w:rsidP="00C046DC">
            <w:pPr>
              <w:jc w:val="center"/>
              <w:rPr>
                <w:rFonts w:ascii="Arial" w:hAnsi="Arial" w:cs="Arial"/>
                <w:lang w:val="mk-MK"/>
              </w:rPr>
            </w:pPr>
            <w:r w:rsidRPr="002C2FBB">
              <w:rPr>
                <w:rFonts w:ascii="Arial" w:hAnsi="Arial" w:cs="Arial"/>
                <w:lang w:val="mk-MK"/>
              </w:rPr>
              <w:t>Маринела Јакимовска</w:t>
            </w:r>
          </w:p>
        </w:tc>
        <w:tc>
          <w:tcPr>
            <w:tcW w:w="5599" w:type="dxa"/>
            <w:shd w:val="clear" w:color="auto" w:fill="FFCCCC"/>
            <w:vAlign w:val="center"/>
          </w:tcPr>
          <w:p w14:paraId="62532AD0" w14:textId="77777777" w:rsidR="006159AE" w:rsidRPr="002C2FBB" w:rsidRDefault="006159AE" w:rsidP="000F1FF7">
            <w:pPr>
              <w:jc w:val="center"/>
              <w:rPr>
                <w:rFonts w:ascii="Arial" w:hAnsi="Arial" w:cs="Arial"/>
                <w:lang w:val="mk-MK"/>
              </w:rPr>
            </w:pPr>
            <w:r w:rsidRPr="002C2FBB">
              <w:rPr>
                <w:rFonts w:ascii="Arial" w:hAnsi="Arial" w:cs="Arial"/>
                <w:lang w:val="mk-MK"/>
              </w:rPr>
              <w:t>8</w:t>
            </w:r>
            <w:r w:rsidRPr="002C2FBB">
              <w:rPr>
                <w:rFonts w:ascii="Arial" w:hAnsi="Arial" w:cs="Arial"/>
              </w:rPr>
              <w:t>-</w:t>
            </w:r>
            <w:r w:rsidRPr="002C2FBB">
              <w:rPr>
                <w:rFonts w:ascii="Arial" w:hAnsi="Arial" w:cs="Arial"/>
                <w:lang w:val="mk-MK"/>
              </w:rPr>
              <w:t>м</w:t>
            </w:r>
            <w:r w:rsidRPr="002C2FBB">
              <w:rPr>
                <w:rFonts w:ascii="Arial" w:hAnsi="Arial" w:cs="Arial"/>
              </w:rPr>
              <w:t xml:space="preserve">о </w:t>
            </w:r>
            <w:proofErr w:type="spellStart"/>
            <w:r w:rsidRPr="002C2FBB">
              <w:rPr>
                <w:rFonts w:ascii="Arial" w:hAnsi="Arial" w:cs="Arial"/>
              </w:rPr>
              <w:t>одделение</w:t>
            </w:r>
            <w:proofErr w:type="spellEnd"/>
            <w:r w:rsidRPr="002C2FBB">
              <w:rPr>
                <w:rFonts w:ascii="Arial" w:hAnsi="Arial" w:cs="Arial"/>
                <w:lang w:val="mk-MK"/>
              </w:rPr>
              <w:t xml:space="preserve"> </w:t>
            </w:r>
          </w:p>
        </w:tc>
      </w:tr>
      <w:tr w:rsidR="002C2FBB" w:rsidRPr="002C2FBB" w14:paraId="4902C7FD" w14:textId="77777777" w:rsidTr="00BB173B">
        <w:trPr>
          <w:tblCellSpacing w:w="15" w:type="dxa"/>
          <w:jc w:val="center"/>
        </w:trPr>
        <w:tc>
          <w:tcPr>
            <w:tcW w:w="3043" w:type="dxa"/>
            <w:shd w:val="clear" w:color="auto" w:fill="92CDDC" w:themeFill="accent5" w:themeFillTint="99"/>
            <w:vAlign w:val="center"/>
          </w:tcPr>
          <w:p w14:paraId="779B0D3C" w14:textId="77777777" w:rsidR="005F03C8" w:rsidRPr="002C2FBB" w:rsidRDefault="00F26E41" w:rsidP="00F26E41">
            <w:pPr>
              <w:jc w:val="center"/>
              <w:rPr>
                <w:rFonts w:ascii="Arial" w:hAnsi="Arial" w:cs="Arial"/>
                <w:lang w:val="mk-MK"/>
              </w:rPr>
            </w:pPr>
            <w:r w:rsidRPr="002C2FBB">
              <w:rPr>
                <w:rFonts w:ascii="Arial" w:hAnsi="Arial" w:cs="Arial"/>
                <w:lang w:val="mk-MK"/>
              </w:rPr>
              <w:t>Вештини на живеење</w:t>
            </w:r>
          </w:p>
          <w:p w14:paraId="1257AE9C" w14:textId="77777777" w:rsidR="00F26E41" w:rsidRPr="002C2FBB" w:rsidRDefault="00F26E41" w:rsidP="00F26E41">
            <w:pPr>
              <w:jc w:val="center"/>
              <w:rPr>
                <w:rFonts w:ascii="Arial" w:hAnsi="Arial" w:cs="Arial"/>
                <w:lang w:val="mk-MK"/>
              </w:rPr>
            </w:pPr>
            <w:r w:rsidRPr="002C2FBB">
              <w:rPr>
                <w:rFonts w:ascii="Arial" w:hAnsi="Arial" w:cs="Arial"/>
                <w:lang w:val="mk-MK"/>
              </w:rPr>
              <w:lastRenderedPageBreak/>
              <w:t>Маринела Јакимовска</w:t>
            </w:r>
          </w:p>
        </w:tc>
        <w:tc>
          <w:tcPr>
            <w:tcW w:w="5599" w:type="dxa"/>
            <w:shd w:val="clear" w:color="auto" w:fill="92CDDC" w:themeFill="accent5" w:themeFillTint="99"/>
            <w:vAlign w:val="center"/>
          </w:tcPr>
          <w:p w14:paraId="48D25B3B" w14:textId="77777777" w:rsidR="006159AE" w:rsidRPr="002C2FBB" w:rsidRDefault="006159AE" w:rsidP="000F1FF7">
            <w:pPr>
              <w:jc w:val="center"/>
              <w:rPr>
                <w:rFonts w:ascii="Arial" w:hAnsi="Arial" w:cs="Arial"/>
                <w:lang w:val="mk-MK"/>
              </w:rPr>
            </w:pPr>
            <w:r w:rsidRPr="002C2FBB">
              <w:rPr>
                <w:rFonts w:ascii="Arial" w:hAnsi="Arial" w:cs="Arial"/>
                <w:lang w:val="mk-MK"/>
              </w:rPr>
              <w:lastRenderedPageBreak/>
              <w:t>9</w:t>
            </w:r>
            <w:r w:rsidRPr="002C2FBB">
              <w:rPr>
                <w:rFonts w:ascii="Arial" w:hAnsi="Arial" w:cs="Arial"/>
              </w:rPr>
              <w:t>-</w:t>
            </w:r>
            <w:proofErr w:type="spellStart"/>
            <w:r w:rsidRPr="002C2FBB">
              <w:rPr>
                <w:rFonts w:ascii="Arial" w:hAnsi="Arial" w:cs="Arial"/>
              </w:rPr>
              <w:t>то</w:t>
            </w:r>
            <w:proofErr w:type="spellEnd"/>
            <w:r w:rsidRPr="002C2FBB">
              <w:rPr>
                <w:rFonts w:ascii="Arial" w:hAnsi="Arial" w:cs="Arial"/>
              </w:rPr>
              <w:t xml:space="preserve"> </w:t>
            </w:r>
            <w:proofErr w:type="spellStart"/>
            <w:r w:rsidRPr="002C2FBB">
              <w:rPr>
                <w:rFonts w:ascii="Arial" w:hAnsi="Arial" w:cs="Arial"/>
              </w:rPr>
              <w:t>одделение</w:t>
            </w:r>
            <w:proofErr w:type="spellEnd"/>
            <w:r w:rsidRPr="002C2FBB">
              <w:rPr>
                <w:rFonts w:ascii="Arial" w:hAnsi="Arial" w:cs="Arial"/>
                <w:lang w:val="mk-MK"/>
              </w:rPr>
              <w:t xml:space="preserve"> </w:t>
            </w:r>
          </w:p>
        </w:tc>
      </w:tr>
    </w:tbl>
    <w:p w14:paraId="0ABF21C9" w14:textId="77777777" w:rsidR="006159AE" w:rsidRDefault="006159AE" w:rsidP="006159AE">
      <w:pPr>
        <w:ind w:firstLine="720"/>
        <w:jc w:val="both"/>
        <w:rPr>
          <w:rFonts w:ascii="Arial" w:hAnsi="Arial" w:cs="Arial"/>
          <w:lang w:val="mk-MK"/>
        </w:rPr>
      </w:pPr>
    </w:p>
    <w:p w14:paraId="617FCC92" w14:textId="77777777" w:rsidR="00A64E8B" w:rsidRPr="00A64E8B" w:rsidRDefault="00A64E8B" w:rsidP="006159AE">
      <w:pPr>
        <w:ind w:firstLine="720"/>
        <w:jc w:val="both"/>
        <w:rPr>
          <w:rFonts w:ascii="Arial" w:hAnsi="Arial" w:cs="Arial"/>
          <w:lang w:val="mk-MK"/>
        </w:rPr>
      </w:pPr>
      <w:r>
        <w:rPr>
          <w:rFonts w:ascii="Arial" w:hAnsi="Arial" w:cs="Arial"/>
          <w:lang w:val="mk-MK"/>
        </w:rPr>
        <w:t xml:space="preserve">Согласно Новата концепција и наставна програма за Основно образование ,според спроведената анкета во месец мај,  изготвени се програми за Слободни изборни предмети во </w:t>
      </w:r>
      <w:r>
        <w:rPr>
          <w:rFonts w:ascii="Arial" w:hAnsi="Arial" w:cs="Arial"/>
        </w:rPr>
        <w:t>IV</w:t>
      </w:r>
      <w:r>
        <w:rPr>
          <w:rFonts w:ascii="Arial" w:hAnsi="Arial" w:cs="Arial"/>
          <w:lang w:val="mk-MK"/>
        </w:rPr>
        <w:t xml:space="preserve">, </w:t>
      </w:r>
      <w:r>
        <w:rPr>
          <w:rFonts w:ascii="Arial" w:hAnsi="Arial" w:cs="Arial"/>
        </w:rPr>
        <w:t xml:space="preserve"> V </w:t>
      </w:r>
      <w:r>
        <w:rPr>
          <w:rFonts w:ascii="Arial" w:hAnsi="Arial" w:cs="Arial"/>
          <w:lang w:val="mk-MK"/>
        </w:rPr>
        <w:t xml:space="preserve">и </w:t>
      </w:r>
      <w:r>
        <w:rPr>
          <w:rFonts w:ascii="Arial" w:hAnsi="Arial" w:cs="Arial"/>
        </w:rPr>
        <w:t xml:space="preserve"> VI </w:t>
      </w:r>
      <w:r>
        <w:rPr>
          <w:rFonts w:ascii="Arial" w:hAnsi="Arial" w:cs="Arial"/>
          <w:lang w:val="mk-MK"/>
        </w:rPr>
        <w:t>одделение.</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698"/>
        <w:gridCol w:w="2737"/>
      </w:tblGrid>
      <w:tr w:rsidR="002C2FBB" w:rsidRPr="002C2FBB" w14:paraId="10D44953" w14:textId="77777777" w:rsidTr="007F5F26">
        <w:trPr>
          <w:tblCellSpacing w:w="15" w:type="dxa"/>
          <w:jc w:val="center"/>
        </w:trPr>
        <w:tc>
          <w:tcPr>
            <w:tcW w:w="6653" w:type="dxa"/>
            <w:shd w:val="clear" w:color="auto" w:fill="800000"/>
            <w:vAlign w:val="center"/>
          </w:tcPr>
          <w:p w14:paraId="7ED7F1D9" w14:textId="77777777" w:rsidR="00A64E8B" w:rsidRPr="002C2FBB" w:rsidRDefault="00A64E8B" w:rsidP="007452E7">
            <w:pPr>
              <w:jc w:val="center"/>
              <w:rPr>
                <w:rFonts w:ascii="Arial" w:hAnsi="Arial" w:cs="Arial"/>
                <w:b/>
                <w:bCs/>
                <w:sz w:val="36"/>
                <w:szCs w:val="36"/>
              </w:rPr>
            </w:pPr>
            <w:r w:rsidRPr="002C2FBB">
              <w:rPr>
                <w:rStyle w:val="Strong"/>
                <w:rFonts w:ascii="Arial" w:hAnsi="Arial" w:cs="Arial"/>
                <w:sz w:val="36"/>
                <w:szCs w:val="36"/>
                <w:lang w:val="mk-MK"/>
              </w:rPr>
              <w:t>Слободни</w:t>
            </w:r>
            <w:r w:rsidRPr="002C2FBB">
              <w:rPr>
                <w:rStyle w:val="Strong"/>
                <w:sz w:val="36"/>
                <w:szCs w:val="36"/>
                <w:lang w:val="mk-MK"/>
              </w:rPr>
              <w:t xml:space="preserve"> </w:t>
            </w:r>
            <w:proofErr w:type="spellStart"/>
            <w:r w:rsidRPr="002C2FBB">
              <w:rPr>
                <w:rStyle w:val="Strong"/>
                <w:rFonts w:ascii="Arial" w:hAnsi="Arial" w:cs="Arial"/>
                <w:sz w:val="36"/>
                <w:szCs w:val="36"/>
              </w:rPr>
              <w:t>Изборни</w:t>
            </w:r>
            <w:proofErr w:type="spellEnd"/>
            <w:r w:rsidRPr="002C2FBB">
              <w:rPr>
                <w:rStyle w:val="Strong"/>
                <w:rFonts w:ascii="Arial" w:hAnsi="Arial" w:cs="Arial"/>
                <w:sz w:val="36"/>
                <w:szCs w:val="36"/>
              </w:rPr>
              <w:t xml:space="preserve"> </w:t>
            </w:r>
            <w:proofErr w:type="spellStart"/>
            <w:r w:rsidRPr="002C2FBB">
              <w:rPr>
                <w:rStyle w:val="Strong"/>
                <w:rFonts w:ascii="Arial" w:hAnsi="Arial" w:cs="Arial"/>
                <w:sz w:val="36"/>
                <w:szCs w:val="36"/>
              </w:rPr>
              <w:t>предмети</w:t>
            </w:r>
            <w:proofErr w:type="spellEnd"/>
          </w:p>
        </w:tc>
        <w:tc>
          <w:tcPr>
            <w:tcW w:w="2692" w:type="dxa"/>
            <w:shd w:val="clear" w:color="auto" w:fill="800000"/>
            <w:vAlign w:val="center"/>
          </w:tcPr>
          <w:p w14:paraId="3D6618DA" w14:textId="77777777" w:rsidR="00A64E8B" w:rsidRPr="002C2FBB" w:rsidRDefault="00A64E8B" w:rsidP="007452E7">
            <w:pPr>
              <w:jc w:val="center"/>
              <w:rPr>
                <w:rFonts w:ascii="Arial" w:hAnsi="Arial" w:cs="Arial"/>
                <w:b/>
                <w:bCs/>
                <w:sz w:val="36"/>
                <w:szCs w:val="36"/>
                <w:lang w:val="ru-RU"/>
              </w:rPr>
            </w:pPr>
            <w:r w:rsidRPr="002C2FBB">
              <w:rPr>
                <w:rStyle w:val="Strong"/>
                <w:rFonts w:ascii="Arial" w:hAnsi="Arial" w:cs="Arial"/>
                <w:sz w:val="36"/>
                <w:szCs w:val="36"/>
                <w:lang w:val="ru-RU"/>
              </w:rPr>
              <w:t>Одделение во кое ќе се изведуваат</w:t>
            </w:r>
          </w:p>
        </w:tc>
      </w:tr>
      <w:tr w:rsidR="002C2FBB" w:rsidRPr="002C2FBB" w14:paraId="514FD607" w14:textId="77777777" w:rsidTr="007F5F26">
        <w:trPr>
          <w:tblCellSpacing w:w="15" w:type="dxa"/>
          <w:jc w:val="center"/>
        </w:trPr>
        <w:tc>
          <w:tcPr>
            <w:tcW w:w="6653" w:type="dxa"/>
            <w:shd w:val="clear" w:color="auto" w:fill="auto"/>
            <w:vAlign w:val="center"/>
          </w:tcPr>
          <w:p w14:paraId="3B0DBEBC" w14:textId="2019FAF1" w:rsidR="00A64E8B" w:rsidRPr="002C2FBB" w:rsidRDefault="00BA4CF1" w:rsidP="007452E7">
            <w:pPr>
              <w:jc w:val="center"/>
              <w:rPr>
                <w:rFonts w:ascii="Arial" w:hAnsi="Arial" w:cs="Arial"/>
                <w:lang w:val="mk-MK"/>
              </w:rPr>
            </w:pPr>
            <w:r>
              <w:rPr>
                <w:rFonts w:ascii="Arial" w:hAnsi="Arial" w:cs="Arial"/>
                <w:lang w:val="mk-MK"/>
              </w:rPr>
              <w:t xml:space="preserve">Цртање, сликање и вајарство/Оригами- Светлана Митиќ; Моделарство, креативни идеи, направи сам/ грдинарство и хортикултура- </w:t>
            </w:r>
            <w:r w:rsidR="00EA0D18">
              <w:rPr>
                <w:rFonts w:ascii="Arial" w:hAnsi="Arial" w:cs="Arial"/>
                <w:lang w:val="mk-MK"/>
              </w:rPr>
              <w:t>Мимоза Кузмановска</w:t>
            </w:r>
          </w:p>
        </w:tc>
        <w:tc>
          <w:tcPr>
            <w:tcW w:w="2692" w:type="dxa"/>
            <w:shd w:val="clear" w:color="auto" w:fill="auto"/>
            <w:vAlign w:val="center"/>
          </w:tcPr>
          <w:p w14:paraId="195AF403" w14:textId="77777777" w:rsidR="00A64E8B" w:rsidRPr="002C2FBB" w:rsidRDefault="00A64E8B" w:rsidP="007452E7">
            <w:pPr>
              <w:jc w:val="center"/>
              <w:rPr>
                <w:rFonts w:ascii="Arial" w:hAnsi="Arial" w:cs="Arial"/>
                <w:lang w:val="ru-RU"/>
              </w:rPr>
            </w:pPr>
            <w:r w:rsidRPr="002C2FBB">
              <w:rPr>
                <w:rFonts w:ascii="Arial" w:hAnsi="Arial" w:cs="Arial"/>
                <w:lang w:val="ru-RU"/>
              </w:rPr>
              <w:t>4-то одделение</w:t>
            </w:r>
          </w:p>
        </w:tc>
      </w:tr>
      <w:tr w:rsidR="002C2FBB" w:rsidRPr="002C2FBB" w14:paraId="7D1C679A" w14:textId="77777777" w:rsidTr="007F5F26">
        <w:trPr>
          <w:tblCellSpacing w:w="15" w:type="dxa"/>
          <w:jc w:val="center"/>
        </w:trPr>
        <w:tc>
          <w:tcPr>
            <w:tcW w:w="6653" w:type="dxa"/>
            <w:shd w:val="clear" w:color="auto" w:fill="FFCCCC"/>
          </w:tcPr>
          <w:p w14:paraId="7ED2BA8F" w14:textId="77777777" w:rsidR="00A64E8B" w:rsidRPr="002C2FBB" w:rsidRDefault="007F5F26" w:rsidP="00F1739F">
            <w:pPr>
              <w:jc w:val="center"/>
              <w:rPr>
                <w:rFonts w:ascii="Arial" w:hAnsi="Arial" w:cs="Arial"/>
                <w:lang w:val="mk-MK"/>
              </w:rPr>
            </w:pPr>
            <w:r>
              <w:rPr>
                <w:rFonts w:ascii="Arial" w:hAnsi="Arial" w:cs="Arial"/>
                <w:lang w:val="mk-MK"/>
              </w:rPr>
              <w:t>Моделарство, креативни идеи, направи сам/ театар во училница – Наташа Спасовска;</w:t>
            </w:r>
            <w:r w:rsidR="00F1739F">
              <w:rPr>
                <w:rFonts w:ascii="Arial" w:hAnsi="Arial" w:cs="Arial"/>
                <w:lang w:val="mk-MK"/>
              </w:rPr>
              <w:t xml:space="preserve">                                          Оригами/ мултикултурни работилници – Јасна Арсовски </w:t>
            </w:r>
          </w:p>
        </w:tc>
        <w:tc>
          <w:tcPr>
            <w:tcW w:w="2692" w:type="dxa"/>
            <w:shd w:val="clear" w:color="auto" w:fill="FFCCCC"/>
            <w:vAlign w:val="center"/>
          </w:tcPr>
          <w:p w14:paraId="754BEEFD" w14:textId="77777777" w:rsidR="00A64E8B" w:rsidRPr="002C2FBB" w:rsidRDefault="00A64E8B" w:rsidP="00A64E8B">
            <w:pPr>
              <w:jc w:val="center"/>
              <w:rPr>
                <w:rFonts w:ascii="Arial" w:hAnsi="Arial" w:cs="Arial"/>
                <w:lang w:val="mk-MK"/>
              </w:rPr>
            </w:pPr>
            <w:r w:rsidRPr="002C2FBB">
              <w:rPr>
                <w:rFonts w:ascii="Arial" w:hAnsi="Arial" w:cs="Arial"/>
                <w:lang w:val="mk-MK"/>
              </w:rPr>
              <w:t>5</w:t>
            </w:r>
            <w:r w:rsidRPr="002C2FBB">
              <w:rPr>
                <w:rFonts w:ascii="Arial" w:hAnsi="Arial" w:cs="Arial"/>
              </w:rPr>
              <w:t>-</w:t>
            </w:r>
            <w:r w:rsidRPr="002C2FBB">
              <w:rPr>
                <w:rFonts w:ascii="Arial" w:hAnsi="Arial" w:cs="Arial"/>
                <w:lang w:val="mk-MK"/>
              </w:rPr>
              <w:t>тт</w:t>
            </w:r>
            <w:r w:rsidRPr="002C2FBB">
              <w:rPr>
                <w:rFonts w:ascii="Arial" w:hAnsi="Arial" w:cs="Arial"/>
              </w:rPr>
              <w:t xml:space="preserve">о </w:t>
            </w:r>
            <w:proofErr w:type="spellStart"/>
            <w:r w:rsidRPr="002C2FBB">
              <w:rPr>
                <w:rFonts w:ascii="Arial" w:hAnsi="Arial" w:cs="Arial"/>
              </w:rPr>
              <w:t>одделение</w:t>
            </w:r>
            <w:proofErr w:type="spellEnd"/>
            <w:r w:rsidRPr="002C2FBB">
              <w:rPr>
                <w:rFonts w:ascii="Arial" w:hAnsi="Arial" w:cs="Arial"/>
                <w:lang w:val="mk-MK"/>
              </w:rPr>
              <w:t xml:space="preserve"> </w:t>
            </w:r>
          </w:p>
        </w:tc>
      </w:tr>
      <w:tr w:rsidR="002C2FBB" w:rsidRPr="002C2FBB" w14:paraId="01B14C5F" w14:textId="77777777" w:rsidTr="007F5F26">
        <w:trPr>
          <w:tblCellSpacing w:w="15" w:type="dxa"/>
          <w:jc w:val="center"/>
        </w:trPr>
        <w:tc>
          <w:tcPr>
            <w:tcW w:w="6653" w:type="dxa"/>
            <w:shd w:val="clear" w:color="auto" w:fill="auto"/>
          </w:tcPr>
          <w:p w14:paraId="45BF7D59" w14:textId="77777777" w:rsidR="00A64E8B" w:rsidRPr="002C2FBB" w:rsidRDefault="00F1739F" w:rsidP="00A64E8B">
            <w:pPr>
              <w:jc w:val="center"/>
              <w:rPr>
                <w:rFonts w:ascii="Arial" w:hAnsi="Arial" w:cs="Arial"/>
                <w:lang w:val="mk-MK"/>
              </w:rPr>
            </w:pPr>
            <w:r>
              <w:rPr>
                <w:rFonts w:ascii="Arial" w:hAnsi="Arial" w:cs="Arial"/>
                <w:lang w:val="mk-MK"/>
              </w:rPr>
              <w:t xml:space="preserve">Базични права и слободи/ Религии во светот - </w:t>
            </w:r>
            <w:r w:rsidR="00BA4CF1">
              <w:rPr>
                <w:rFonts w:ascii="Arial" w:hAnsi="Arial" w:cs="Arial"/>
                <w:lang w:val="mk-MK"/>
              </w:rPr>
              <w:t>Маринела Јакимовска</w:t>
            </w:r>
            <w:r w:rsidR="00A64E8B" w:rsidRPr="002C2FBB">
              <w:rPr>
                <w:rFonts w:ascii="Arial" w:hAnsi="Arial" w:cs="Arial"/>
                <w:lang w:val="mk-MK"/>
              </w:rPr>
              <w:t xml:space="preserve"> </w:t>
            </w:r>
          </w:p>
        </w:tc>
        <w:tc>
          <w:tcPr>
            <w:tcW w:w="2692" w:type="dxa"/>
            <w:shd w:val="clear" w:color="auto" w:fill="auto"/>
            <w:vAlign w:val="center"/>
          </w:tcPr>
          <w:p w14:paraId="5E38A9A7" w14:textId="77777777" w:rsidR="00A64E8B" w:rsidRDefault="00A64E8B" w:rsidP="00A64E8B">
            <w:pPr>
              <w:jc w:val="center"/>
              <w:rPr>
                <w:rFonts w:ascii="Arial" w:hAnsi="Arial" w:cs="Arial"/>
                <w:lang w:val="mk-MK"/>
              </w:rPr>
            </w:pPr>
            <w:r w:rsidRPr="002C2FBB">
              <w:rPr>
                <w:rFonts w:ascii="Arial" w:hAnsi="Arial" w:cs="Arial"/>
                <w:lang w:val="mk-MK"/>
              </w:rPr>
              <w:t>6</w:t>
            </w:r>
            <w:r w:rsidRPr="002C2FBB">
              <w:rPr>
                <w:rFonts w:ascii="Arial" w:hAnsi="Arial" w:cs="Arial"/>
              </w:rPr>
              <w:t>-</w:t>
            </w:r>
            <w:proofErr w:type="spellStart"/>
            <w:r w:rsidRPr="002C2FBB">
              <w:rPr>
                <w:rFonts w:ascii="Arial" w:hAnsi="Arial" w:cs="Arial"/>
              </w:rPr>
              <w:t>то</w:t>
            </w:r>
            <w:proofErr w:type="spellEnd"/>
            <w:r w:rsidRPr="002C2FBB">
              <w:rPr>
                <w:rFonts w:ascii="Arial" w:hAnsi="Arial" w:cs="Arial"/>
              </w:rPr>
              <w:t xml:space="preserve"> </w:t>
            </w:r>
            <w:proofErr w:type="spellStart"/>
            <w:r w:rsidRPr="002C2FBB">
              <w:rPr>
                <w:rFonts w:ascii="Arial" w:hAnsi="Arial" w:cs="Arial"/>
              </w:rPr>
              <w:t>одделение</w:t>
            </w:r>
            <w:proofErr w:type="spellEnd"/>
            <w:r w:rsidRPr="002C2FBB">
              <w:rPr>
                <w:rFonts w:ascii="Arial" w:hAnsi="Arial" w:cs="Arial"/>
                <w:lang w:val="mk-MK"/>
              </w:rPr>
              <w:t xml:space="preserve"> </w:t>
            </w:r>
          </w:p>
          <w:p w14:paraId="3ED16234" w14:textId="77777777" w:rsidR="00BA4CF1" w:rsidRPr="002C2FBB" w:rsidRDefault="00BA4CF1" w:rsidP="00A64E8B">
            <w:pPr>
              <w:jc w:val="center"/>
              <w:rPr>
                <w:rFonts w:ascii="Arial" w:hAnsi="Arial" w:cs="Arial"/>
                <w:lang w:val="mk-MK"/>
              </w:rPr>
            </w:pPr>
          </w:p>
        </w:tc>
      </w:tr>
      <w:tr w:rsidR="00BA4CF1" w:rsidRPr="002C2FBB" w14:paraId="2807A927" w14:textId="77777777" w:rsidTr="007F5F26">
        <w:trPr>
          <w:tblCellSpacing w:w="15" w:type="dxa"/>
          <w:jc w:val="center"/>
        </w:trPr>
        <w:tc>
          <w:tcPr>
            <w:tcW w:w="6653" w:type="dxa"/>
            <w:shd w:val="clear" w:color="auto" w:fill="E5B8B7" w:themeFill="accent2" w:themeFillTint="66"/>
          </w:tcPr>
          <w:p w14:paraId="09CB8612" w14:textId="77777777" w:rsidR="00BA4CF1" w:rsidRDefault="00F1739F" w:rsidP="00A64E8B">
            <w:pPr>
              <w:jc w:val="center"/>
              <w:rPr>
                <w:rFonts w:ascii="Arial" w:hAnsi="Arial" w:cs="Arial"/>
                <w:lang w:val="mk-MK"/>
              </w:rPr>
            </w:pPr>
            <w:r>
              <w:rPr>
                <w:rFonts w:ascii="Arial" w:hAnsi="Arial" w:cs="Arial"/>
                <w:lang w:val="mk-MK"/>
              </w:rPr>
              <w:t xml:space="preserve">Класична култура / Мултикулти - </w:t>
            </w:r>
            <w:r w:rsidR="00BA4CF1">
              <w:rPr>
                <w:rFonts w:ascii="Arial" w:hAnsi="Arial" w:cs="Arial"/>
                <w:lang w:val="mk-MK"/>
              </w:rPr>
              <w:t>Маринела Јакимовска</w:t>
            </w:r>
          </w:p>
        </w:tc>
        <w:tc>
          <w:tcPr>
            <w:tcW w:w="2692" w:type="dxa"/>
            <w:shd w:val="clear" w:color="auto" w:fill="E5B8B7" w:themeFill="accent2" w:themeFillTint="66"/>
            <w:vAlign w:val="center"/>
          </w:tcPr>
          <w:p w14:paraId="5FE324CD" w14:textId="77777777" w:rsidR="00BA4CF1" w:rsidRPr="002C2FBB" w:rsidRDefault="00BA4CF1" w:rsidP="00A64E8B">
            <w:pPr>
              <w:jc w:val="center"/>
              <w:rPr>
                <w:rFonts w:ascii="Arial" w:hAnsi="Arial" w:cs="Arial"/>
                <w:lang w:val="mk-MK"/>
              </w:rPr>
            </w:pPr>
            <w:r>
              <w:rPr>
                <w:rFonts w:ascii="Arial" w:hAnsi="Arial" w:cs="Arial"/>
                <w:lang w:val="mk-MK"/>
              </w:rPr>
              <w:t>7-мо одделение</w:t>
            </w:r>
          </w:p>
        </w:tc>
      </w:tr>
    </w:tbl>
    <w:p w14:paraId="48F0FBCF" w14:textId="77777777" w:rsidR="00A64E8B" w:rsidRPr="001F0D1A" w:rsidRDefault="00A64E8B" w:rsidP="006159AE">
      <w:pPr>
        <w:ind w:firstLine="720"/>
        <w:jc w:val="both"/>
        <w:rPr>
          <w:rFonts w:ascii="Arial" w:hAnsi="Arial" w:cs="Arial"/>
          <w:lang w:val="mk-MK"/>
        </w:rPr>
      </w:pPr>
    </w:p>
    <w:p w14:paraId="5FF90858" w14:textId="77777777" w:rsidR="006159AE" w:rsidRPr="001F0D1A" w:rsidRDefault="006159AE" w:rsidP="00EF0A3D">
      <w:pPr>
        <w:jc w:val="both"/>
        <w:rPr>
          <w:rFonts w:ascii="Arial" w:hAnsi="Arial" w:cs="Arial"/>
          <w:color w:val="000000"/>
          <w:sz w:val="20"/>
          <w:szCs w:val="20"/>
          <w:lang w:val="mk-MK"/>
        </w:rPr>
      </w:pPr>
    </w:p>
    <w:p w14:paraId="6FC1F121" w14:textId="77777777" w:rsidR="00EF0A3D" w:rsidRPr="001F0D1A" w:rsidRDefault="00EF0A3D" w:rsidP="005E0B74">
      <w:pPr>
        <w:spacing w:before="120" w:after="120" w:line="360" w:lineRule="auto"/>
        <w:ind w:firstLine="720"/>
        <w:jc w:val="both"/>
        <w:rPr>
          <w:rFonts w:ascii="Arial" w:hAnsi="Arial" w:cs="Arial"/>
          <w:b/>
          <w:i/>
          <w:sz w:val="24"/>
          <w:szCs w:val="24"/>
        </w:rPr>
      </w:pPr>
      <w:r w:rsidRPr="001F0D1A">
        <w:rPr>
          <w:rFonts w:ascii="Arial" w:hAnsi="Arial" w:cs="Arial"/>
          <w:b/>
          <w:color w:val="000000"/>
          <w:sz w:val="24"/>
          <w:szCs w:val="24"/>
        </w:rPr>
        <w:t xml:space="preserve">8.10. </w:t>
      </w:r>
      <w:proofErr w:type="spellStart"/>
      <w:r w:rsidRPr="001F0D1A">
        <w:rPr>
          <w:rFonts w:ascii="Arial" w:hAnsi="Arial" w:cs="Arial"/>
          <w:b/>
          <w:sz w:val="24"/>
          <w:szCs w:val="24"/>
        </w:rPr>
        <w:t>Дополнителна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настава</w:t>
      </w:r>
      <w:proofErr w:type="spellEnd"/>
      <w:r w:rsidRPr="001F0D1A">
        <w:rPr>
          <w:rFonts w:ascii="Arial" w:hAnsi="Arial" w:cs="Arial"/>
          <w:b/>
          <w:i/>
          <w:sz w:val="24"/>
          <w:szCs w:val="24"/>
        </w:rPr>
        <w:t xml:space="preserve"> </w:t>
      </w:r>
    </w:p>
    <w:p w14:paraId="7E4C8508" w14:textId="77777777" w:rsidR="006F5F35" w:rsidRPr="001F0D1A" w:rsidRDefault="006F5F35" w:rsidP="005E0B74">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t xml:space="preserve">Дополнителната настава се организира за ученици кои имаат потреба од дополнителна подршка за определени наставни предмети за да ги постигнат очекуваните резултати, односно на барање на ученик, негов родител, односно старател или по проценка на наставникот.Истата ќе се организира и реализира  врз основа на член 31 од Законот за основно образование.  </w:t>
      </w:r>
    </w:p>
    <w:p w14:paraId="58988275" w14:textId="6CA60E18" w:rsidR="006F5F35" w:rsidRPr="001F0D1A" w:rsidRDefault="006F5F35" w:rsidP="005E0B74">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t>Во учебната 202</w:t>
      </w:r>
      <w:r w:rsidR="00EA0D18">
        <w:rPr>
          <w:rFonts w:ascii="Arial" w:hAnsi="Arial" w:cs="Arial"/>
          <w:color w:val="000000"/>
          <w:sz w:val="24"/>
          <w:szCs w:val="24"/>
          <w:lang w:val="ru-RU"/>
        </w:rPr>
        <w:t>5/</w:t>
      </w:r>
      <w:r w:rsidRPr="001F0D1A">
        <w:rPr>
          <w:rFonts w:ascii="Arial" w:hAnsi="Arial" w:cs="Arial"/>
          <w:color w:val="000000"/>
          <w:sz w:val="24"/>
          <w:szCs w:val="24"/>
          <w:lang w:val="ru-RU"/>
        </w:rPr>
        <w:t>202</w:t>
      </w:r>
      <w:r w:rsidR="00EA0D18">
        <w:rPr>
          <w:rFonts w:ascii="Arial" w:hAnsi="Arial" w:cs="Arial"/>
          <w:color w:val="000000"/>
          <w:sz w:val="24"/>
          <w:szCs w:val="24"/>
          <w:lang w:val="ru-RU"/>
        </w:rPr>
        <w:t>6</w:t>
      </w:r>
      <w:r w:rsidRPr="001F0D1A">
        <w:rPr>
          <w:rFonts w:ascii="Arial" w:hAnsi="Arial" w:cs="Arial"/>
          <w:color w:val="000000"/>
          <w:sz w:val="24"/>
          <w:szCs w:val="24"/>
          <w:lang w:val="ru-RU"/>
        </w:rPr>
        <w:t xml:space="preserve"> година </w:t>
      </w:r>
      <w:r w:rsidR="00A67CB3">
        <w:rPr>
          <w:rFonts w:ascii="Arial" w:hAnsi="Arial" w:cs="Arial"/>
          <w:color w:val="000000"/>
          <w:sz w:val="24"/>
          <w:szCs w:val="24"/>
          <w:lang w:val="ru-RU"/>
        </w:rPr>
        <w:t xml:space="preserve">наставниците во </w:t>
      </w:r>
      <w:r w:rsidRPr="001F0D1A">
        <w:rPr>
          <w:rFonts w:ascii="Arial" w:hAnsi="Arial" w:cs="Arial"/>
          <w:color w:val="000000"/>
          <w:sz w:val="24"/>
          <w:szCs w:val="24"/>
          <w:lang w:val="ru-RU"/>
        </w:rPr>
        <w:t>училиштето на месечна основа ќе изготвува</w:t>
      </w:r>
      <w:r w:rsidR="00A67CB3">
        <w:rPr>
          <w:rFonts w:ascii="Arial" w:hAnsi="Arial" w:cs="Arial"/>
          <w:color w:val="000000"/>
          <w:sz w:val="24"/>
          <w:szCs w:val="24"/>
          <w:lang w:val="ru-RU"/>
        </w:rPr>
        <w:t>ат</w:t>
      </w:r>
      <w:r w:rsidRPr="001F0D1A">
        <w:rPr>
          <w:rFonts w:ascii="Arial" w:hAnsi="Arial" w:cs="Arial"/>
          <w:color w:val="000000"/>
          <w:sz w:val="24"/>
          <w:szCs w:val="24"/>
          <w:lang w:val="ru-RU"/>
        </w:rPr>
        <w:t xml:space="preserve"> распоред за дополнителна настава за секој наставен предмет и истиот ќе го објавува на огласна табла. </w:t>
      </w:r>
    </w:p>
    <w:p w14:paraId="6DD1BAC3" w14:textId="77777777" w:rsidR="006F5F35" w:rsidRPr="001F0D1A" w:rsidRDefault="006F5F35" w:rsidP="00A67CB3">
      <w:pPr>
        <w:spacing w:before="120" w:after="120" w:line="360" w:lineRule="auto"/>
        <w:jc w:val="both"/>
        <w:rPr>
          <w:rFonts w:ascii="Arial" w:hAnsi="Arial" w:cs="Arial"/>
          <w:color w:val="000000"/>
          <w:sz w:val="24"/>
          <w:szCs w:val="24"/>
          <w:lang w:val="mk-MK"/>
        </w:rPr>
      </w:pPr>
    </w:p>
    <w:p w14:paraId="21F6B923" w14:textId="77777777" w:rsidR="00EF0A3D" w:rsidRPr="001F0D1A" w:rsidRDefault="006F5F35" w:rsidP="005E0B74">
      <w:pPr>
        <w:spacing w:before="120" w:after="120" w:line="360" w:lineRule="auto"/>
        <w:ind w:firstLine="720"/>
        <w:jc w:val="both"/>
        <w:rPr>
          <w:rFonts w:ascii="Arial" w:hAnsi="Arial" w:cs="Arial"/>
          <w:b/>
          <w:sz w:val="24"/>
          <w:szCs w:val="24"/>
          <w:lang w:val="ru-RU"/>
        </w:rPr>
      </w:pPr>
      <w:r w:rsidRPr="001F0D1A">
        <w:rPr>
          <w:rFonts w:ascii="Arial" w:hAnsi="Arial" w:cs="Arial"/>
          <w:b/>
          <w:color w:val="000000"/>
          <w:sz w:val="24"/>
          <w:szCs w:val="24"/>
          <w:lang w:val="ru-RU"/>
        </w:rPr>
        <w:t xml:space="preserve"> </w:t>
      </w:r>
      <w:r w:rsidR="00EF0A3D" w:rsidRPr="001F0D1A">
        <w:rPr>
          <w:rFonts w:ascii="Arial" w:hAnsi="Arial" w:cs="Arial"/>
          <w:b/>
          <w:sz w:val="24"/>
          <w:szCs w:val="24"/>
          <w:lang w:val="ru-RU"/>
        </w:rPr>
        <w:t>8.11. Додатна настава</w:t>
      </w:r>
    </w:p>
    <w:p w14:paraId="11293594" w14:textId="77777777" w:rsidR="006F5F35" w:rsidRPr="001F0D1A" w:rsidRDefault="006F5F35" w:rsidP="005E0B74">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lastRenderedPageBreak/>
        <w:t xml:space="preserve">Според Законот за основно образование („Сл. весник на РМ“, бр. 161, член 32) додатната настава се организира за учениците кои постигнуваат значителни резултати по одделни наставни предмети. Наставниците од училиштето ќе им понудат додатна настава на учениците, а тие самите ќе  одлучат дали ќе ја посетуваат истата.  </w:t>
      </w:r>
    </w:p>
    <w:p w14:paraId="74F93BA4" w14:textId="58972F06" w:rsidR="006F5F35" w:rsidRPr="001F0D1A" w:rsidRDefault="006F5F35" w:rsidP="005E0B74">
      <w:pPr>
        <w:spacing w:before="120" w:after="120" w:line="360" w:lineRule="auto"/>
        <w:ind w:firstLine="720"/>
        <w:jc w:val="both"/>
        <w:rPr>
          <w:rFonts w:ascii="Arial" w:hAnsi="Arial" w:cs="Arial"/>
          <w:sz w:val="24"/>
          <w:szCs w:val="24"/>
          <w:lang w:val="mk-MK"/>
        </w:rPr>
      </w:pPr>
      <w:r w:rsidRPr="001F0D1A">
        <w:rPr>
          <w:rFonts w:ascii="Arial" w:hAnsi="Arial" w:cs="Arial"/>
          <w:color w:val="000000"/>
          <w:sz w:val="24"/>
          <w:szCs w:val="24"/>
          <w:lang w:val="ru-RU"/>
        </w:rPr>
        <w:t>Во учебната 20</w:t>
      </w:r>
      <w:r w:rsidR="00BA4CF1">
        <w:rPr>
          <w:rFonts w:ascii="Arial" w:hAnsi="Arial" w:cs="Arial"/>
          <w:color w:val="000000"/>
          <w:sz w:val="24"/>
          <w:szCs w:val="24"/>
          <w:lang w:val="ru-RU"/>
        </w:rPr>
        <w:t>2</w:t>
      </w:r>
      <w:r w:rsidR="00EA0D18">
        <w:rPr>
          <w:rFonts w:ascii="Arial" w:hAnsi="Arial" w:cs="Arial"/>
          <w:color w:val="000000"/>
          <w:sz w:val="24"/>
          <w:szCs w:val="24"/>
          <w:lang w:val="ru-RU"/>
        </w:rPr>
        <w:t>5</w:t>
      </w:r>
      <w:r w:rsidRPr="001F0D1A">
        <w:rPr>
          <w:rFonts w:ascii="Arial" w:hAnsi="Arial" w:cs="Arial"/>
          <w:color w:val="000000"/>
          <w:sz w:val="24"/>
          <w:szCs w:val="24"/>
          <w:lang w:val="ru-RU"/>
        </w:rPr>
        <w:t>/202</w:t>
      </w:r>
      <w:r w:rsidR="00EA0D18">
        <w:rPr>
          <w:rFonts w:ascii="Arial" w:hAnsi="Arial" w:cs="Arial"/>
          <w:color w:val="000000"/>
          <w:sz w:val="24"/>
          <w:szCs w:val="24"/>
          <w:lang w:val="ru-RU"/>
        </w:rPr>
        <w:t>6</w:t>
      </w:r>
      <w:r w:rsidRPr="001F0D1A">
        <w:rPr>
          <w:rFonts w:ascii="Arial" w:hAnsi="Arial" w:cs="Arial"/>
          <w:color w:val="000000"/>
          <w:sz w:val="24"/>
          <w:szCs w:val="24"/>
          <w:lang w:val="ru-RU"/>
        </w:rPr>
        <w:t xml:space="preserve"> година</w:t>
      </w:r>
      <w:r w:rsidR="00A67CB3">
        <w:rPr>
          <w:rFonts w:ascii="Arial" w:hAnsi="Arial" w:cs="Arial"/>
          <w:color w:val="000000"/>
          <w:sz w:val="24"/>
          <w:szCs w:val="24"/>
          <w:lang w:val="ru-RU"/>
        </w:rPr>
        <w:t xml:space="preserve"> наставниците во </w:t>
      </w:r>
      <w:r w:rsidRPr="001F0D1A">
        <w:rPr>
          <w:rFonts w:ascii="Arial" w:hAnsi="Arial" w:cs="Arial"/>
          <w:color w:val="000000"/>
          <w:sz w:val="24"/>
          <w:szCs w:val="24"/>
          <w:lang w:val="ru-RU"/>
        </w:rPr>
        <w:t xml:space="preserve"> училиштето на месечна основа ќе изготвува</w:t>
      </w:r>
      <w:r w:rsidR="00A67CB3">
        <w:rPr>
          <w:rFonts w:ascii="Arial" w:hAnsi="Arial" w:cs="Arial"/>
          <w:color w:val="000000"/>
          <w:sz w:val="24"/>
          <w:szCs w:val="24"/>
          <w:lang w:val="ru-RU"/>
        </w:rPr>
        <w:t>ат</w:t>
      </w:r>
      <w:r w:rsidRPr="001F0D1A">
        <w:rPr>
          <w:rFonts w:ascii="Arial" w:hAnsi="Arial" w:cs="Arial"/>
          <w:color w:val="000000"/>
          <w:sz w:val="24"/>
          <w:szCs w:val="24"/>
          <w:lang w:val="ru-RU"/>
        </w:rPr>
        <w:t xml:space="preserve"> распоред за додатна настава за секој наставен предмет и истиот ќе го објавува на огласна табла. </w:t>
      </w:r>
      <w:r w:rsidR="00EF0A3D" w:rsidRPr="001F0D1A">
        <w:rPr>
          <w:rFonts w:ascii="Arial" w:hAnsi="Arial" w:cs="Arial"/>
          <w:sz w:val="24"/>
          <w:szCs w:val="24"/>
          <w:lang w:val="ru-RU"/>
        </w:rPr>
        <w:t xml:space="preserve"> </w:t>
      </w:r>
    </w:p>
    <w:p w14:paraId="1871EA5B" w14:textId="77777777" w:rsidR="006F5F35" w:rsidRPr="001F0D1A" w:rsidRDefault="006F5F35" w:rsidP="005E0B74">
      <w:pPr>
        <w:spacing w:before="120" w:after="120" w:line="360" w:lineRule="auto"/>
        <w:ind w:firstLine="720"/>
        <w:jc w:val="both"/>
        <w:rPr>
          <w:rFonts w:ascii="Arial" w:hAnsi="Arial" w:cs="Arial"/>
          <w:sz w:val="24"/>
          <w:szCs w:val="24"/>
          <w:lang w:val="mk-MK"/>
        </w:rPr>
      </w:pPr>
    </w:p>
    <w:p w14:paraId="65386E90" w14:textId="77777777" w:rsidR="00EF0A3D" w:rsidRPr="001F0D1A" w:rsidRDefault="00EF0A3D" w:rsidP="005E0B74">
      <w:pPr>
        <w:spacing w:before="120" w:after="120" w:line="360" w:lineRule="auto"/>
        <w:ind w:firstLine="720"/>
        <w:jc w:val="both"/>
        <w:rPr>
          <w:rFonts w:ascii="Arial" w:hAnsi="Arial" w:cs="Arial"/>
          <w:b/>
          <w:sz w:val="24"/>
          <w:szCs w:val="24"/>
          <w:lang w:val="mk-MK"/>
        </w:rPr>
      </w:pPr>
      <w:r w:rsidRPr="001F0D1A">
        <w:rPr>
          <w:rFonts w:ascii="Arial" w:hAnsi="Arial" w:cs="Arial"/>
          <w:sz w:val="24"/>
          <w:szCs w:val="24"/>
          <w:lang w:val="ru-RU"/>
        </w:rPr>
        <w:t xml:space="preserve"> </w:t>
      </w:r>
      <w:r w:rsidRPr="001F0D1A">
        <w:rPr>
          <w:rFonts w:ascii="Arial" w:hAnsi="Arial" w:cs="Arial"/>
          <w:b/>
          <w:sz w:val="24"/>
          <w:szCs w:val="24"/>
          <w:lang w:val="ru-RU"/>
        </w:rPr>
        <w:t>8.12. Работа со надарени и талентирани ученици</w:t>
      </w:r>
    </w:p>
    <w:p w14:paraId="40F66B6B" w14:textId="77777777" w:rsidR="00566427" w:rsidRPr="001F0D1A" w:rsidRDefault="00566427" w:rsidP="005E0B74">
      <w:pPr>
        <w:spacing w:before="120" w:after="120" w:line="360" w:lineRule="auto"/>
        <w:ind w:firstLine="720"/>
        <w:jc w:val="both"/>
        <w:rPr>
          <w:rFonts w:ascii="Arial" w:hAnsi="Arial" w:cs="Arial"/>
          <w:b/>
          <w:sz w:val="24"/>
          <w:szCs w:val="24"/>
          <w:lang w:val="mk-MK"/>
        </w:rPr>
      </w:pPr>
    </w:p>
    <w:p w14:paraId="4883D14C" w14:textId="77777777" w:rsidR="006F5F35" w:rsidRPr="001F0D1A" w:rsidRDefault="006F5F35"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Талентираните и надарени ученици се издвојуваат од популацијата на своите врсници и напредуваат со поинаков ритам според индивидуалните способности во различни области до различни нивоа. </w:t>
      </w:r>
    </w:p>
    <w:p w14:paraId="040119E5" w14:textId="77777777" w:rsidR="006F5F35" w:rsidRPr="001F0D1A" w:rsidRDefault="006F5F35"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Надареноста како феномен се манифестира во повеќе сфери од општествениот живот преку повеќе видови интелектуални способности, специјални способности во кои спаѓаат математички, јазични, технички, ликовни, музички, креативни вештини и други видови надарености. </w:t>
      </w:r>
    </w:p>
    <w:p w14:paraId="394B0C08" w14:textId="77777777" w:rsidR="006F5F35" w:rsidRPr="001F0D1A" w:rsidRDefault="006F5F35"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Со таа цел овие деца и младинци се вклучуваат во специфични и комплексни активности од општествениот живот и  преставуваат важен сегмент на образовниот систем.  </w:t>
      </w:r>
    </w:p>
    <w:p w14:paraId="0F195E55" w14:textId="77777777" w:rsidR="006F5F35" w:rsidRPr="001F0D1A" w:rsidRDefault="006F5F35"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Во поглед на надареноста спаѓаат способностите кои овозможуваат поттикнување на високи резултати во личен, професионален и  општествениот развој. За да можат да ги искажат своите творечки, иноваторски и креативни способности, неопходно е на учениците да им бидат обезбедени општествено-поволни околности и соодветни материјално-технички и мотивирачки услови. </w:t>
      </w:r>
    </w:p>
    <w:p w14:paraId="5B44AB09" w14:textId="77777777" w:rsidR="006F5F35" w:rsidRPr="001F0D1A" w:rsidRDefault="006F5F35" w:rsidP="005E0B74">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Програма за работа со талентирани ученици Во оваа учебна година училиштето посоодветно ќе се организира за работа со талентираните ученици и ќе продолжи тоа да го практикува континуирано и во наредните учебни години. За </w:t>
      </w:r>
      <w:r w:rsidRPr="001F0D1A">
        <w:rPr>
          <w:rFonts w:ascii="Arial" w:hAnsi="Arial" w:cs="Arial"/>
          <w:sz w:val="24"/>
          <w:szCs w:val="24"/>
          <w:lang w:val="mk-MK"/>
        </w:rPr>
        <w:lastRenderedPageBreak/>
        <w:t>таа цел е изготвен план за работа кој ќе послужи како водич во спроведување на понатамошните активности</w:t>
      </w:r>
    </w:p>
    <w:p w14:paraId="74624F09" w14:textId="77777777" w:rsidR="006F5F35" w:rsidRPr="001F0D1A" w:rsidRDefault="006F5F35" w:rsidP="006F5F35">
      <w:pPr>
        <w:jc w:val="both"/>
        <w:rPr>
          <w:rFonts w:ascii="Arial" w:hAnsi="Arial" w:cs="Arial"/>
          <w:sz w:val="24"/>
          <w:szCs w:val="24"/>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F5F35" w:rsidRPr="001F0D1A" w14:paraId="03A96745" w14:textId="77777777" w:rsidTr="00A21322">
        <w:trPr>
          <w:jc w:val="center"/>
        </w:trPr>
        <w:tc>
          <w:tcPr>
            <w:tcW w:w="3192" w:type="dxa"/>
          </w:tcPr>
          <w:p w14:paraId="7A7EF325" w14:textId="77777777" w:rsidR="006F5F35" w:rsidRPr="001F0D1A" w:rsidRDefault="006F5F35" w:rsidP="00A21322">
            <w:pPr>
              <w:jc w:val="both"/>
              <w:rPr>
                <w:rFonts w:ascii="Arial" w:hAnsi="Arial" w:cs="Arial"/>
                <w:sz w:val="24"/>
                <w:szCs w:val="24"/>
                <w:lang w:val="mk-MK"/>
              </w:rPr>
            </w:pPr>
            <w:r w:rsidRPr="001F0D1A">
              <w:rPr>
                <w:rFonts w:ascii="Arial" w:hAnsi="Arial" w:cs="Arial"/>
                <w:sz w:val="24"/>
                <w:szCs w:val="24"/>
                <w:lang w:val="mk-MK"/>
              </w:rPr>
              <w:t>Содржини</w:t>
            </w:r>
          </w:p>
        </w:tc>
        <w:tc>
          <w:tcPr>
            <w:tcW w:w="3192" w:type="dxa"/>
          </w:tcPr>
          <w:p w14:paraId="7342BB6A" w14:textId="77777777" w:rsidR="006F5F35" w:rsidRPr="001F0D1A" w:rsidRDefault="006F5F35" w:rsidP="00A21322">
            <w:pPr>
              <w:jc w:val="both"/>
              <w:rPr>
                <w:rFonts w:ascii="Arial" w:hAnsi="Arial" w:cs="Arial"/>
                <w:sz w:val="24"/>
                <w:szCs w:val="24"/>
                <w:lang w:val="mk-MK"/>
              </w:rPr>
            </w:pPr>
            <w:r w:rsidRPr="001F0D1A">
              <w:rPr>
                <w:rFonts w:ascii="Arial" w:hAnsi="Arial" w:cs="Arial"/>
                <w:sz w:val="24"/>
                <w:szCs w:val="24"/>
                <w:lang w:val="mk-MK"/>
              </w:rPr>
              <w:t>Реализатори</w:t>
            </w:r>
          </w:p>
        </w:tc>
        <w:tc>
          <w:tcPr>
            <w:tcW w:w="3192" w:type="dxa"/>
          </w:tcPr>
          <w:p w14:paraId="621CBDC7" w14:textId="77777777" w:rsidR="006F5F35" w:rsidRPr="001F0D1A" w:rsidRDefault="006F5F35" w:rsidP="00A21322">
            <w:pPr>
              <w:jc w:val="both"/>
              <w:rPr>
                <w:rFonts w:ascii="Arial" w:hAnsi="Arial" w:cs="Arial"/>
                <w:sz w:val="24"/>
                <w:szCs w:val="24"/>
                <w:lang w:val="mk-MK"/>
              </w:rPr>
            </w:pPr>
            <w:r w:rsidRPr="001F0D1A">
              <w:rPr>
                <w:rFonts w:ascii="Arial" w:hAnsi="Arial" w:cs="Arial"/>
                <w:sz w:val="24"/>
                <w:szCs w:val="24"/>
                <w:lang w:val="mk-MK"/>
              </w:rPr>
              <w:t>Време</w:t>
            </w:r>
          </w:p>
        </w:tc>
      </w:tr>
      <w:tr w:rsidR="006F5F35" w:rsidRPr="001F0D1A" w14:paraId="681F14C0" w14:textId="77777777" w:rsidTr="00A21322">
        <w:trPr>
          <w:jc w:val="center"/>
        </w:trPr>
        <w:tc>
          <w:tcPr>
            <w:tcW w:w="3192" w:type="dxa"/>
          </w:tcPr>
          <w:p w14:paraId="14EB6BBB" w14:textId="77777777" w:rsidR="006F5F35" w:rsidRPr="001F0D1A" w:rsidRDefault="006F5F35" w:rsidP="005C549D">
            <w:pPr>
              <w:rPr>
                <w:rFonts w:ascii="Arial" w:hAnsi="Arial" w:cs="Arial"/>
                <w:sz w:val="24"/>
                <w:szCs w:val="24"/>
                <w:lang w:val="mk-MK"/>
              </w:rPr>
            </w:pPr>
            <w:r w:rsidRPr="001F0D1A">
              <w:rPr>
                <w:rFonts w:ascii="Arial" w:hAnsi="Arial" w:cs="Arial"/>
                <w:sz w:val="24"/>
                <w:szCs w:val="24"/>
                <w:lang w:val="mk-MK"/>
              </w:rPr>
              <w:t>Формирање на Училиштен тим за работа со надарени и талентирани ученици, размена на мислења и креирање на политика за работа со овие ученици</w:t>
            </w:r>
          </w:p>
        </w:tc>
        <w:tc>
          <w:tcPr>
            <w:tcW w:w="3192" w:type="dxa"/>
          </w:tcPr>
          <w:p w14:paraId="2690981D" w14:textId="77777777" w:rsidR="006F5F35" w:rsidRPr="001F0D1A" w:rsidRDefault="006F5F35" w:rsidP="005C549D">
            <w:pPr>
              <w:rPr>
                <w:rFonts w:ascii="Arial" w:hAnsi="Arial" w:cs="Arial"/>
                <w:sz w:val="24"/>
                <w:szCs w:val="24"/>
                <w:lang w:val="mk-MK"/>
              </w:rPr>
            </w:pPr>
            <w:r w:rsidRPr="001F0D1A">
              <w:rPr>
                <w:rFonts w:ascii="Arial" w:hAnsi="Arial" w:cs="Arial"/>
                <w:sz w:val="24"/>
                <w:szCs w:val="24"/>
                <w:lang w:val="mk-MK"/>
              </w:rPr>
              <w:t>Сите одделенски и  предметни наставници од тимот, ученици, стручна служба во училиштето,</w:t>
            </w:r>
          </w:p>
        </w:tc>
        <w:tc>
          <w:tcPr>
            <w:tcW w:w="3192" w:type="dxa"/>
          </w:tcPr>
          <w:p w14:paraId="14284656" w14:textId="362721AC" w:rsidR="006F5F35" w:rsidRPr="001F0D1A" w:rsidRDefault="006F5F35" w:rsidP="00A21322">
            <w:pPr>
              <w:jc w:val="both"/>
              <w:rPr>
                <w:rFonts w:ascii="Arial" w:hAnsi="Arial" w:cs="Arial"/>
                <w:sz w:val="24"/>
                <w:szCs w:val="24"/>
                <w:lang w:val="mk-MK"/>
              </w:rPr>
            </w:pPr>
            <w:r w:rsidRPr="001F0D1A">
              <w:rPr>
                <w:rFonts w:ascii="Arial" w:hAnsi="Arial" w:cs="Arial"/>
                <w:sz w:val="24"/>
                <w:szCs w:val="24"/>
                <w:lang w:val="mk-MK"/>
              </w:rPr>
              <w:t>Септември 202</w:t>
            </w:r>
            <w:r w:rsidR="00EA0D18">
              <w:rPr>
                <w:rFonts w:ascii="Arial" w:hAnsi="Arial" w:cs="Arial"/>
                <w:sz w:val="24"/>
                <w:szCs w:val="24"/>
                <w:lang w:val="mk-MK"/>
              </w:rPr>
              <w:t>5</w:t>
            </w:r>
          </w:p>
        </w:tc>
      </w:tr>
      <w:tr w:rsidR="006F5F35" w:rsidRPr="001F0D1A" w14:paraId="5A0139E1" w14:textId="77777777" w:rsidTr="00A21322">
        <w:trPr>
          <w:jc w:val="center"/>
        </w:trPr>
        <w:tc>
          <w:tcPr>
            <w:tcW w:w="3192" w:type="dxa"/>
          </w:tcPr>
          <w:p w14:paraId="0B6BFCD8" w14:textId="77777777" w:rsidR="006F5F35" w:rsidRPr="001F0D1A" w:rsidRDefault="006F5F35" w:rsidP="005C549D">
            <w:pPr>
              <w:rPr>
                <w:rFonts w:ascii="Arial" w:hAnsi="Arial" w:cs="Arial"/>
                <w:sz w:val="24"/>
                <w:szCs w:val="24"/>
                <w:lang w:val="mk-MK"/>
              </w:rPr>
            </w:pPr>
            <w:r w:rsidRPr="001F0D1A">
              <w:rPr>
                <w:rFonts w:ascii="Arial" w:hAnsi="Arial" w:cs="Arial"/>
                <w:sz w:val="24"/>
                <w:szCs w:val="24"/>
                <w:lang w:val="mk-MK"/>
              </w:rPr>
              <w:t>Состаноци на стручни активи од одделенска и предметна настава за изготвување на квалитетна годишна програма за работа со надарени и талентирани ученици</w:t>
            </w:r>
          </w:p>
        </w:tc>
        <w:tc>
          <w:tcPr>
            <w:tcW w:w="3192" w:type="dxa"/>
          </w:tcPr>
          <w:p w14:paraId="48CF9DF2" w14:textId="77777777" w:rsidR="006F5F35" w:rsidRPr="001F0D1A" w:rsidRDefault="006F5F35" w:rsidP="005C549D">
            <w:pPr>
              <w:rPr>
                <w:rFonts w:ascii="Arial" w:hAnsi="Arial" w:cs="Arial"/>
                <w:sz w:val="24"/>
                <w:szCs w:val="24"/>
                <w:lang w:val="mk-MK"/>
              </w:rPr>
            </w:pPr>
            <w:r w:rsidRPr="001F0D1A">
              <w:rPr>
                <w:rFonts w:ascii="Arial" w:hAnsi="Arial" w:cs="Arial"/>
                <w:sz w:val="24"/>
                <w:szCs w:val="24"/>
                <w:lang w:val="mk-MK"/>
              </w:rPr>
              <w:t>Тим за талентирани и надарени ученици и претседатели на стручните активи</w:t>
            </w:r>
          </w:p>
        </w:tc>
        <w:tc>
          <w:tcPr>
            <w:tcW w:w="3192" w:type="dxa"/>
          </w:tcPr>
          <w:p w14:paraId="5FEB1E96" w14:textId="38C1044D" w:rsidR="006F5F35" w:rsidRPr="001F0D1A" w:rsidRDefault="006F5F35" w:rsidP="00A21322">
            <w:pPr>
              <w:jc w:val="both"/>
              <w:rPr>
                <w:rFonts w:ascii="Arial" w:hAnsi="Arial" w:cs="Arial"/>
                <w:sz w:val="24"/>
                <w:szCs w:val="24"/>
                <w:lang w:val="mk-MK"/>
              </w:rPr>
            </w:pPr>
            <w:r w:rsidRPr="001F0D1A">
              <w:rPr>
                <w:rFonts w:ascii="Arial" w:hAnsi="Arial" w:cs="Arial"/>
                <w:sz w:val="24"/>
                <w:szCs w:val="24"/>
                <w:lang w:val="mk-MK"/>
              </w:rPr>
              <w:t>Октомври 202</w:t>
            </w:r>
            <w:r w:rsidR="00EA0D18">
              <w:rPr>
                <w:rFonts w:ascii="Arial" w:hAnsi="Arial" w:cs="Arial"/>
                <w:sz w:val="24"/>
                <w:szCs w:val="24"/>
                <w:lang w:val="mk-MK"/>
              </w:rPr>
              <w:t>5</w:t>
            </w:r>
          </w:p>
        </w:tc>
      </w:tr>
      <w:tr w:rsidR="006F5F35" w:rsidRPr="001F0D1A" w14:paraId="5F2AF4C0" w14:textId="77777777" w:rsidTr="00A21322">
        <w:trPr>
          <w:jc w:val="center"/>
        </w:trPr>
        <w:tc>
          <w:tcPr>
            <w:tcW w:w="3192" w:type="dxa"/>
          </w:tcPr>
          <w:p w14:paraId="7C166153" w14:textId="77777777" w:rsidR="006F5F35" w:rsidRPr="001F0D1A" w:rsidRDefault="00566427" w:rsidP="005C549D">
            <w:pPr>
              <w:rPr>
                <w:rFonts w:ascii="Arial" w:hAnsi="Arial" w:cs="Arial"/>
                <w:sz w:val="24"/>
                <w:szCs w:val="24"/>
                <w:lang w:val="mk-MK"/>
              </w:rPr>
            </w:pPr>
            <w:r w:rsidRPr="001F0D1A">
              <w:rPr>
                <w:rFonts w:ascii="Arial" w:hAnsi="Arial" w:cs="Arial"/>
                <w:sz w:val="24"/>
                <w:szCs w:val="24"/>
                <w:lang w:val="mk-MK"/>
              </w:rPr>
              <w:t>Спроведување на активностите согласно направената годишна програма за работа со надарени и талентирани ученици</w:t>
            </w:r>
          </w:p>
        </w:tc>
        <w:tc>
          <w:tcPr>
            <w:tcW w:w="3192" w:type="dxa"/>
          </w:tcPr>
          <w:p w14:paraId="01A09F46" w14:textId="77777777" w:rsidR="006F5F35" w:rsidRPr="001F0D1A" w:rsidRDefault="00566427" w:rsidP="005C549D">
            <w:pPr>
              <w:rPr>
                <w:rFonts w:ascii="Arial" w:hAnsi="Arial" w:cs="Arial"/>
                <w:sz w:val="24"/>
                <w:szCs w:val="24"/>
                <w:lang w:val="mk-MK"/>
              </w:rPr>
            </w:pPr>
            <w:r w:rsidRPr="001F0D1A">
              <w:rPr>
                <w:rFonts w:ascii="Arial" w:hAnsi="Arial" w:cs="Arial"/>
                <w:sz w:val="24"/>
                <w:szCs w:val="24"/>
                <w:lang w:val="mk-MK"/>
              </w:rPr>
              <w:t>Сите одделенски и  предметни  наставници</w:t>
            </w:r>
          </w:p>
        </w:tc>
        <w:tc>
          <w:tcPr>
            <w:tcW w:w="3192" w:type="dxa"/>
          </w:tcPr>
          <w:p w14:paraId="0A0AE61F" w14:textId="6C361246" w:rsidR="006F5F35" w:rsidRPr="001F0D1A" w:rsidRDefault="00566427" w:rsidP="00A21322">
            <w:pPr>
              <w:jc w:val="both"/>
              <w:rPr>
                <w:rFonts w:ascii="Arial" w:hAnsi="Arial" w:cs="Arial"/>
                <w:sz w:val="24"/>
                <w:szCs w:val="24"/>
                <w:lang w:val="mk-MK"/>
              </w:rPr>
            </w:pPr>
            <w:r w:rsidRPr="001F0D1A">
              <w:rPr>
                <w:rFonts w:ascii="Arial" w:hAnsi="Arial" w:cs="Arial"/>
                <w:sz w:val="24"/>
                <w:szCs w:val="24"/>
                <w:lang w:val="mk-MK"/>
              </w:rPr>
              <w:t>Тековно учебна 202</w:t>
            </w:r>
            <w:r w:rsidR="00EA0D18">
              <w:rPr>
                <w:rFonts w:ascii="Arial" w:hAnsi="Arial" w:cs="Arial"/>
                <w:sz w:val="24"/>
                <w:szCs w:val="24"/>
                <w:lang w:val="mk-MK"/>
              </w:rPr>
              <w:t>5</w:t>
            </w:r>
            <w:r w:rsidRPr="001F0D1A">
              <w:rPr>
                <w:rFonts w:ascii="Arial" w:hAnsi="Arial" w:cs="Arial"/>
                <w:sz w:val="24"/>
                <w:szCs w:val="24"/>
                <w:lang w:val="mk-MK"/>
              </w:rPr>
              <w:t>-202</w:t>
            </w:r>
            <w:r w:rsidR="00EA0D18">
              <w:rPr>
                <w:rFonts w:ascii="Arial" w:hAnsi="Arial" w:cs="Arial"/>
                <w:sz w:val="24"/>
                <w:szCs w:val="24"/>
                <w:lang w:val="mk-MK"/>
              </w:rPr>
              <w:t>6</w:t>
            </w:r>
          </w:p>
        </w:tc>
      </w:tr>
    </w:tbl>
    <w:p w14:paraId="0DFC45A7" w14:textId="77777777" w:rsidR="00043033" w:rsidRPr="005E0B74" w:rsidRDefault="00043033" w:rsidP="005E0B74">
      <w:pPr>
        <w:spacing w:before="120" w:after="120" w:line="360" w:lineRule="auto"/>
        <w:ind w:firstLine="720"/>
        <w:jc w:val="both"/>
        <w:rPr>
          <w:rFonts w:ascii="Arial" w:hAnsi="Arial" w:cs="Arial"/>
          <w:lang w:val="mk-MK"/>
        </w:rPr>
      </w:pPr>
    </w:p>
    <w:p w14:paraId="2208D603" w14:textId="77777777" w:rsidR="00EF0A3D" w:rsidRPr="005E0B74" w:rsidRDefault="00EF0A3D" w:rsidP="005E0B74">
      <w:pPr>
        <w:spacing w:before="120" w:after="120" w:line="360" w:lineRule="auto"/>
        <w:ind w:firstLine="720"/>
        <w:jc w:val="both"/>
        <w:rPr>
          <w:rFonts w:ascii="Arial" w:hAnsi="Arial" w:cs="Arial"/>
          <w:b/>
          <w:bCs/>
          <w:color w:val="C00000"/>
          <w:lang w:val="ru-RU"/>
        </w:rPr>
      </w:pPr>
      <w:r w:rsidRPr="005E0B74">
        <w:rPr>
          <w:rFonts w:ascii="Arial" w:hAnsi="Arial" w:cs="Arial"/>
          <w:b/>
          <w:bCs/>
          <w:lang w:val="ru-RU"/>
        </w:rPr>
        <w:t>8.13. Работа со ученици со посебни образовни потреби</w:t>
      </w:r>
    </w:p>
    <w:p w14:paraId="4806E95C" w14:textId="77777777" w:rsidR="00A40C75" w:rsidRPr="005E0B74" w:rsidRDefault="00A40C75" w:rsidP="005E0B74">
      <w:pPr>
        <w:spacing w:before="120" w:after="120" w:line="360" w:lineRule="auto"/>
        <w:ind w:firstLine="720"/>
        <w:jc w:val="both"/>
        <w:rPr>
          <w:rFonts w:ascii="Arial" w:hAnsi="Arial" w:cs="Arial"/>
          <w:lang w:val="mk-MK"/>
        </w:rPr>
      </w:pPr>
      <w:r w:rsidRPr="005E0B74">
        <w:rPr>
          <w:rFonts w:ascii="Arial" w:hAnsi="Arial" w:cs="Arial"/>
          <w:lang w:val="ru-RU"/>
        </w:rPr>
        <w:t>Училиштето посветува особено внимание на инклузијата на децата со посебни образовни потреби.</w:t>
      </w:r>
      <w:r w:rsidRPr="005E0B74">
        <w:rPr>
          <w:rFonts w:ascii="Arial" w:hAnsi="Arial" w:cs="Arial"/>
          <w:lang w:val="mk-MK"/>
        </w:rPr>
        <w:t xml:space="preserve"> </w:t>
      </w:r>
      <w:r w:rsidRPr="005E0B74">
        <w:rPr>
          <w:rFonts w:ascii="Arial" w:hAnsi="Arial" w:cs="Arial"/>
          <w:lang w:val="ru-RU"/>
        </w:rPr>
        <w:t>Во училиштето има 1</w:t>
      </w:r>
      <w:r w:rsidRPr="005E0B74">
        <w:rPr>
          <w:rFonts w:ascii="Arial" w:hAnsi="Arial" w:cs="Arial"/>
          <w:lang w:val="mk-MK"/>
        </w:rPr>
        <w:t xml:space="preserve"> </w:t>
      </w:r>
      <w:r w:rsidRPr="005E0B74">
        <w:rPr>
          <w:rFonts w:ascii="Arial" w:hAnsi="Arial" w:cs="Arial"/>
          <w:lang w:val="ru-RU"/>
        </w:rPr>
        <w:t>учени</w:t>
      </w:r>
      <w:r w:rsidRPr="005E0B74">
        <w:rPr>
          <w:rFonts w:ascii="Arial" w:hAnsi="Arial" w:cs="Arial"/>
          <w:lang w:val="mk-MK"/>
        </w:rPr>
        <w:t>к</w:t>
      </w:r>
      <w:r w:rsidRPr="005E0B74">
        <w:rPr>
          <w:rFonts w:ascii="Arial" w:hAnsi="Arial" w:cs="Arial"/>
          <w:lang w:val="ru-RU"/>
        </w:rPr>
        <w:t xml:space="preserve"> со посебни потреби(со медицинска белешка), ко</w:t>
      </w:r>
      <w:r w:rsidRPr="005E0B74">
        <w:rPr>
          <w:rFonts w:ascii="Arial" w:hAnsi="Arial" w:cs="Arial"/>
          <w:lang w:val="mk-MK"/>
        </w:rPr>
        <w:t>ј</w:t>
      </w:r>
      <w:r w:rsidRPr="005E0B74">
        <w:rPr>
          <w:rFonts w:ascii="Arial" w:hAnsi="Arial" w:cs="Arial"/>
          <w:lang w:val="ru-RU"/>
        </w:rPr>
        <w:t xml:space="preserve"> е вклучен во редовната настава. Исти</w:t>
      </w:r>
      <w:r w:rsidRPr="005E0B74">
        <w:rPr>
          <w:rFonts w:ascii="Arial" w:hAnsi="Arial" w:cs="Arial"/>
          <w:lang w:val="mk-MK"/>
        </w:rPr>
        <w:t>от</w:t>
      </w:r>
      <w:r w:rsidRPr="005E0B74">
        <w:rPr>
          <w:rFonts w:ascii="Arial" w:hAnsi="Arial" w:cs="Arial"/>
          <w:lang w:val="ru-RU"/>
        </w:rPr>
        <w:t xml:space="preserve"> е идентификуван од</w:t>
      </w:r>
      <w:r w:rsidRPr="005E0B74">
        <w:rPr>
          <w:rFonts w:ascii="Arial" w:hAnsi="Arial" w:cs="Arial"/>
          <w:lang w:val="mk-MK"/>
        </w:rPr>
        <w:t xml:space="preserve"> </w:t>
      </w:r>
      <w:r w:rsidRPr="005E0B74">
        <w:rPr>
          <w:rFonts w:ascii="Arial" w:hAnsi="Arial" w:cs="Arial"/>
          <w:lang w:val="ru-RU"/>
        </w:rPr>
        <w:t>страна на стручната служба</w:t>
      </w:r>
      <w:r w:rsidRPr="005E0B74">
        <w:rPr>
          <w:rFonts w:ascii="Arial" w:hAnsi="Arial" w:cs="Arial"/>
          <w:lang w:val="mk-MK"/>
        </w:rPr>
        <w:t xml:space="preserve"> в</w:t>
      </w:r>
      <w:r w:rsidRPr="005E0B74">
        <w:rPr>
          <w:rFonts w:ascii="Arial" w:hAnsi="Arial" w:cs="Arial"/>
          <w:lang w:val="ru-RU"/>
        </w:rPr>
        <w:t>о училиштето</w:t>
      </w:r>
      <w:r w:rsidRPr="005E0B74">
        <w:rPr>
          <w:rFonts w:ascii="Arial" w:hAnsi="Arial" w:cs="Arial"/>
          <w:lang w:val="mk-MK"/>
        </w:rPr>
        <w:t>.</w:t>
      </w:r>
      <w:r w:rsidRPr="005E0B74">
        <w:rPr>
          <w:rFonts w:ascii="Arial" w:hAnsi="Arial" w:cs="Arial"/>
          <w:lang w:val="ru-RU"/>
        </w:rPr>
        <w:t xml:space="preserve"> </w:t>
      </w:r>
    </w:p>
    <w:p w14:paraId="4C335812" w14:textId="77777777" w:rsidR="00A40C75" w:rsidRPr="005E0B74" w:rsidRDefault="00A40C75" w:rsidP="005E0B74">
      <w:pPr>
        <w:spacing w:before="120" w:after="120" w:line="360" w:lineRule="auto"/>
        <w:ind w:firstLine="720"/>
        <w:jc w:val="both"/>
        <w:rPr>
          <w:rFonts w:ascii="Arial" w:hAnsi="Arial" w:cs="Arial"/>
          <w:lang w:val="mk-MK"/>
        </w:rPr>
      </w:pPr>
      <w:r w:rsidRPr="005E0B74">
        <w:rPr>
          <w:rFonts w:ascii="Arial" w:hAnsi="Arial" w:cs="Arial"/>
          <w:b/>
          <w:lang w:val="mk-MK"/>
        </w:rPr>
        <w:t>Членови на</w:t>
      </w:r>
      <w:r w:rsidR="00EC7529" w:rsidRPr="005E0B74">
        <w:rPr>
          <w:rFonts w:ascii="Arial" w:hAnsi="Arial" w:cs="Arial"/>
          <w:b/>
          <w:lang w:val="mk-MK"/>
        </w:rPr>
        <w:t xml:space="preserve"> училишниот</w:t>
      </w:r>
      <w:r w:rsidRPr="005E0B74">
        <w:rPr>
          <w:rFonts w:ascii="Arial" w:hAnsi="Arial" w:cs="Arial"/>
          <w:b/>
          <w:lang w:val="mk-MK"/>
        </w:rPr>
        <w:t xml:space="preserve"> инклузивниот тим</w:t>
      </w:r>
      <w:r w:rsidRPr="005E0B74">
        <w:rPr>
          <w:rFonts w:ascii="Arial" w:hAnsi="Arial" w:cs="Arial"/>
          <w:lang w:val="mk-MK"/>
        </w:rPr>
        <w:t>:</w:t>
      </w:r>
    </w:p>
    <w:p w14:paraId="68C688B9" w14:textId="77777777" w:rsidR="00A40C75" w:rsidRPr="005E0B74" w:rsidRDefault="00A40C75" w:rsidP="005E0B74">
      <w:pPr>
        <w:spacing w:before="120" w:after="120" w:line="360" w:lineRule="auto"/>
        <w:ind w:firstLine="720"/>
        <w:jc w:val="both"/>
        <w:rPr>
          <w:rFonts w:ascii="Arial" w:hAnsi="Arial" w:cs="Arial"/>
          <w:lang w:val="mk-MK"/>
        </w:rPr>
      </w:pPr>
      <w:r w:rsidRPr="005E0B74">
        <w:rPr>
          <w:rFonts w:ascii="Arial" w:hAnsi="Arial" w:cs="Arial"/>
          <w:lang w:val="mk-MK"/>
        </w:rPr>
        <w:t>Игор Митровиќ-психолог</w:t>
      </w:r>
    </w:p>
    <w:p w14:paraId="23780769" w14:textId="77777777" w:rsidR="00A40C75" w:rsidRPr="002C2FBB" w:rsidRDefault="00BB40A5" w:rsidP="005E0B74">
      <w:pPr>
        <w:spacing w:before="120" w:after="120" w:line="360" w:lineRule="auto"/>
        <w:ind w:firstLine="720"/>
        <w:jc w:val="both"/>
        <w:rPr>
          <w:rFonts w:ascii="Arial" w:hAnsi="Arial" w:cs="Arial"/>
          <w:lang w:val="mk-MK"/>
        </w:rPr>
      </w:pPr>
      <w:r w:rsidRPr="002C2FBB">
        <w:rPr>
          <w:rFonts w:ascii="Arial" w:hAnsi="Arial" w:cs="Arial"/>
          <w:lang w:val="mk-MK"/>
        </w:rPr>
        <w:t>Светлана Јовановиќ</w:t>
      </w:r>
      <w:r w:rsidR="00A67CB3" w:rsidRPr="002C2FBB">
        <w:rPr>
          <w:rFonts w:ascii="Arial" w:hAnsi="Arial" w:cs="Arial"/>
          <w:lang w:val="mk-MK"/>
        </w:rPr>
        <w:t xml:space="preserve"> </w:t>
      </w:r>
      <w:r w:rsidR="00A40C75" w:rsidRPr="002C2FBB">
        <w:rPr>
          <w:rFonts w:ascii="Arial" w:hAnsi="Arial" w:cs="Arial"/>
          <w:lang w:val="mk-MK"/>
        </w:rPr>
        <w:t>-одделенски наставник</w:t>
      </w:r>
    </w:p>
    <w:p w14:paraId="4EC117B1" w14:textId="77777777" w:rsidR="002B7CDE" w:rsidRDefault="00A40C75" w:rsidP="005E0B74">
      <w:pPr>
        <w:tabs>
          <w:tab w:val="left" w:pos="5970"/>
        </w:tabs>
        <w:spacing w:before="120" w:after="120" w:line="360" w:lineRule="auto"/>
        <w:ind w:firstLine="720"/>
        <w:jc w:val="both"/>
        <w:rPr>
          <w:rFonts w:ascii="Arial" w:hAnsi="Arial" w:cs="Arial"/>
          <w:lang w:val="mk-MK"/>
        </w:rPr>
      </w:pPr>
      <w:r w:rsidRPr="005E0B74">
        <w:rPr>
          <w:rFonts w:ascii="Arial" w:hAnsi="Arial" w:cs="Arial"/>
          <w:lang w:val="mk-MK"/>
        </w:rPr>
        <w:t>Лидија Младеновска -одделенски наставник</w:t>
      </w:r>
    </w:p>
    <w:p w14:paraId="60B6C541" w14:textId="3AAF9DB1" w:rsidR="00A40C75" w:rsidRPr="005E0B74" w:rsidRDefault="00EA0D18" w:rsidP="005E0B74">
      <w:pPr>
        <w:tabs>
          <w:tab w:val="left" w:pos="5970"/>
        </w:tabs>
        <w:spacing w:before="120" w:after="120" w:line="360" w:lineRule="auto"/>
        <w:ind w:firstLine="720"/>
        <w:jc w:val="both"/>
        <w:rPr>
          <w:rFonts w:ascii="Arial" w:hAnsi="Arial" w:cs="Arial"/>
          <w:lang w:val="mk-MK"/>
        </w:rPr>
      </w:pPr>
      <w:r>
        <w:rPr>
          <w:rFonts w:ascii="Arial" w:hAnsi="Arial" w:cs="Arial"/>
          <w:lang w:val="mk-MK"/>
        </w:rPr>
        <w:lastRenderedPageBreak/>
        <w:t>Мимоза Кузмановска</w:t>
      </w:r>
      <w:r w:rsidR="002B7CDE">
        <w:rPr>
          <w:rFonts w:ascii="Arial" w:hAnsi="Arial" w:cs="Arial"/>
          <w:lang w:val="mk-MK"/>
        </w:rPr>
        <w:t xml:space="preserve"> – одделенски наставник</w:t>
      </w:r>
      <w:r w:rsidR="00B33E69" w:rsidRPr="005E0B74">
        <w:rPr>
          <w:rFonts w:ascii="Arial" w:hAnsi="Arial" w:cs="Arial"/>
          <w:lang w:val="mk-MK"/>
        </w:rPr>
        <w:tab/>
      </w:r>
    </w:p>
    <w:p w14:paraId="5EBA344A" w14:textId="77777777" w:rsidR="00B33E69" w:rsidRPr="005E0B74" w:rsidRDefault="00B33E69" w:rsidP="005E0B74">
      <w:pPr>
        <w:tabs>
          <w:tab w:val="left" w:pos="5970"/>
        </w:tabs>
        <w:spacing w:before="120" w:after="120" w:line="360" w:lineRule="auto"/>
        <w:ind w:firstLine="720"/>
        <w:jc w:val="both"/>
        <w:rPr>
          <w:rFonts w:ascii="Arial" w:hAnsi="Arial" w:cs="Arial"/>
          <w:lang w:val="mk-MK"/>
        </w:rPr>
      </w:pPr>
      <w:r w:rsidRPr="005E0B74">
        <w:rPr>
          <w:rFonts w:ascii="Arial" w:hAnsi="Arial" w:cs="Arial"/>
          <w:lang w:val="mk-MK"/>
        </w:rPr>
        <w:t>Јелена Тодоровска – родител на дете со ПОП</w:t>
      </w:r>
      <w:r w:rsidR="002E7ADD" w:rsidRPr="005E0B74">
        <w:rPr>
          <w:rFonts w:ascii="Arial" w:hAnsi="Arial" w:cs="Arial"/>
          <w:lang w:val="mk-MK"/>
        </w:rPr>
        <w:t>.</w:t>
      </w:r>
    </w:p>
    <w:p w14:paraId="2874E761" w14:textId="77777777" w:rsidR="00D46B79" w:rsidRPr="005E0B74" w:rsidRDefault="00A40C75" w:rsidP="005E0B74">
      <w:pPr>
        <w:spacing w:before="120" w:after="120" w:line="360" w:lineRule="auto"/>
        <w:ind w:firstLine="720"/>
        <w:jc w:val="both"/>
        <w:rPr>
          <w:rFonts w:ascii="Arial" w:hAnsi="Arial" w:cs="Arial"/>
          <w:lang w:val="mk-MK"/>
        </w:rPr>
      </w:pPr>
      <w:r w:rsidRPr="005E0B74">
        <w:rPr>
          <w:rFonts w:ascii="Arial" w:hAnsi="Arial" w:cs="Arial"/>
          <w:lang w:val="mk-MK"/>
        </w:rPr>
        <w:t>О</w:t>
      </w:r>
      <w:r w:rsidRPr="005E0B74">
        <w:rPr>
          <w:rFonts w:ascii="Arial" w:hAnsi="Arial" w:cs="Arial"/>
          <w:lang w:val="ru-RU"/>
        </w:rPr>
        <w:t>д страна на инклузивниот тим</w:t>
      </w:r>
      <w:r w:rsidRPr="005E0B74">
        <w:rPr>
          <w:rFonts w:ascii="Arial" w:hAnsi="Arial" w:cs="Arial"/>
          <w:lang w:val="mk-MK"/>
        </w:rPr>
        <w:t xml:space="preserve"> </w:t>
      </w:r>
      <w:r w:rsidRPr="005E0B74">
        <w:rPr>
          <w:rFonts w:ascii="Arial" w:hAnsi="Arial" w:cs="Arial"/>
          <w:lang w:val="ru-RU"/>
        </w:rPr>
        <w:t>ќе се изготв</w:t>
      </w:r>
      <w:r w:rsidRPr="005E0B74">
        <w:rPr>
          <w:rFonts w:ascii="Arial" w:hAnsi="Arial" w:cs="Arial"/>
          <w:lang w:val="mk-MK"/>
        </w:rPr>
        <w:t>и</w:t>
      </w:r>
      <w:r w:rsidR="00D46B79" w:rsidRPr="005E0B74">
        <w:rPr>
          <w:rFonts w:ascii="Arial" w:hAnsi="Arial" w:cs="Arial"/>
          <w:lang w:val="mk-MK"/>
        </w:rPr>
        <w:t>:</w:t>
      </w:r>
    </w:p>
    <w:p w14:paraId="27DD4EAE" w14:textId="77777777" w:rsidR="00E6097C" w:rsidRPr="005E0B74" w:rsidRDefault="00E6097C" w:rsidP="005E0B74">
      <w:pPr>
        <w:spacing w:before="120" w:after="120" w:line="360" w:lineRule="auto"/>
        <w:ind w:firstLine="720"/>
        <w:jc w:val="both"/>
        <w:rPr>
          <w:rFonts w:ascii="Arial" w:hAnsi="Arial" w:cs="Arial"/>
          <w:b/>
          <w:lang w:val="mk-MK"/>
        </w:rPr>
      </w:pPr>
      <w:r w:rsidRPr="005E0B74">
        <w:rPr>
          <w:rFonts w:ascii="Arial" w:hAnsi="Arial" w:cs="Arial"/>
          <w:b/>
          <w:lang w:val="mk-MK"/>
        </w:rPr>
        <w:t>Активности на инклузивниот тим:</w:t>
      </w:r>
    </w:p>
    <w:p w14:paraId="702025E6" w14:textId="77777777" w:rsidR="00D46B79" w:rsidRPr="005E0B74" w:rsidRDefault="00A40C75" w:rsidP="005E0B74">
      <w:pPr>
        <w:numPr>
          <w:ilvl w:val="0"/>
          <w:numId w:val="18"/>
        </w:numPr>
        <w:spacing w:before="120" w:after="120" w:line="360" w:lineRule="auto"/>
        <w:ind w:firstLine="720"/>
        <w:jc w:val="both"/>
        <w:rPr>
          <w:rFonts w:ascii="Arial" w:hAnsi="Arial" w:cs="Arial"/>
          <w:lang w:val="ru-RU"/>
        </w:rPr>
      </w:pPr>
      <w:r w:rsidRPr="005E0B74">
        <w:rPr>
          <w:rFonts w:ascii="Arial" w:hAnsi="Arial" w:cs="Arial"/>
          <w:lang w:val="ru-RU"/>
        </w:rPr>
        <w:t>прилагоден</w:t>
      </w:r>
      <w:r w:rsidRPr="005E0B74">
        <w:rPr>
          <w:rFonts w:ascii="Arial" w:hAnsi="Arial" w:cs="Arial"/>
          <w:lang w:val="mk-MK"/>
        </w:rPr>
        <w:t>о</w:t>
      </w:r>
      <w:r w:rsidRPr="005E0B74">
        <w:rPr>
          <w:rFonts w:ascii="Arial" w:hAnsi="Arial" w:cs="Arial"/>
          <w:lang w:val="ru-RU"/>
        </w:rPr>
        <w:t xml:space="preserve"> планирањ</w:t>
      </w:r>
      <w:r w:rsidRPr="005E0B74">
        <w:rPr>
          <w:rFonts w:ascii="Arial" w:hAnsi="Arial" w:cs="Arial"/>
          <w:lang w:val="mk-MK"/>
        </w:rPr>
        <w:t>е</w:t>
      </w:r>
      <w:r w:rsidRPr="005E0B74">
        <w:rPr>
          <w:rFonts w:ascii="Arial" w:hAnsi="Arial" w:cs="Arial"/>
          <w:lang w:val="ru-RU"/>
        </w:rPr>
        <w:t xml:space="preserve"> и програм</w:t>
      </w:r>
      <w:r w:rsidRPr="005E0B74">
        <w:rPr>
          <w:rFonts w:ascii="Arial" w:hAnsi="Arial" w:cs="Arial"/>
          <w:lang w:val="mk-MK"/>
        </w:rPr>
        <w:t>а</w:t>
      </w:r>
      <w:r w:rsidRPr="005E0B74">
        <w:rPr>
          <w:rFonts w:ascii="Arial" w:hAnsi="Arial" w:cs="Arial"/>
          <w:lang w:val="ru-RU"/>
        </w:rPr>
        <w:t xml:space="preserve"> за наставниците</w:t>
      </w:r>
      <w:r w:rsidRPr="005E0B74">
        <w:rPr>
          <w:rFonts w:ascii="Arial" w:hAnsi="Arial" w:cs="Arial"/>
          <w:lang w:val="mk-MK"/>
        </w:rPr>
        <w:t xml:space="preserve"> </w:t>
      </w:r>
      <w:r w:rsidRPr="005E0B74">
        <w:rPr>
          <w:rFonts w:ascii="Arial" w:hAnsi="Arial" w:cs="Arial"/>
          <w:lang w:val="ru-RU"/>
        </w:rPr>
        <w:t>за</w:t>
      </w:r>
      <w:r w:rsidRPr="005E0B74">
        <w:rPr>
          <w:rFonts w:ascii="Arial" w:hAnsi="Arial" w:cs="Arial"/>
          <w:lang w:val="mk-MK"/>
        </w:rPr>
        <w:t xml:space="preserve"> </w:t>
      </w:r>
      <w:r w:rsidRPr="005E0B74">
        <w:rPr>
          <w:rFonts w:ascii="Arial" w:hAnsi="Arial" w:cs="Arial"/>
          <w:lang w:val="ru-RU"/>
        </w:rPr>
        <w:t xml:space="preserve">работа со деца со посебни потреби. </w:t>
      </w:r>
    </w:p>
    <w:p w14:paraId="1C5AEDB4" w14:textId="77777777" w:rsidR="009724B6" w:rsidRPr="005E0B74" w:rsidRDefault="009724B6" w:rsidP="005E0B74">
      <w:pPr>
        <w:numPr>
          <w:ilvl w:val="0"/>
          <w:numId w:val="18"/>
        </w:numPr>
        <w:spacing w:before="120" w:after="120" w:line="360" w:lineRule="auto"/>
        <w:ind w:firstLine="720"/>
        <w:jc w:val="both"/>
        <w:rPr>
          <w:rFonts w:ascii="Arial" w:hAnsi="Arial" w:cs="Arial"/>
          <w:lang w:val="ru-RU"/>
        </w:rPr>
      </w:pPr>
      <w:r w:rsidRPr="005E0B74">
        <w:rPr>
          <w:rFonts w:ascii="Arial" w:hAnsi="Arial" w:cs="Arial"/>
          <w:lang w:val="ru-RU"/>
        </w:rPr>
        <w:t>Училиштето има изготвено процедура за следење и изработка на индивидуален образовен план за учениците со посебни</w:t>
      </w:r>
      <w:r w:rsidRPr="005E0B74">
        <w:rPr>
          <w:rFonts w:ascii="Arial" w:hAnsi="Arial" w:cs="Arial"/>
          <w:lang w:val="mk-MK"/>
        </w:rPr>
        <w:t xml:space="preserve"> </w:t>
      </w:r>
      <w:r w:rsidRPr="005E0B74">
        <w:rPr>
          <w:rFonts w:ascii="Arial" w:hAnsi="Arial" w:cs="Arial"/>
          <w:lang w:val="ru-RU"/>
        </w:rPr>
        <w:t>образовни потреби</w:t>
      </w:r>
    </w:p>
    <w:p w14:paraId="675DE3B0" w14:textId="77777777" w:rsidR="00D46B79" w:rsidRPr="005E0B74" w:rsidRDefault="00D46B79" w:rsidP="005E0B74">
      <w:pPr>
        <w:numPr>
          <w:ilvl w:val="0"/>
          <w:numId w:val="18"/>
        </w:numPr>
        <w:spacing w:before="120" w:after="120" w:line="360" w:lineRule="auto"/>
        <w:ind w:firstLine="720"/>
        <w:jc w:val="both"/>
        <w:rPr>
          <w:rFonts w:ascii="Arial" w:hAnsi="Arial" w:cs="Arial"/>
          <w:lang w:val="ru-RU"/>
        </w:rPr>
      </w:pPr>
      <w:r w:rsidRPr="005E0B74">
        <w:rPr>
          <w:rFonts w:ascii="Arial" w:hAnsi="Arial" w:cs="Arial"/>
          <w:lang w:val="ru-RU"/>
        </w:rPr>
        <w:t>Ќе се води и применува ученичко досие кое содржи податоци за интелектуалниот, емоционалниот и социјалниот развој на учениците преку изготвени индикатори.</w:t>
      </w:r>
    </w:p>
    <w:p w14:paraId="17F4B3DA" w14:textId="77777777" w:rsidR="00D46B79" w:rsidRPr="005E0B74" w:rsidRDefault="00A40C75" w:rsidP="005E0B74">
      <w:pPr>
        <w:numPr>
          <w:ilvl w:val="0"/>
          <w:numId w:val="18"/>
        </w:numPr>
        <w:spacing w:before="120" w:after="120" w:line="360" w:lineRule="auto"/>
        <w:ind w:firstLine="720"/>
        <w:jc w:val="both"/>
        <w:rPr>
          <w:rFonts w:ascii="Arial" w:hAnsi="Arial" w:cs="Arial"/>
          <w:lang w:val="ru-RU"/>
        </w:rPr>
      </w:pPr>
      <w:r w:rsidRPr="005E0B74">
        <w:rPr>
          <w:rFonts w:ascii="Arial" w:hAnsi="Arial" w:cs="Arial"/>
          <w:lang w:val="ru-RU"/>
        </w:rPr>
        <w:t>Учениците со посебни</w:t>
      </w:r>
      <w:r w:rsidRPr="005E0B74">
        <w:rPr>
          <w:rFonts w:ascii="Arial" w:hAnsi="Arial" w:cs="Arial"/>
          <w:lang w:val="mk-MK"/>
        </w:rPr>
        <w:t xml:space="preserve"> </w:t>
      </w:r>
      <w:r w:rsidRPr="005E0B74">
        <w:rPr>
          <w:rFonts w:ascii="Arial" w:hAnsi="Arial" w:cs="Arial"/>
          <w:lang w:val="ru-RU"/>
        </w:rPr>
        <w:t>образовни потреби ќе се ид</w:t>
      </w:r>
      <w:r w:rsidR="00D46B79" w:rsidRPr="005E0B74">
        <w:rPr>
          <w:rFonts w:ascii="Arial" w:hAnsi="Arial" w:cs="Arial"/>
          <w:lang w:val="mk-MK"/>
        </w:rPr>
        <w:t>н</w:t>
      </w:r>
      <w:r w:rsidRPr="005E0B74">
        <w:rPr>
          <w:rFonts w:ascii="Arial" w:hAnsi="Arial" w:cs="Arial"/>
          <w:lang w:val="ru-RU"/>
        </w:rPr>
        <w:t xml:space="preserve">етификуваат, а нивниот напредок ќе се следи континуирано и систематски од страна на одделенските наставници, одделенските раководители, предметните наставници и стручните соработници. </w:t>
      </w:r>
    </w:p>
    <w:p w14:paraId="21A46EAA" w14:textId="77777777" w:rsidR="00D46B79" w:rsidRPr="005E0B74" w:rsidRDefault="00D46B79" w:rsidP="005E0B74">
      <w:pPr>
        <w:numPr>
          <w:ilvl w:val="0"/>
          <w:numId w:val="18"/>
        </w:numPr>
        <w:spacing w:before="120" w:after="120" w:line="360" w:lineRule="auto"/>
        <w:ind w:firstLine="720"/>
        <w:jc w:val="both"/>
        <w:rPr>
          <w:rFonts w:ascii="Arial" w:hAnsi="Arial" w:cs="Arial"/>
          <w:lang w:val="ru-RU"/>
        </w:rPr>
      </w:pPr>
      <w:r w:rsidRPr="005E0B74">
        <w:rPr>
          <w:rFonts w:ascii="Arial" w:hAnsi="Arial" w:cs="Arial"/>
          <w:lang w:val="ru-RU"/>
        </w:rPr>
        <w:t>Диференцираниот пристап ќе биде карактеристичен при работа со децата со посебни образовни потреби</w:t>
      </w:r>
    </w:p>
    <w:p w14:paraId="3C3639A3" w14:textId="77777777" w:rsidR="00E6097C" w:rsidRPr="005E0B74" w:rsidRDefault="00E6097C" w:rsidP="005E0B74">
      <w:pPr>
        <w:spacing w:before="120" w:after="120" w:line="360" w:lineRule="auto"/>
        <w:ind w:left="720" w:firstLine="720"/>
        <w:jc w:val="both"/>
        <w:rPr>
          <w:rFonts w:ascii="Arial" w:hAnsi="Arial" w:cs="Arial"/>
          <w:b/>
          <w:lang w:val="ru-RU"/>
        </w:rPr>
      </w:pPr>
      <w:r w:rsidRPr="005E0B74">
        <w:rPr>
          <w:rFonts w:ascii="Arial" w:hAnsi="Arial" w:cs="Arial"/>
          <w:b/>
          <w:lang w:val="mk-MK"/>
        </w:rPr>
        <w:t>Време</w:t>
      </w:r>
      <w:r w:rsidR="001C3DD8">
        <w:rPr>
          <w:rFonts w:ascii="Arial" w:hAnsi="Arial" w:cs="Arial"/>
          <w:b/>
        </w:rPr>
        <w:t xml:space="preserve"> </w:t>
      </w:r>
      <w:r w:rsidRPr="005E0B74">
        <w:rPr>
          <w:rFonts w:ascii="Arial" w:hAnsi="Arial" w:cs="Arial"/>
          <w:b/>
          <w:lang w:val="mk-MK"/>
        </w:rPr>
        <w:t>на реализација</w:t>
      </w:r>
    </w:p>
    <w:p w14:paraId="074DFFCE" w14:textId="09DA7807" w:rsidR="00A40C75" w:rsidRPr="00F1739F" w:rsidRDefault="00E6097C" w:rsidP="007452E7">
      <w:pPr>
        <w:numPr>
          <w:ilvl w:val="0"/>
          <w:numId w:val="18"/>
        </w:numPr>
        <w:spacing w:before="120" w:after="120" w:line="360" w:lineRule="auto"/>
        <w:ind w:firstLine="720"/>
        <w:jc w:val="both"/>
        <w:rPr>
          <w:rFonts w:ascii="Arial" w:hAnsi="Arial" w:cs="Arial"/>
          <w:lang w:val="ru-RU"/>
        </w:rPr>
      </w:pPr>
      <w:r w:rsidRPr="00F1739F">
        <w:rPr>
          <w:rFonts w:ascii="Arial" w:hAnsi="Arial" w:cs="Arial"/>
          <w:lang w:val="mk-MK"/>
        </w:rPr>
        <w:t>септември-јуни  202</w:t>
      </w:r>
      <w:r w:rsidR="00EA0D18">
        <w:rPr>
          <w:rFonts w:ascii="Arial" w:hAnsi="Arial" w:cs="Arial"/>
          <w:lang w:val="mk-MK"/>
        </w:rPr>
        <w:t>5/</w:t>
      </w:r>
      <w:r w:rsidRPr="00F1739F">
        <w:rPr>
          <w:rFonts w:ascii="Arial" w:hAnsi="Arial" w:cs="Arial"/>
          <w:lang w:val="mk-MK"/>
        </w:rPr>
        <w:t>202</w:t>
      </w:r>
      <w:r w:rsidR="00EA0D18">
        <w:rPr>
          <w:rFonts w:ascii="Arial" w:hAnsi="Arial" w:cs="Arial"/>
          <w:lang w:val="mk-MK"/>
        </w:rPr>
        <w:t>6</w:t>
      </w:r>
      <w:r w:rsidR="002B7CDE" w:rsidRPr="00F1739F">
        <w:rPr>
          <w:rFonts w:ascii="Arial" w:hAnsi="Arial" w:cs="Arial"/>
          <w:lang w:val="mk-MK"/>
        </w:rPr>
        <w:t xml:space="preserve"> </w:t>
      </w:r>
      <w:r w:rsidRPr="00F1739F">
        <w:rPr>
          <w:rFonts w:ascii="Arial" w:hAnsi="Arial" w:cs="Arial"/>
          <w:lang w:val="mk-MK"/>
        </w:rPr>
        <w:t>год.</w:t>
      </w:r>
    </w:p>
    <w:p w14:paraId="565B304A" w14:textId="77777777" w:rsidR="00043033" w:rsidRDefault="00043033" w:rsidP="005E0B74">
      <w:pPr>
        <w:spacing w:before="120" w:after="120" w:line="360" w:lineRule="auto"/>
        <w:ind w:firstLine="720"/>
        <w:jc w:val="both"/>
        <w:rPr>
          <w:rFonts w:ascii="Arial" w:hAnsi="Arial" w:cs="Arial"/>
        </w:rPr>
      </w:pPr>
    </w:p>
    <w:p w14:paraId="03587867" w14:textId="77777777" w:rsidR="00EF0A3D" w:rsidRPr="005E0B74" w:rsidRDefault="00EF0A3D" w:rsidP="005E0B74">
      <w:pPr>
        <w:spacing w:before="120" w:after="120" w:line="360" w:lineRule="auto"/>
        <w:ind w:firstLine="720"/>
        <w:jc w:val="both"/>
        <w:rPr>
          <w:rFonts w:ascii="Arial" w:hAnsi="Arial" w:cs="Arial"/>
          <w:b/>
          <w:sz w:val="24"/>
          <w:szCs w:val="24"/>
        </w:rPr>
      </w:pPr>
      <w:r w:rsidRPr="005E0B74">
        <w:rPr>
          <w:rFonts w:ascii="Arial" w:hAnsi="Arial" w:cs="Arial"/>
          <w:b/>
        </w:rPr>
        <w:t xml:space="preserve">  </w:t>
      </w:r>
      <w:r w:rsidRPr="005E0B74">
        <w:rPr>
          <w:rFonts w:ascii="Arial" w:hAnsi="Arial" w:cs="Arial"/>
          <w:b/>
          <w:sz w:val="24"/>
          <w:szCs w:val="24"/>
        </w:rPr>
        <w:t xml:space="preserve">8.14. </w:t>
      </w:r>
      <w:proofErr w:type="spellStart"/>
      <w:r w:rsidRPr="005E0B74">
        <w:rPr>
          <w:rFonts w:ascii="Arial" w:hAnsi="Arial" w:cs="Arial"/>
          <w:b/>
          <w:sz w:val="24"/>
          <w:szCs w:val="24"/>
        </w:rPr>
        <w:t>Туторска</w:t>
      </w:r>
      <w:proofErr w:type="spellEnd"/>
      <w:r w:rsidRPr="005E0B74">
        <w:rPr>
          <w:rFonts w:ascii="Arial" w:hAnsi="Arial" w:cs="Arial"/>
          <w:b/>
          <w:sz w:val="24"/>
          <w:szCs w:val="24"/>
        </w:rPr>
        <w:t xml:space="preserve"> </w:t>
      </w:r>
      <w:proofErr w:type="spellStart"/>
      <w:r w:rsidRPr="005E0B74">
        <w:rPr>
          <w:rFonts w:ascii="Arial" w:hAnsi="Arial" w:cs="Arial"/>
          <w:b/>
          <w:sz w:val="24"/>
          <w:szCs w:val="24"/>
        </w:rPr>
        <w:t>поддршка</w:t>
      </w:r>
      <w:proofErr w:type="spellEnd"/>
      <w:r w:rsidRPr="005E0B74">
        <w:rPr>
          <w:rFonts w:ascii="Arial" w:hAnsi="Arial" w:cs="Arial"/>
          <w:b/>
          <w:sz w:val="24"/>
          <w:szCs w:val="24"/>
        </w:rPr>
        <w:t xml:space="preserve"> </w:t>
      </w:r>
      <w:proofErr w:type="spellStart"/>
      <w:r w:rsidRPr="005E0B74">
        <w:rPr>
          <w:rFonts w:ascii="Arial" w:hAnsi="Arial" w:cs="Arial"/>
          <w:b/>
          <w:sz w:val="24"/>
          <w:szCs w:val="24"/>
        </w:rPr>
        <w:t>на</w:t>
      </w:r>
      <w:proofErr w:type="spellEnd"/>
      <w:r w:rsidRPr="005E0B74">
        <w:rPr>
          <w:rFonts w:ascii="Arial" w:hAnsi="Arial" w:cs="Arial"/>
          <w:b/>
          <w:sz w:val="24"/>
          <w:szCs w:val="24"/>
        </w:rPr>
        <w:t xml:space="preserve"> </w:t>
      </w:r>
      <w:proofErr w:type="spellStart"/>
      <w:r w:rsidRPr="005E0B74">
        <w:rPr>
          <w:rFonts w:ascii="Arial" w:hAnsi="Arial" w:cs="Arial"/>
          <w:b/>
          <w:sz w:val="24"/>
          <w:szCs w:val="24"/>
        </w:rPr>
        <w:t>учениците</w:t>
      </w:r>
      <w:proofErr w:type="spellEnd"/>
    </w:p>
    <w:p w14:paraId="740FC202" w14:textId="77777777" w:rsidR="00F26E41" w:rsidRDefault="00566427" w:rsidP="00043033">
      <w:pPr>
        <w:spacing w:before="120" w:after="120" w:line="360" w:lineRule="auto"/>
        <w:ind w:firstLine="720"/>
        <w:jc w:val="both"/>
        <w:rPr>
          <w:rFonts w:ascii="Arial" w:hAnsi="Arial" w:cs="Arial"/>
          <w:color w:val="000000"/>
          <w:lang w:val="ru-RU"/>
        </w:rPr>
      </w:pPr>
      <w:r w:rsidRPr="005E0B74">
        <w:rPr>
          <w:rFonts w:ascii="Arial" w:hAnsi="Arial" w:cs="Arial"/>
          <w:color w:val="000000"/>
          <w:lang w:val="ru-RU"/>
        </w:rPr>
        <w:t>Во зависност од потребите на училиштето, ќе биде организирана туторска поддршка за учениците кои ќе имаат потреба од истата.</w:t>
      </w:r>
    </w:p>
    <w:p w14:paraId="1B92C894" w14:textId="77777777" w:rsidR="00F1739F" w:rsidRDefault="00F1739F" w:rsidP="00043033">
      <w:pPr>
        <w:spacing w:before="120" w:after="120" w:line="360" w:lineRule="auto"/>
        <w:ind w:firstLine="720"/>
        <w:jc w:val="both"/>
        <w:rPr>
          <w:rFonts w:ascii="Arial" w:hAnsi="Arial" w:cs="Arial"/>
          <w:color w:val="000000"/>
          <w:lang w:val="ru-RU"/>
        </w:rPr>
      </w:pPr>
    </w:p>
    <w:p w14:paraId="6925A75C" w14:textId="77777777" w:rsidR="007F5F26" w:rsidRPr="00043033" w:rsidRDefault="007F5F26" w:rsidP="00043033">
      <w:pPr>
        <w:spacing w:before="120" w:after="120" w:line="360" w:lineRule="auto"/>
        <w:ind w:firstLine="720"/>
        <w:jc w:val="both"/>
        <w:rPr>
          <w:rFonts w:ascii="Arial" w:hAnsi="Arial" w:cs="Arial"/>
          <w:color w:val="000000"/>
          <w:lang w:val="ru-RU"/>
        </w:rPr>
      </w:pPr>
    </w:p>
    <w:p w14:paraId="64926D34" w14:textId="77777777" w:rsidR="00566427" w:rsidRPr="00043033" w:rsidRDefault="00EF0A3D" w:rsidP="00043033">
      <w:pPr>
        <w:spacing w:before="120" w:after="120" w:line="360" w:lineRule="auto"/>
        <w:ind w:firstLine="720"/>
        <w:jc w:val="both"/>
        <w:rPr>
          <w:rFonts w:ascii="Arial" w:hAnsi="Arial" w:cs="Arial"/>
          <w:b/>
          <w:sz w:val="24"/>
          <w:szCs w:val="24"/>
          <w:lang w:val="mk-MK"/>
        </w:rPr>
      </w:pPr>
      <w:r w:rsidRPr="005E0B74">
        <w:rPr>
          <w:rFonts w:ascii="Arial" w:hAnsi="Arial" w:cs="Arial"/>
          <w:sz w:val="24"/>
          <w:szCs w:val="24"/>
          <w:lang w:val="ru-RU"/>
        </w:rPr>
        <w:t xml:space="preserve">  </w:t>
      </w:r>
      <w:r w:rsidRPr="005E0B74">
        <w:rPr>
          <w:rFonts w:ascii="Arial" w:hAnsi="Arial" w:cs="Arial"/>
          <w:b/>
          <w:sz w:val="24"/>
          <w:szCs w:val="24"/>
          <w:lang w:val="ru-RU"/>
        </w:rPr>
        <w:t>8.15. План на образовниот медијатор</w:t>
      </w:r>
    </w:p>
    <w:p w14:paraId="60745C99" w14:textId="77777777" w:rsidR="00EF0A3D" w:rsidRPr="005E0B74" w:rsidRDefault="00EF0A3D" w:rsidP="005E0B74">
      <w:pPr>
        <w:spacing w:before="120" w:after="120" w:line="360" w:lineRule="auto"/>
        <w:ind w:firstLine="720"/>
        <w:jc w:val="both"/>
        <w:rPr>
          <w:rFonts w:ascii="Arial" w:hAnsi="Arial" w:cs="Arial"/>
          <w:lang w:val="mk-MK"/>
        </w:rPr>
      </w:pPr>
      <w:r w:rsidRPr="005E0B74">
        <w:rPr>
          <w:rFonts w:ascii="Arial" w:hAnsi="Arial" w:cs="Arial"/>
          <w:lang w:val="ru-RU"/>
        </w:rPr>
        <w:t>(Се наведуваат планираните активности на образовниот медијатор, времето за реализација, очекуваните резултати, името и презимето на одговорното/те лице/а кои ќе ја следат реализацијата на активностите од страна на образовниот медијатор).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66427" w:rsidRPr="00043033" w14:paraId="382D8F6C" w14:textId="77777777" w:rsidTr="00A21322">
        <w:tc>
          <w:tcPr>
            <w:tcW w:w="2394" w:type="dxa"/>
          </w:tcPr>
          <w:p w14:paraId="6B114B52" w14:textId="77777777" w:rsidR="00566427" w:rsidRPr="00043033" w:rsidRDefault="00566427" w:rsidP="00A21322">
            <w:pPr>
              <w:jc w:val="center"/>
              <w:rPr>
                <w:rFonts w:ascii="Arial" w:hAnsi="Arial" w:cs="Arial"/>
                <w:b/>
                <w:lang w:val="mk-MK"/>
              </w:rPr>
            </w:pPr>
            <w:proofErr w:type="spellStart"/>
            <w:r w:rsidRPr="00043033">
              <w:rPr>
                <w:rFonts w:ascii="Arial" w:hAnsi="Arial" w:cs="Arial"/>
                <w:b/>
              </w:rPr>
              <w:lastRenderedPageBreak/>
              <w:t>Активности</w:t>
            </w:r>
            <w:proofErr w:type="spellEnd"/>
          </w:p>
          <w:p w14:paraId="11837EA8" w14:textId="77777777" w:rsidR="00566427" w:rsidRPr="00043033" w:rsidRDefault="00566427" w:rsidP="00A21322">
            <w:pPr>
              <w:jc w:val="center"/>
              <w:rPr>
                <w:rFonts w:ascii="Arial" w:hAnsi="Arial" w:cs="Arial"/>
                <w:b/>
              </w:rPr>
            </w:pPr>
          </w:p>
        </w:tc>
        <w:tc>
          <w:tcPr>
            <w:tcW w:w="2394" w:type="dxa"/>
          </w:tcPr>
          <w:p w14:paraId="7C9E9BDD" w14:textId="77777777" w:rsidR="00566427" w:rsidRPr="00043033" w:rsidRDefault="00566427" w:rsidP="00A21322">
            <w:pPr>
              <w:jc w:val="center"/>
              <w:rPr>
                <w:rFonts w:ascii="Arial" w:hAnsi="Arial" w:cs="Arial"/>
                <w:b/>
              </w:rPr>
            </w:pPr>
            <w:proofErr w:type="spellStart"/>
            <w:r w:rsidRPr="00043033">
              <w:rPr>
                <w:rFonts w:ascii="Arial" w:hAnsi="Arial" w:cs="Arial"/>
                <w:b/>
              </w:rPr>
              <w:t>Време</w:t>
            </w:r>
            <w:proofErr w:type="spellEnd"/>
            <w:r w:rsidRPr="00043033">
              <w:rPr>
                <w:rFonts w:ascii="Arial" w:hAnsi="Arial" w:cs="Arial"/>
                <w:b/>
              </w:rPr>
              <w:t xml:space="preserve"> </w:t>
            </w:r>
            <w:proofErr w:type="spellStart"/>
            <w:r w:rsidRPr="00043033">
              <w:rPr>
                <w:rFonts w:ascii="Arial" w:hAnsi="Arial" w:cs="Arial"/>
                <w:b/>
              </w:rPr>
              <w:t>на</w:t>
            </w:r>
            <w:proofErr w:type="spellEnd"/>
            <w:r w:rsidRPr="00043033">
              <w:rPr>
                <w:rFonts w:ascii="Arial" w:hAnsi="Arial" w:cs="Arial"/>
                <w:b/>
              </w:rPr>
              <w:t xml:space="preserve"> </w:t>
            </w:r>
            <w:proofErr w:type="spellStart"/>
            <w:r w:rsidRPr="00043033">
              <w:rPr>
                <w:rFonts w:ascii="Arial" w:hAnsi="Arial" w:cs="Arial"/>
                <w:b/>
              </w:rPr>
              <w:t>реализација</w:t>
            </w:r>
            <w:proofErr w:type="spellEnd"/>
          </w:p>
        </w:tc>
        <w:tc>
          <w:tcPr>
            <w:tcW w:w="2394" w:type="dxa"/>
          </w:tcPr>
          <w:p w14:paraId="6BCE6D43" w14:textId="77777777" w:rsidR="00566427" w:rsidRPr="00043033" w:rsidRDefault="00566427" w:rsidP="00A21322">
            <w:pPr>
              <w:jc w:val="center"/>
              <w:rPr>
                <w:rFonts w:ascii="Arial" w:hAnsi="Arial" w:cs="Arial"/>
                <w:b/>
              </w:rPr>
            </w:pPr>
            <w:proofErr w:type="spellStart"/>
            <w:r w:rsidRPr="00043033">
              <w:rPr>
                <w:rFonts w:ascii="Arial" w:hAnsi="Arial" w:cs="Arial"/>
                <w:b/>
              </w:rPr>
              <w:t>Очекувани</w:t>
            </w:r>
            <w:proofErr w:type="spellEnd"/>
            <w:r w:rsidRPr="00043033">
              <w:rPr>
                <w:rFonts w:ascii="Arial" w:hAnsi="Arial" w:cs="Arial"/>
                <w:b/>
              </w:rPr>
              <w:t xml:space="preserve"> </w:t>
            </w:r>
            <w:proofErr w:type="spellStart"/>
            <w:r w:rsidRPr="00043033">
              <w:rPr>
                <w:rFonts w:ascii="Arial" w:hAnsi="Arial" w:cs="Arial"/>
                <w:b/>
              </w:rPr>
              <w:t>резултати</w:t>
            </w:r>
            <w:proofErr w:type="spellEnd"/>
          </w:p>
        </w:tc>
        <w:tc>
          <w:tcPr>
            <w:tcW w:w="2394" w:type="dxa"/>
          </w:tcPr>
          <w:p w14:paraId="69428678" w14:textId="77777777" w:rsidR="00566427" w:rsidRPr="00043033" w:rsidRDefault="00566427" w:rsidP="00A21322">
            <w:pPr>
              <w:jc w:val="center"/>
              <w:rPr>
                <w:rFonts w:ascii="Arial" w:hAnsi="Arial" w:cs="Arial"/>
                <w:b/>
                <w:lang w:val="ru-RU"/>
              </w:rPr>
            </w:pPr>
            <w:r w:rsidRPr="00043033">
              <w:rPr>
                <w:rFonts w:ascii="Arial" w:hAnsi="Arial" w:cs="Arial"/>
                <w:b/>
                <w:lang w:val="ru-RU"/>
              </w:rPr>
              <w:t>Име и презиме на одговорно лице за следење</w:t>
            </w:r>
          </w:p>
        </w:tc>
      </w:tr>
      <w:tr w:rsidR="00566427" w:rsidRPr="00043033" w14:paraId="105FF7CD" w14:textId="77777777" w:rsidTr="00A21322">
        <w:tc>
          <w:tcPr>
            <w:tcW w:w="2394" w:type="dxa"/>
          </w:tcPr>
          <w:p w14:paraId="46E3F64E" w14:textId="77777777" w:rsidR="00566427" w:rsidRPr="00043033" w:rsidRDefault="00566427" w:rsidP="00A21322">
            <w:pPr>
              <w:jc w:val="center"/>
              <w:rPr>
                <w:rFonts w:ascii="Arial" w:hAnsi="Arial" w:cs="Arial"/>
                <w:lang w:val="mk-MK"/>
              </w:rPr>
            </w:pPr>
            <w:r w:rsidRPr="00043033">
              <w:rPr>
                <w:rFonts w:ascii="Arial" w:hAnsi="Arial" w:cs="Arial"/>
                <w:lang w:val="mk-MK"/>
              </w:rPr>
              <w:t>Запознавање со ученикот и условите во кои живее</w:t>
            </w:r>
          </w:p>
        </w:tc>
        <w:tc>
          <w:tcPr>
            <w:tcW w:w="2394" w:type="dxa"/>
          </w:tcPr>
          <w:p w14:paraId="326CE089" w14:textId="77777777" w:rsidR="00566427" w:rsidRPr="00043033" w:rsidRDefault="00566427" w:rsidP="00A21322">
            <w:pPr>
              <w:jc w:val="center"/>
              <w:rPr>
                <w:rFonts w:ascii="Arial" w:hAnsi="Arial" w:cs="Arial"/>
                <w:lang w:val="mk-MK"/>
              </w:rPr>
            </w:pPr>
            <w:r w:rsidRPr="00043033">
              <w:rPr>
                <w:rFonts w:ascii="Arial" w:hAnsi="Arial" w:cs="Arial"/>
                <w:lang w:val="mk-MK"/>
              </w:rPr>
              <w:t>септември</w:t>
            </w:r>
          </w:p>
        </w:tc>
        <w:tc>
          <w:tcPr>
            <w:tcW w:w="2394" w:type="dxa"/>
          </w:tcPr>
          <w:p w14:paraId="15EEA537" w14:textId="77777777" w:rsidR="00566427" w:rsidRPr="00043033" w:rsidRDefault="00566427" w:rsidP="00A21322">
            <w:pPr>
              <w:jc w:val="center"/>
              <w:rPr>
                <w:rFonts w:ascii="Arial" w:hAnsi="Arial" w:cs="Arial"/>
                <w:lang w:val="mk-MK"/>
              </w:rPr>
            </w:pPr>
            <w:r w:rsidRPr="00043033">
              <w:rPr>
                <w:rFonts w:ascii="Arial" w:hAnsi="Arial" w:cs="Arial"/>
                <w:lang w:val="mk-MK"/>
              </w:rPr>
              <w:t>информиран за условите на семејството</w:t>
            </w:r>
          </w:p>
        </w:tc>
        <w:tc>
          <w:tcPr>
            <w:tcW w:w="2394" w:type="dxa"/>
          </w:tcPr>
          <w:p w14:paraId="7F44E05B" w14:textId="77777777" w:rsidR="00566427" w:rsidRPr="00043033" w:rsidRDefault="00566427" w:rsidP="00A21322">
            <w:pPr>
              <w:jc w:val="center"/>
              <w:rPr>
                <w:rFonts w:ascii="Arial" w:hAnsi="Arial" w:cs="Arial"/>
                <w:lang w:val="mk-MK"/>
              </w:rPr>
            </w:pPr>
            <w:r w:rsidRPr="00043033">
              <w:rPr>
                <w:rFonts w:ascii="Arial" w:hAnsi="Arial" w:cs="Arial"/>
                <w:lang w:val="mk-MK"/>
              </w:rPr>
              <w:t>одделенски раководител на ученикот стручна служба</w:t>
            </w:r>
          </w:p>
        </w:tc>
      </w:tr>
      <w:tr w:rsidR="00F715A9" w:rsidRPr="00043033" w14:paraId="0B51E017" w14:textId="77777777" w:rsidTr="00A21322">
        <w:tc>
          <w:tcPr>
            <w:tcW w:w="2394" w:type="dxa"/>
          </w:tcPr>
          <w:p w14:paraId="4CB226F3" w14:textId="77777777" w:rsidR="00F715A9" w:rsidRPr="00043033" w:rsidRDefault="00F715A9" w:rsidP="00A21322">
            <w:pPr>
              <w:jc w:val="center"/>
              <w:rPr>
                <w:rFonts w:ascii="Arial" w:hAnsi="Arial" w:cs="Arial"/>
                <w:lang w:val="mk-MK"/>
              </w:rPr>
            </w:pPr>
            <w:r w:rsidRPr="00043033">
              <w:rPr>
                <w:rFonts w:ascii="Arial" w:hAnsi="Arial" w:cs="Arial"/>
                <w:lang w:val="mk-MK"/>
              </w:rPr>
              <w:t>Собирање на податоци за образовните карактеристики на ученикот</w:t>
            </w:r>
          </w:p>
        </w:tc>
        <w:tc>
          <w:tcPr>
            <w:tcW w:w="2394" w:type="dxa"/>
          </w:tcPr>
          <w:p w14:paraId="698D09F2" w14:textId="77777777" w:rsidR="00F715A9" w:rsidRPr="00043033" w:rsidRDefault="00F715A9" w:rsidP="00FA190E">
            <w:pPr>
              <w:rPr>
                <w:rFonts w:ascii="Arial" w:hAnsi="Arial" w:cs="Arial"/>
                <w:lang w:val="ru-RU"/>
              </w:rPr>
            </w:pPr>
            <w:r w:rsidRPr="00043033">
              <w:rPr>
                <w:rFonts w:ascii="Arial" w:hAnsi="Arial" w:cs="Arial"/>
                <w:lang w:val="ru-RU"/>
              </w:rPr>
              <w:t xml:space="preserve">септември/октомври изготвена база на податоци </w:t>
            </w:r>
          </w:p>
        </w:tc>
        <w:tc>
          <w:tcPr>
            <w:tcW w:w="2394" w:type="dxa"/>
          </w:tcPr>
          <w:p w14:paraId="62C388AA" w14:textId="77777777" w:rsidR="00F715A9" w:rsidRPr="00043033" w:rsidRDefault="00F715A9" w:rsidP="00FA190E">
            <w:pPr>
              <w:rPr>
                <w:rFonts w:ascii="Arial" w:hAnsi="Arial" w:cs="Arial"/>
              </w:rPr>
            </w:pPr>
            <w:proofErr w:type="spellStart"/>
            <w:r w:rsidRPr="00043033">
              <w:rPr>
                <w:rFonts w:ascii="Arial" w:hAnsi="Arial" w:cs="Arial"/>
              </w:rPr>
              <w:t>изготвена</w:t>
            </w:r>
            <w:proofErr w:type="spellEnd"/>
            <w:r w:rsidRPr="00043033">
              <w:rPr>
                <w:rFonts w:ascii="Arial" w:hAnsi="Arial" w:cs="Arial"/>
              </w:rPr>
              <w:t xml:space="preserve"> </w:t>
            </w:r>
            <w:proofErr w:type="spellStart"/>
            <w:r w:rsidRPr="00043033">
              <w:rPr>
                <w:rFonts w:ascii="Arial" w:hAnsi="Arial" w:cs="Arial"/>
              </w:rPr>
              <w:t>база</w:t>
            </w:r>
            <w:proofErr w:type="spellEnd"/>
            <w:r w:rsidRPr="00043033">
              <w:rPr>
                <w:rFonts w:ascii="Arial" w:hAnsi="Arial" w:cs="Arial"/>
              </w:rPr>
              <w:t xml:space="preserve"> </w:t>
            </w:r>
            <w:proofErr w:type="spellStart"/>
            <w:r w:rsidRPr="00043033">
              <w:rPr>
                <w:rFonts w:ascii="Arial" w:hAnsi="Arial" w:cs="Arial"/>
              </w:rPr>
              <w:t>на</w:t>
            </w:r>
            <w:proofErr w:type="spellEnd"/>
            <w:r w:rsidRPr="00043033">
              <w:rPr>
                <w:rFonts w:ascii="Arial" w:hAnsi="Arial" w:cs="Arial"/>
              </w:rPr>
              <w:t xml:space="preserve"> </w:t>
            </w:r>
            <w:proofErr w:type="spellStart"/>
            <w:r w:rsidRPr="00043033">
              <w:rPr>
                <w:rFonts w:ascii="Arial" w:hAnsi="Arial" w:cs="Arial"/>
              </w:rPr>
              <w:t>податоци</w:t>
            </w:r>
            <w:proofErr w:type="spellEnd"/>
          </w:p>
        </w:tc>
        <w:tc>
          <w:tcPr>
            <w:tcW w:w="2394" w:type="dxa"/>
          </w:tcPr>
          <w:p w14:paraId="025ED65A" w14:textId="77777777" w:rsidR="00F715A9" w:rsidRPr="00043033" w:rsidRDefault="00F715A9" w:rsidP="00FA190E">
            <w:pPr>
              <w:rPr>
                <w:rFonts w:ascii="Arial" w:hAnsi="Arial" w:cs="Arial"/>
                <w:lang w:val="ru-RU"/>
              </w:rPr>
            </w:pPr>
            <w:r w:rsidRPr="00043033">
              <w:rPr>
                <w:rFonts w:ascii="Arial" w:hAnsi="Arial" w:cs="Arial"/>
                <w:lang w:val="ru-RU"/>
              </w:rPr>
              <w:t>одделенски раководител на ученикот стручна служба</w:t>
            </w:r>
          </w:p>
        </w:tc>
      </w:tr>
      <w:tr w:rsidR="00566427" w:rsidRPr="00043033" w14:paraId="60ACDDD7" w14:textId="77777777" w:rsidTr="00A21322">
        <w:tc>
          <w:tcPr>
            <w:tcW w:w="2394" w:type="dxa"/>
          </w:tcPr>
          <w:p w14:paraId="5F0E77F8" w14:textId="77777777" w:rsidR="00566427" w:rsidRPr="00043033" w:rsidRDefault="00F715A9" w:rsidP="00A21322">
            <w:pPr>
              <w:jc w:val="center"/>
              <w:rPr>
                <w:rFonts w:ascii="Arial" w:hAnsi="Arial" w:cs="Arial"/>
                <w:lang w:val="mk-MK"/>
              </w:rPr>
            </w:pPr>
            <w:r w:rsidRPr="00043033">
              <w:rPr>
                <w:rFonts w:ascii="Arial" w:hAnsi="Arial" w:cs="Arial"/>
                <w:lang w:val="mk-MK"/>
              </w:rPr>
              <w:t>Укажување на семејството и ученикот за важноста на образованието</w:t>
            </w:r>
          </w:p>
        </w:tc>
        <w:tc>
          <w:tcPr>
            <w:tcW w:w="2394" w:type="dxa"/>
          </w:tcPr>
          <w:p w14:paraId="491D5CF8" w14:textId="77777777" w:rsidR="00566427" w:rsidRPr="00043033" w:rsidRDefault="00F715A9" w:rsidP="00A21322">
            <w:pPr>
              <w:jc w:val="center"/>
              <w:rPr>
                <w:rFonts w:ascii="Arial" w:hAnsi="Arial" w:cs="Arial"/>
                <w:lang w:val="mk-MK"/>
              </w:rPr>
            </w:pPr>
            <w:r w:rsidRPr="00043033">
              <w:rPr>
                <w:rFonts w:ascii="Arial" w:hAnsi="Arial" w:cs="Arial"/>
                <w:lang w:val="mk-MK"/>
              </w:rPr>
              <w:t>континуирано</w:t>
            </w:r>
          </w:p>
        </w:tc>
        <w:tc>
          <w:tcPr>
            <w:tcW w:w="2394" w:type="dxa"/>
          </w:tcPr>
          <w:p w14:paraId="068478A1" w14:textId="77777777" w:rsidR="00566427" w:rsidRPr="00043033" w:rsidRDefault="00F715A9" w:rsidP="00A21322">
            <w:pPr>
              <w:jc w:val="center"/>
              <w:rPr>
                <w:rFonts w:ascii="Arial" w:hAnsi="Arial" w:cs="Arial"/>
                <w:lang w:val="mk-MK"/>
              </w:rPr>
            </w:pPr>
            <w:r w:rsidRPr="00043033">
              <w:rPr>
                <w:rFonts w:ascii="Arial" w:hAnsi="Arial" w:cs="Arial"/>
                <w:lang w:val="mk-MK"/>
              </w:rPr>
              <w:t>подигната свест кај семејството за важноста на образованието</w:t>
            </w:r>
          </w:p>
        </w:tc>
        <w:tc>
          <w:tcPr>
            <w:tcW w:w="2394" w:type="dxa"/>
          </w:tcPr>
          <w:p w14:paraId="2314667F" w14:textId="77777777" w:rsidR="00566427" w:rsidRPr="00043033" w:rsidRDefault="00F715A9" w:rsidP="00A21322">
            <w:pPr>
              <w:jc w:val="center"/>
              <w:rPr>
                <w:rFonts w:ascii="Arial" w:hAnsi="Arial" w:cs="Arial"/>
                <w:lang w:val="mk-MK"/>
              </w:rPr>
            </w:pPr>
            <w:r w:rsidRPr="00043033">
              <w:rPr>
                <w:rFonts w:ascii="Arial" w:hAnsi="Arial" w:cs="Arial"/>
                <w:lang w:val="mk-MK"/>
              </w:rPr>
              <w:t>одделенски раководител на ученикот стручна служба</w:t>
            </w:r>
          </w:p>
        </w:tc>
      </w:tr>
      <w:tr w:rsidR="00F715A9" w:rsidRPr="00043033" w14:paraId="02F27818" w14:textId="77777777" w:rsidTr="00A21322">
        <w:tc>
          <w:tcPr>
            <w:tcW w:w="2394" w:type="dxa"/>
          </w:tcPr>
          <w:p w14:paraId="62C77ACA" w14:textId="77777777" w:rsidR="00F715A9" w:rsidRPr="00043033" w:rsidRDefault="00F715A9" w:rsidP="00A21322">
            <w:pPr>
              <w:jc w:val="center"/>
              <w:rPr>
                <w:rFonts w:ascii="Arial" w:hAnsi="Arial" w:cs="Arial"/>
                <w:lang w:val="mk-MK"/>
              </w:rPr>
            </w:pPr>
            <w:r w:rsidRPr="00043033">
              <w:rPr>
                <w:rFonts w:ascii="Arial" w:hAnsi="Arial" w:cs="Arial"/>
                <w:lang w:val="mk-MK"/>
              </w:rPr>
              <w:t>Помош во изработка на училишни и домашни задачи</w:t>
            </w:r>
          </w:p>
        </w:tc>
        <w:tc>
          <w:tcPr>
            <w:tcW w:w="2394" w:type="dxa"/>
          </w:tcPr>
          <w:p w14:paraId="19BE70A0" w14:textId="77777777" w:rsidR="00F715A9" w:rsidRPr="00043033" w:rsidRDefault="00F715A9" w:rsidP="00A21322">
            <w:pPr>
              <w:jc w:val="center"/>
              <w:rPr>
                <w:rFonts w:ascii="Arial" w:hAnsi="Arial" w:cs="Arial"/>
                <w:lang w:val="mk-MK"/>
              </w:rPr>
            </w:pPr>
            <w:r w:rsidRPr="00043033">
              <w:rPr>
                <w:rFonts w:ascii="Arial" w:hAnsi="Arial" w:cs="Arial"/>
                <w:lang w:val="mk-MK"/>
              </w:rPr>
              <w:t>континуирано</w:t>
            </w:r>
          </w:p>
        </w:tc>
        <w:tc>
          <w:tcPr>
            <w:tcW w:w="2394" w:type="dxa"/>
          </w:tcPr>
          <w:p w14:paraId="39F36A6A" w14:textId="77777777" w:rsidR="00F715A9" w:rsidRPr="00043033" w:rsidRDefault="00F715A9" w:rsidP="00A21322">
            <w:pPr>
              <w:jc w:val="center"/>
              <w:rPr>
                <w:rFonts w:ascii="Arial" w:hAnsi="Arial" w:cs="Arial"/>
                <w:lang w:val="mk-MK"/>
              </w:rPr>
            </w:pPr>
            <w:r w:rsidRPr="00043033">
              <w:rPr>
                <w:rFonts w:ascii="Arial" w:hAnsi="Arial" w:cs="Arial"/>
                <w:lang w:val="mk-MK"/>
              </w:rPr>
              <w:t>подобрен успех на ученикот</w:t>
            </w:r>
          </w:p>
        </w:tc>
        <w:tc>
          <w:tcPr>
            <w:tcW w:w="2394" w:type="dxa"/>
          </w:tcPr>
          <w:p w14:paraId="4A463881" w14:textId="77777777" w:rsidR="00F715A9" w:rsidRPr="00043033" w:rsidRDefault="00F715A9">
            <w:pPr>
              <w:rPr>
                <w:rFonts w:ascii="Arial" w:hAnsi="Arial" w:cs="Arial"/>
                <w:lang w:val="ru-RU"/>
              </w:rPr>
            </w:pPr>
            <w:r w:rsidRPr="00043033">
              <w:rPr>
                <w:rFonts w:ascii="Arial" w:hAnsi="Arial" w:cs="Arial"/>
                <w:lang w:val="mk-MK"/>
              </w:rPr>
              <w:t>одделенски раководител на ученикот стручна служба</w:t>
            </w:r>
          </w:p>
        </w:tc>
      </w:tr>
      <w:tr w:rsidR="00F715A9" w:rsidRPr="00043033" w14:paraId="0DB2DF54" w14:textId="77777777" w:rsidTr="00A21322">
        <w:tc>
          <w:tcPr>
            <w:tcW w:w="2394" w:type="dxa"/>
          </w:tcPr>
          <w:p w14:paraId="2AF5F248" w14:textId="77777777" w:rsidR="00F715A9" w:rsidRPr="00043033" w:rsidRDefault="00F715A9" w:rsidP="00A21322">
            <w:pPr>
              <w:jc w:val="center"/>
              <w:rPr>
                <w:rFonts w:ascii="Arial" w:hAnsi="Arial" w:cs="Arial"/>
                <w:lang w:val="mk-MK"/>
              </w:rPr>
            </w:pPr>
            <w:r w:rsidRPr="00043033">
              <w:rPr>
                <w:rFonts w:ascii="Arial" w:hAnsi="Arial" w:cs="Arial"/>
                <w:lang w:val="mk-MK"/>
              </w:rPr>
              <w:t>Соработка со наставниците и стручната служба на училиштето</w:t>
            </w:r>
          </w:p>
        </w:tc>
        <w:tc>
          <w:tcPr>
            <w:tcW w:w="2394" w:type="dxa"/>
          </w:tcPr>
          <w:p w14:paraId="385C8B87" w14:textId="77777777" w:rsidR="00F715A9" w:rsidRPr="00043033" w:rsidRDefault="00F715A9" w:rsidP="00A21322">
            <w:pPr>
              <w:jc w:val="center"/>
              <w:rPr>
                <w:rFonts w:ascii="Arial" w:hAnsi="Arial" w:cs="Arial"/>
                <w:lang w:val="mk-MK"/>
              </w:rPr>
            </w:pPr>
            <w:r w:rsidRPr="00043033">
              <w:rPr>
                <w:rFonts w:ascii="Arial" w:hAnsi="Arial" w:cs="Arial"/>
                <w:lang w:val="mk-MK"/>
              </w:rPr>
              <w:t>континуирано</w:t>
            </w:r>
          </w:p>
        </w:tc>
        <w:tc>
          <w:tcPr>
            <w:tcW w:w="2394" w:type="dxa"/>
          </w:tcPr>
          <w:p w14:paraId="51617C94" w14:textId="77777777" w:rsidR="00F715A9" w:rsidRPr="00043033" w:rsidRDefault="00F715A9" w:rsidP="00A21322">
            <w:pPr>
              <w:jc w:val="center"/>
              <w:rPr>
                <w:rFonts w:ascii="Arial" w:hAnsi="Arial" w:cs="Arial"/>
                <w:lang w:val="mk-MK"/>
              </w:rPr>
            </w:pPr>
            <w:r w:rsidRPr="00043033">
              <w:rPr>
                <w:rFonts w:ascii="Arial" w:hAnsi="Arial" w:cs="Arial"/>
                <w:lang w:val="mk-MK"/>
              </w:rPr>
              <w:t>навремено информирање споделени информации</w:t>
            </w:r>
          </w:p>
        </w:tc>
        <w:tc>
          <w:tcPr>
            <w:tcW w:w="2394" w:type="dxa"/>
          </w:tcPr>
          <w:p w14:paraId="23F51EFF" w14:textId="77777777" w:rsidR="00F715A9" w:rsidRPr="00043033" w:rsidRDefault="00F715A9">
            <w:pPr>
              <w:rPr>
                <w:rFonts w:ascii="Arial" w:hAnsi="Arial" w:cs="Arial"/>
                <w:lang w:val="ru-RU"/>
              </w:rPr>
            </w:pPr>
            <w:r w:rsidRPr="00043033">
              <w:rPr>
                <w:rFonts w:ascii="Arial" w:hAnsi="Arial" w:cs="Arial"/>
                <w:lang w:val="mk-MK"/>
              </w:rPr>
              <w:t>одделенски раководител на ученикот стручна служба</w:t>
            </w:r>
          </w:p>
        </w:tc>
      </w:tr>
      <w:tr w:rsidR="00F715A9" w:rsidRPr="00043033" w14:paraId="1688F9DD" w14:textId="77777777" w:rsidTr="00A21322">
        <w:tc>
          <w:tcPr>
            <w:tcW w:w="2394" w:type="dxa"/>
          </w:tcPr>
          <w:p w14:paraId="222E3FF5" w14:textId="77777777" w:rsidR="00F715A9" w:rsidRPr="00043033" w:rsidRDefault="00F715A9" w:rsidP="00A21322">
            <w:pPr>
              <w:jc w:val="center"/>
              <w:rPr>
                <w:rFonts w:ascii="Arial" w:hAnsi="Arial" w:cs="Arial"/>
                <w:lang w:val="mk-MK"/>
              </w:rPr>
            </w:pPr>
            <w:r w:rsidRPr="00043033">
              <w:rPr>
                <w:rFonts w:ascii="Arial" w:hAnsi="Arial" w:cs="Arial"/>
                <w:lang w:val="mk-MK"/>
              </w:rPr>
              <w:t>Соработка со локална самоуправа, граѓански сектор и други релевантни институции и организации</w:t>
            </w:r>
          </w:p>
        </w:tc>
        <w:tc>
          <w:tcPr>
            <w:tcW w:w="2394" w:type="dxa"/>
          </w:tcPr>
          <w:p w14:paraId="63585472" w14:textId="77777777" w:rsidR="00F715A9" w:rsidRPr="00043033" w:rsidRDefault="00F715A9" w:rsidP="00A21322">
            <w:pPr>
              <w:jc w:val="center"/>
              <w:rPr>
                <w:rFonts w:ascii="Arial" w:hAnsi="Arial" w:cs="Arial"/>
                <w:lang w:val="mk-MK"/>
              </w:rPr>
            </w:pPr>
            <w:r w:rsidRPr="00043033">
              <w:rPr>
                <w:rFonts w:ascii="Arial" w:hAnsi="Arial" w:cs="Arial"/>
                <w:lang w:val="mk-MK"/>
              </w:rPr>
              <w:t>континуирано</w:t>
            </w:r>
          </w:p>
        </w:tc>
        <w:tc>
          <w:tcPr>
            <w:tcW w:w="2394" w:type="dxa"/>
          </w:tcPr>
          <w:p w14:paraId="4EAC8D54" w14:textId="77777777" w:rsidR="00F715A9" w:rsidRPr="00043033" w:rsidRDefault="00F715A9" w:rsidP="00A21322">
            <w:pPr>
              <w:jc w:val="center"/>
              <w:rPr>
                <w:rFonts w:ascii="Arial" w:hAnsi="Arial" w:cs="Arial"/>
                <w:lang w:val="mk-MK"/>
              </w:rPr>
            </w:pPr>
            <w:r w:rsidRPr="00043033">
              <w:rPr>
                <w:rFonts w:ascii="Arial" w:hAnsi="Arial" w:cs="Arial"/>
                <w:lang w:val="mk-MK"/>
              </w:rPr>
              <w:t>подобрен социјален статус на ученикот</w:t>
            </w:r>
          </w:p>
        </w:tc>
        <w:tc>
          <w:tcPr>
            <w:tcW w:w="2394" w:type="dxa"/>
          </w:tcPr>
          <w:p w14:paraId="4CB6A947" w14:textId="77777777" w:rsidR="00F715A9" w:rsidRPr="00043033" w:rsidRDefault="00F715A9">
            <w:pPr>
              <w:rPr>
                <w:rFonts w:ascii="Arial" w:hAnsi="Arial" w:cs="Arial"/>
                <w:lang w:val="ru-RU"/>
              </w:rPr>
            </w:pPr>
            <w:r w:rsidRPr="00043033">
              <w:rPr>
                <w:rFonts w:ascii="Arial" w:hAnsi="Arial" w:cs="Arial"/>
                <w:lang w:val="mk-MK"/>
              </w:rPr>
              <w:t>одделенски раководител на ученикот стручна служба</w:t>
            </w:r>
          </w:p>
        </w:tc>
      </w:tr>
    </w:tbl>
    <w:p w14:paraId="1FE64A6F" w14:textId="77777777" w:rsidR="00EF0A3D" w:rsidRDefault="00EF0A3D" w:rsidP="00EF0A3D">
      <w:pPr>
        <w:jc w:val="both"/>
        <w:rPr>
          <w:rFonts w:ascii="Arial" w:hAnsi="Arial" w:cs="Arial"/>
          <w:b/>
          <w:lang w:val="ru-RU"/>
        </w:rPr>
      </w:pPr>
    </w:p>
    <w:p w14:paraId="60C2522C" w14:textId="77777777" w:rsidR="007F5F26" w:rsidRDefault="007F5F26" w:rsidP="00EF0A3D">
      <w:pPr>
        <w:jc w:val="both"/>
        <w:rPr>
          <w:rFonts w:ascii="Arial" w:hAnsi="Arial" w:cs="Arial"/>
          <w:b/>
          <w:lang w:val="ru-RU"/>
        </w:rPr>
      </w:pPr>
    </w:p>
    <w:p w14:paraId="19D757A0" w14:textId="77777777" w:rsidR="007F5F26" w:rsidRDefault="007F5F26" w:rsidP="00EF0A3D">
      <w:pPr>
        <w:jc w:val="both"/>
        <w:rPr>
          <w:rFonts w:ascii="Arial" w:hAnsi="Arial" w:cs="Arial"/>
          <w:b/>
          <w:lang w:val="ru-RU"/>
        </w:rPr>
      </w:pPr>
    </w:p>
    <w:p w14:paraId="75494F57" w14:textId="77777777" w:rsidR="007F5F26" w:rsidRPr="001F0D1A" w:rsidRDefault="007F5F26" w:rsidP="00EF0A3D">
      <w:pPr>
        <w:jc w:val="both"/>
        <w:rPr>
          <w:rFonts w:ascii="Arial" w:hAnsi="Arial" w:cs="Arial"/>
          <w:b/>
          <w:lang w:val="ru-RU"/>
        </w:rPr>
      </w:pPr>
    </w:p>
    <w:p w14:paraId="1875C1FB" w14:textId="77777777" w:rsidR="00EF0A3D" w:rsidRPr="00043033" w:rsidRDefault="00EF0A3D" w:rsidP="00043033">
      <w:pPr>
        <w:pStyle w:val="ListParagraph"/>
        <w:numPr>
          <w:ilvl w:val="0"/>
          <w:numId w:val="1"/>
        </w:numPr>
        <w:spacing w:before="120" w:after="120" w:line="360" w:lineRule="auto"/>
        <w:jc w:val="both"/>
        <w:rPr>
          <w:rFonts w:ascii="Arial" w:hAnsi="Arial" w:cs="Arial"/>
          <w:b/>
          <w:lang w:val="ru-RU"/>
        </w:rPr>
      </w:pPr>
      <w:r w:rsidRPr="00043033">
        <w:rPr>
          <w:rFonts w:ascii="Arial" w:hAnsi="Arial" w:cs="Arial"/>
          <w:b/>
          <w:lang w:val="ru-RU"/>
        </w:rPr>
        <w:t>Воннаставни активности</w:t>
      </w:r>
    </w:p>
    <w:p w14:paraId="789F79F2" w14:textId="77777777" w:rsidR="00043033" w:rsidRPr="00043033" w:rsidRDefault="00043033" w:rsidP="00043033">
      <w:pPr>
        <w:spacing w:before="120" w:after="120" w:line="360" w:lineRule="auto"/>
        <w:jc w:val="both"/>
        <w:rPr>
          <w:rFonts w:ascii="Arial" w:hAnsi="Arial" w:cs="Arial"/>
          <w:b/>
          <w:lang w:val="ru-RU"/>
        </w:rPr>
      </w:pPr>
    </w:p>
    <w:p w14:paraId="191628DC" w14:textId="77777777" w:rsidR="00EF0A3D" w:rsidRPr="00043033" w:rsidRDefault="00EF0A3D" w:rsidP="00043033">
      <w:pPr>
        <w:spacing w:before="120" w:after="120" w:line="360" w:lineRule="auto"/>
        <w:ind w:firstLine="720"/>
        <w:jc w:val="both"/>
        <w:rPr>
          <w:rFonts w:ascii="Arial" w:hAnsi="Arial" w:cs="Arial"/>
          <w:b/>
          <w:lang w:val="ru-RU"/>
        </w:rPr>
      </w:pPr>
      <w:r w:rsidRPr="00043033">
        <w:rPr>
          <w:rFonts w:ascii="Arial" w:hAnsi="Arial" w:cs="Arial"/>
          <w:b/>
          <w:lang w:val="ru-RU"/>
        </w:rPr>
        <w:t xml:space="preserve">     9.1. Училиштни спортски клубови</w:t>
      </w:r>
    </w:p>
    <w:p w14:paraId="022A41CA" w14:textId="77777777" w:rsidR="00DD21A1" w:rsidRPr="00043033" w:rsidRDefault="00DD21A1" w:rsidP="00043033">
      <w:pPr>
        <w:tabs>
          <w:tab w:val="left" w:pos="2175"/>
        </w:tabs>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lastRenderedPageBreak/>
        <w:tab/>
        <w:t xml:space="preserve">Во организација на Федерација на училишен спорт на Македонија (ФУСМАК) преку  Општинскиот сојузот на училишен спорт на градот Куманово се организираат натпевари како во колективните (кошарка, фудбал, ракомет, одбојка, футсал) така и во индивидуалните спортови како: атлетика, пинг-понг, шах. Системот на натпревари е предходно утврден од организацијата на ФУСМАК и сојузот на училишен спорт на градот Куманово и тоа прво се организираат општинските натпревари, победниците од тие натпревари учествуваат на регионалните натпревари, а победниците на регионалните учествуваат на државни натпревари или на државни олимписки игри кои се организираат на секои две години. Натпреварите се организираат преку целата година од септември до јуни во зависност од просторните услови каде се одржуваат натпреварите.  </w:t>
      </w:r>
    </w:p>
    <w:p w14:paraId="2A2A88E6" w14:textId="77777777" w:rsidR="00DD21A1" w:rsidRDefault="00DD21A1" w:rsidP="00043033">
      <w:pPr>
        <w:tabs>
          <w:tab w:val="left" w:pos="2175"/>
        </w:tabs>
        <w:spacing w:before="120" w:after="120" w:line="360" w:lineRule="auto"/>
        <w:ind w:firstLine="720"/>
        <w:jc w:val="both"/>
        <w:rPr>
          <w:rFonts w:ascii="Arial" w:hAnsi="Arial" w:cs="Arial"/>
          <w:b/>
          <w:lang w:val="ru-RU"/>
        </w:rPr>
      </w:pPr>
      <w:r w:rsidRPr="00043033">
        <w:rPr>
          <w:rFonts w:ascii="Arial" w:hAnsi="Arial" w:cs="Arial"/>
          <w:color w:val="000000"/>
          <w:lang w:val="ru-RU"/>
        </w:rPr>
        <w:t>Цели на училилишниот спорт се: психофизичкиот развој на учениците, зајакнување на нивното здравје, изградување навики за здрав живот и спортска активност и правилно држење на телото. Ги задоволува потребите за правилен развој на учениците и тоа преку игрите, спортот, гимнастиката во зависност од интересот на ученикот.  Конкретни цели се: стекнување и развивање на моторните способности како: аеробна и анаеробна способност, брзина, рамнотежа, ориентација во простот, експлозивноста, силата, развој на општата моторика и спречување на појава на аномалии (деформитети). Преку правилни изведувања на вежбите за позитивен анатомскофизиолошки, функционален и моторички развој, развој на фер-плеј однос и др. Во рамките на нашето училиште постои</w:t>
      </w:r>
      <w:r w:rsidR="00A67CB3">
        <w:rPr>
          <w:rFonts w:ascii="Arial" w:hAnsi="Arial" w:cs="Arial"/>
          <w:color w:val="000000"/>
          <w:lang w:val="ru-RU"/>
        </w:rPr>
        <w:t xml:space="preserve"> нерегистриран</w:t>
      </w:r>
      <w:r w:rsidRPr="00043033">
        <w:rPr>
          <w:rFonts w:ascii="Arial" w:hAnsi="Arial" w:cs="Arial"/>
          <w:color w:val="000000"/>
          <w:lang w:val="ru-RU"/>
        </w:rPr>
        <w:t xml:space="preserve"> училишен спортски клуб кој е основан во 2015 година, а одговорен е наставник по физичко и здравствено образование </w:t>
      </w:r>
      <w:r w:rsidRPr="00043033">
        <w:rPr>
          <w:rFonts w:ascii="Arial" w:hAnsi="Arial" w:cs="Arial"/>
          <w:color w:val="000000"/>
          <w:lang w:val="mk-MK"/>
        </w:rPr>
        <w:t>Драган Ангеловски</w:t>
      </w:r>
      <w:r w:rsidRPr="00043033">
        <w:rPr>
          <w:rFonts w:ascii="Arial" w:hAnsi="Arial" w:cs="Arial"/>
          <w:color w:val="000000"/>
          <w:lang w:val="ru-RU"/>
        </w:rPr>
        <w:t xml:space="preserve"> кој преку посебна програма на спортскиот клуб ја организира работата со спортските екипи кои години наназад учествуваат во општинските училишни лиги.  </w:t>
      </w:r>
      <w:r w:rsidR="00EF0A3D" w:rsidRPr="00043033">
        <w:rPr>
          <w:rFonts w:ascii="Arial" w:hAnsi="Arial" w:cs="Arial"/>
          <w:b/>
          <w:lang w:val="ru-RU"/>
        </w:rPr>
        <w:t xml:space="preserve">     </w:t>
      </w:r>
    </w:p>
    <w:p w14:paraId="3CD2A0F8" w14:textId="77777777" w:rsidR="00DD21A1" w:rsidRPr="00043033" w:rsidRDefault="00DD21A1" w:rsidP="002B7CDE">
      <w:pPr>
        <w:tabs>
          <w:tab w:val="left" w:pos="2175"/>
        </w:tabs>
        <w:spacing w:before="120" w:after="120" w:line="360" w:lineRule="auto"/>
        <w:jc w:val="both"/>
        <w:rPr>
          <w:rFonts w:ascii="Arial" w:hAnsi="Arial" w:cs="Arial"/>
          <w:b/>
          <w:lang w:val="mk-MK"/>
        </w:rPr>
      </w:pPr>
    </w:p>
    <w:p w14:paraId="77762A86" w14:textId="77777777" w:rsidR="009C1C23" w:rsidRPr="00043033" w:rsidRDefault="00EF0A3D" w:rsidP="00043033">
      <w:pPr>
        <w:tabs>
          <w:tab w:val="left" w:pos="2175"/>
        </w:tabs>
        <w:spacing w:before="120" w:after="120" w:line="360" w:lineRule="auto"/>
        <w:ind w:firstLine="720"/>
        <w:jc w:val="both"/>
        <w:rPr>
          <w:rFonts w:ascii="Arial" w:hAnsi="Arial" w:cs="Arial"/>
          <w:color w:val="000000"/>
          <w:lang w:val="mk-MK"/>
        </w:rPr>
      </w:pPr>
      <w:r w:rsidRPr="00043033">
        <w:rPr>
          <w:rFonts w:ascii="Arial" w:hAnsi="Arial" w:cs="Arial"/>
          <w:lang w:val="ru-RU"/>
        </w:rPr>
        <w:t xml:space="preserve">9.2. </w:t>
      </w:r>
      <w:r w:rsidRPr="00A67CB3">
        <w:rPr>
          <w:rFonts w:ascii="Arial" w:hAnsi="Arial" w:cs="Arial"/>
          <w:b/>
          <w:bCs/>
          <w:lang w:val="ru-RU"/>
        </w:rPr>
        <w:t>Секции</w:t>
      </w:r>
      <w:r w:rsidR="006E4EF7" w:rsidRPr="00A67CB3">
        <w:rPr>
          <w:rFonts w:ascii="Arial" w:hAnsi="Arial" w:cs="Arial"/>
          <w:b/>
          <w:bCs/>
          <w:lang w:val="mk-MK"/>
        </w:rPr>
        <w:t>/Клубови</w:t>
      </w:r>
      <w:r w:rsidRPr="00043033">
        <w:rPr>
          <w:rFonts w:ascii="Arial" w:hAnsi="Arial" w:cs="Arial"/>
          <w:lang w:val="ru-RU"/>
        </w:rPr>
        <w:t xml:space="preserve"> </w:t>
      </w:r>
      <w:r w:rsidR="009C1C23" w:rsidRPr="00043033">
        <w:rPr>
          <w:rFonts w:ascii="Arial" w:hAnsi="Arial" w:cs="Arial"/>
          <w:color w:val="000000"/>
          <w:lang w:val="ru-RU"/>
        </w:rPr>
        <w:t xml:space="preserve"> </w:t>
      </w:r>
    </w:p>
    <w:p w14:paraId="0B4A4E1E" w14:textId="77777777" w:rsidR="00043033" w:rsidRPr="00043033" w:rsidRDefault="009C1C23"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       </w:t>
      </w:r>
      <w:r w:rsidR="00BC04C7" w:rsidRPr="00043033">
        <w:rPr>
          <w:rFonts w:ascii="Arial" w:hAnsi="Arial" w:cs="Arial"/>
          <w:color w:val="000000"/>
          <w:lang w:val="ru-RU"/>
        </w:rPr>
        <w:t xml:space="preserve">Секции се воннаставни активности кои се формираат за потребите на група ученици кои споделуваат заеднички интерес. Секциите се подолготрајни воннаставни активности коишто се реализираат еднаш неделно (1-2 часа неделно), во текот на едно цело полугодие или во текот на целата учебна година. </w:t>
      </w:r>
    </w:p>
    <w:p w14:paraId="3CA39D0E"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Општите и конкретните цели на секции се: </w:t>
      </w:r>
    </w:p>
    <w:p w14:paraId="6BCCF8DA"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rPr>
        <w:t></w:t>
      </w:r>
      <w:r w:rsidRPr="00043033">
        <w:rPr>
          <w:rFonts w:ascii="Arial" w:hAnsi="Arial" w:cs="Arial"/>
          <w:color w:val="000000"/>
          <w:lang w:val="ru-RU"/>
        </w:rPr>
        <w:t xml:space="preserve"> да се поттикнува и негува детската љубопитност, сознајните способности и креативноста на учениците; </w:t>
      </w:r>
    </w:p>
    <w:p w14:paraId="3173AA13"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rPr>
        <w:lastRenderedPageBreak/>
        <w:t></w:t>
      </w:r>
      <w:r w:rsidRPr="00043033">
        <w:rPr>
          <w:rFonts w:ascii="Arial" w:hAnsi="Arial" w:cs="Arial"/>
          <w:color w:val="000000"/>
          <w:lang w:val="ru-RU"/>
        </w:rPr>
        <w:t xml:space="preserve"> учениците да се воведуваат во задачи кои бараат поголема самостојност во нивното извршување; </w:t>
      </w:r>
      <w:r w:rsidRPr="00043033">
        <w:rPr>
          <w:rFonts w:ascii="Arial" w:hAnsi="Arial" w:cs="Arial"/>
          <w:color w:val="000000"/>
        </w:rPr>
        <w:t></w:t>
      </w:r>
      <w:r w:rsidRPr="00043033">
        <w:rPr>
          <w:rFonts w:ascii="Arial" w:hAnsi="Arial" w:cs="Arial"/>
          <w:color w:val="000000"/>
          <w:lang w:val="ru-RU"/>
        </w:rPr>
        <w:t xml:space="preserve"> да се негува доследност и истрајност во извршувањето на ученичките обврски и </w:t>
      </w:r>
      <w:r w:rsidRPr="00043033">
        <w:rPr>
          <w:rFonts w:ascii="Arial" w:hAnsi="Arial" w:cs="Arial"/>
          <w:color w:val="000000"/>
        </w:rPr>
        <w:t></w:t>
      </w:r>
      <w:r w:rsidRPr="00043033">
        <w:rPr>
          <w:rFonts w:ascii="Arial" w:hAnsi="Arial" w:cs="Arial"/>
          <w:color w:val="000000"/>
          <w:lang w:val="ru-RU"/>
        </w:rPr>
        <w:t xml:space="preserve"> да се создаваат навики кај учениците за правилно и рационално користење на слободното време. </w:t>
      </w:r>
    </w:p>
    <w:p w14:paraId="3D505D84" w14:textId="77777777" w:rsid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Секциите ги водат наставници кои се одговорни за нивната реализација, а по потреба во работата на секцијата може да се вклучат и други наставници, родители или волонтери од заедницата. Одговорните наставници, организираат промоција на секциите пред сите ученици од одделенијата за кои се наменети. Со промоцијата се настојува да се придобијат што е можно повеќе ученици за учество во секцијата. По промоцијата, учениците добиваат можност лично да се запишат за учество во онаа секција за која пројавуваат најголем интерес (една секција, по исклучок две секции во едно полугодие). </w:t>
      </w:r>
    </w:p>
    <w:p w14:paraId="4F2056C9"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Доколку има повеќе заинтересирани ученици за иста секција, може да се формираат повеќе групи (повеќе исти секции), во согласност со возраста. Откако ќе се знае бројната состојба на заинтересираните ученици за конкретна секција, одговорните наставници, во соработка со учениците, ги договараат термините за одржување и го организираат просторот во кој ќе се одвива активноста.</w:t>
      </w:r>
      <w:r w:rsidR="009C1C23" w:rsidRPr="00043033">
        <w:rPr>
          <w:rFonts w:ascii="Arial" w:hAnsi="Arial" w:cs="Arial"/>
          <w:color w:val="000000"/>
          <w:lang w:val="ru-RU"/>
        </w:rPr>
        <w:t xml:space="preserve"> </w:t>
      </w:r>
      <w:r w:rsidRPr="00043033">
        <w:rPr>
          <w:rFonts w:ascii="Arial" w:hAnsi="Arial" w:cs="Arial"/>
          <w:color w:val="000000"/>
          <w:lang w:val="ru-RU"/>
        </w:rPr>
        <w:t xml:space="preserve">Оваа воннаставна активност на учениците ќе им биде понудена на крајот на учебна година, училиштето, преку наставниците, стручните соработници и со непосредно учество на ученичките тела, спроведува анкета за заинтересираноста на учениците за подрачјата/темите за секциите што би се реализирале во следната учебна година. Анкетата е намената за учениците и за родителите кога се работи за ученици од </w:t>
      </w:r>
      <w:r w:rsidRPr="00043033">
        <w:rPr>
          <w:rFonts w:ascii="Arial" w:hAnsi="Arial" w:cs="Arial"/>
          <w:color w:val="000000"/>
        </w:rPr>
        <w:t>I</w:t>
      </w:r>
      <w:r w:rsidRPr="00043033">
        <w:rPr>
          <w:rFonts w:ascii="Arial" w:hAnsi="Arial" w:cs="Arial"/>
          <w:color w:val="000000"/>
          <w:lang w:val="ru-RU"/>
        </w:rPr>
        <w:t xml:space="preserve"> - </w:t>
      </w:r>
      <w:r w:rsidRPr="00043033">
        <w:rPr>
          <w:rFonts w:ascii="Arial" w:hAnsi="Arial" w:cs="Arial"/>
          <w:color w:val="000000"/>
        </w:rPr>
        <w:t>III</w:t>
      </w:r>
      <w:r w:rsidRPr="00043033">
        <w:rPr>
          <w:rFonts w:ascii="Arial" w:hAnsi="Arial" w:cs="Arial"/>
          <w:color w:val="000000"/>
          <w:lang w:val="ru-RU"/>
        </w:rPr>
        <w:t xml:space="preserve"> одделение. Анкетата може да вклучува понуда од која треба да се врши изборот, а самата понуда, освен воннаставните активности што ги нудат наставниците, мора да ги земе предвид интересите на учениците изразени преку ученичките тела. </w:t>
      </w:r>
    </w:p>
    <w:p w14:paraId="26AE41F3"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 </w:t>
      </w:r>
    </w:p>
    <w:p w14:paraId="0624D475"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Вреднувањето на напредокот на учениците треба да се базира врз принципите на формативно оценување. Тоа значи дека во текот на одвивањето на активностите во секцијата, учениците треба да добиваат повратни информации од реализаторите на секцијата за својот напредок и како да се подобрат, но треба да им се овозможи и самите да учествуваат во вреднувањето на сопствениот напредок, како и на напредокот на соучениците.  </w:t>
      </w:r>
    </w:p>
    <w:p w14:paraId="4DF7436D"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Евиденцијата за реализација на секцијата се води во посебен дневник на наставник за воннаставни активности. На крајот на полугодие/ учебната година (односно, по завршувањето на работата на секцијата на клубот), врз основа на белешките од </w:t>
      </w:r>
      <w:r w:rsidRPr="00043033">
        <w:rPr>
          <w:rFonts w:ascii="Arial" w:hAnsi="Arial" w:cs="Arial"/>
          <w:color w:val="000000"/>
          <w:lang w:val="ru-RU"/>
        </w:rPr>
        <w:lastRenderedPageBreak/>
        <w:t xml:space="preserve">следењето на учениците во секцијата, одговорниот наставник дава мислење за секој ученик и своето мислење описно го запишува во додатокот на свидетелството на ученикот. </w:t>
      </w:r>
    </w:p>
    <w:p w14:paraId="21E28BE9"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Според карактерот и содржината на работа, секциите се застапени како: </w:t>
      </w:r>
    </w:p>
    <w:p w14:paraId="0B1E1EEC" w14:textId="77777777" w:rsidR="00BC04C7" w:rsidRPr="00043033" w:rsidRDefault="00BC04C7" w:rsidP="00043033">
      <w:pPr>
        <w:spacing w:before="120" w:after="120" w:line="360" w:lineRule="auto"/>
        <w:ind w:firstLine="720"/>
        <w:jc w:val="both"/>
        <w:rPr>
          <w:rFonts w:ascii="Arial" w:hAnsi="Arial" w:cs="Arial"/>
          <w:color w:val="000000"/>
          <w:lang w:val="ru-RU"/>
        </w:rPr>
      </w:pPr>
      <w:r w:rsidRPr="00043033">
        <w:rPr>
          <w:rFonts w:ascii="Arial" w:hAnsi="Arial" w:cs="Arial"/>
          <w:color w:val="000000"/>
          <w:lang w:val="ru-RU"/>
        </w:rPr>
        <w:t xml:space="preserve"> </w:t>
      </w:r>
    </w:p>
    <w:p w14:paraId="1D94FCD5" w14:textId="77777777" w:rsidR="00BC04C7" w:rsidRPr="00043033" w:rsidRDefault="00BC04C7" w:rsidP="00043033">
      <w:pPr>
        <w:spacing w:before="120" w:after="120" w:line="360" w:lineRule="auto"/>
        <w:ind w:firstLine="720"/>
        <w:jc w:val="both"/>
        <w:rPr>
          <w:rFonts w:ascii="Arial" w:hAnsi="Arial" w:cs="Arial"/>
          <w:color w:val="000000"/>
          <w:lang w:val="mk-MK"/>
        </w:rPr>
      </w:pPr>
      <w:r w:rsidRPr="00043033">
        <w:rPr>
          <w:rFonts w:ascii="Arial" w:hAnsi="Arial" w:cs="Arial"/>
          <w:color w:val="000000"/>
        </w:rPr>
        <w:t></w:t>
      </w:r>
      <w:r w:rsidRPr="00043033">
        <w:rPr>
          <w:rFonts w:ascii="Arial" w:hAnsi="Arial" w:cs="Arial"/>
          <w:color w:val="000000"/>
          <w:lang w:val="ru-RU"/>
        </w:rPr>
        <w:t xml:space="preserve"> Секции за проширување и продлабочување на содржините од наставните предмети; </w:t>
      </w:r>
    </w:p>
    <w:p w14:paraId="77B43A96" w14:textId="77777777" w:rsidR="00BC04C7" w:rsidRPr="00043033" w:rsidRDefault="00BC04C7" w:rsidP="00043033">
      <w:pPr>
        <w:spacing w:before="120" w:after="120" w:line="360" w:lineRule="auto"/>
        <w:ind w:firstLine="720"/>
        <w:jc w:val="both"/>
        <w:rPr>
          <w:rFonts w:ascii="Arial" w:hAnsi="Arial" w:cs="Arial"/>
          <w:color w:val="000000"/>
          <w:lang w:val="mk-MK"/>
        </w:rPr>
      </w:pPr>
      <w:r w:rsidRPr="00043033">
        <w:rPr>
          <w:rFonts w:ascii="Arial" w:hAnsi="Arial" w:cs="Arial"/>
          <w:color w:val="000000"/>
        </w:rPr>
        <w:t></w:t>
      </w:r>
      <w:r w:rsidRPr="00043033">
        <w:rPr>
          <w:rFonts w:ascii="Arial" w:hAnsi="Arial" w:cs="Arial"/>
          <w:color w:val="000000"/>
          <w:lang w:val="ru-RU"/>
        </w:rPr>
        <w:t xml:space="preserve"> Секции за развивање на културно-уметнички способности кај учениците; </w:t>
      </w:r>
    </w:p>
    <w:p w14:paraId="58388A12" w14:textId="77777777" w:rsidR="009C1C23" w:rsidRPr="00043033" w:rsidRDefault="00BC04C7" w:rsidP="00043033">
      <w:pPr>
        <w:spacing w:before="120" w:after="120" w:line="360" w:lineRule="auto"/>
        <w:ind w:firstLine="720"/>
        <w:jc w:val="both"/>
        <w:rPr>
          <w:rFonts w:ascii="Arial" w:hAnsi="Arial" w:cs="Arial"/>
          <w:color w:val="000000"/>
          <w:lang w:val="mk-MK"/>
        </w:rPr>
      </w:pPr>
      <w:r w:rsidRPr="00043033">
        <w:rPr>
          <w:rFonts w:ascii="Arial" w:hAnsi="Arial" w:cs="Arial"/>
          <w:color w:val="000000"/>
        </w:rPr>
        <w:t xml:space="preserve"> </w:t>
      </w:r>
      <w:proofErr w:type="spellStart"/>
      <w:r w:rsidRPr="00043033">
        <w:rPr>
          <w:rFonts w:ascii="Arial" w:hAnsi="Arial" w:cs="Arial"/>
          <w:color w:val="000000"/>
        </w:rPr>
        <w:t>Спортски</w:t>
      </w:r>
      <w:proofErr w:type="spellEnd"/>
      <w:r w:rsidRPr="00043033">
        <w:rPr>
          <w:rFonts w:ascii="Arial" w:hAnsi="Arial" w:cs="Arial"/>
          <w:color w:val="000000"/>
        </w:rPr>
        <w:t xml:space="preserve"> </w:t>
      </w:r>
      <w:proofErr w:type="spellStart"/>
      <w:r w:rsidRPr="00043033">
        <w:rPr>
          <w:rFonts w:ascii="Arial" w:hAnsi="Arial" w:cs="Arial"/>
          <w:color w:val="000000"/>
        </w:rPr>
        <w:t>рекреативни</w:t>
      </w:r>
      <w:proofErr w:type="spellEnd"/>
      <w:r w:rsidRPr="00043033">
        <w:rPr>
          <w:rFonts w:ascii="Arial" w:hAnsi="Arial" w:cs="Arial"/>
          <w:color w:val="000000"/>
        </w:rPr>
        <w:t xml:space="preserve"> </w:t>
      </w:r>
      <w:proofErr w:type="spellStart"/>
      <w:r w:rsidRPr="00043033">
        <w:rPr>
          <w:rFonts w:ascii="Arial" w:hAnsi="Arial" w:cs="Arial"/>
          <w:color w:val="000000"/>
        </w:rPr>
        <w:t>секции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574"/>
      </w:tblGrid>
      <w:tr w:rsidR="00BC04C7" w:rsidRPr="001F0D1A" w14:paraId="187A13FC" w14:textId="77777777" w:rsidTr="00F1739F">
        <w:tc>
          <w:tcPr>
            <w:tcW w:w="4264" w:type="dxa"/>
            <w:shd w:val="clear" w:color="auto" w:fill="800000"/>
          </w:tcPr>
          <w:p w14:paraId="0C15BEDE" w14:textId="77777777" w:rsidR="00BC04C7" w:rsidRPr="001F0D1A" w:rsidRDefault="00BC04C7" w:rsidP="00FA190E">
            <w:pPr>
              <w:pStyle w:val="ListParagraph"/>
              <w:ind w:left="0"/>
              <w:jc w:val="center"/>
              <w:rPr>
                <w:rFonts w:ascii="Arial" w:hAnsi="Arial" w:cs="Arial"/>
                <w:b/>
              </w:rPr>
            </w:pPr>
            <w:r w:rsidRPr="001F0D1A">
              <w:rPr>
                <w:rFonts w:ascii="Arial" w:hAnsi="Arial" w:cs="Arial"/>
                <w:b/>
              </w:rPr>
              <w:t>Секција</w:t>
            </w:r>
          </w:p>
        </w:tc>
        <w:tc>
          <w:tcPr>
            <w:tcW w:w="4574" w:type="dxa"/>
            <w:shd w:val="clear" w:color="auto" w:fill="800000"/>
          </w:tcPr>
          <w:p w14:paraId="3947F476" w14:textId="77777777" w:rsidR="00BC04C7" w:rsidRPr="001F0D1A" w:rsidRDefault="00BC04C7" w:rsidP="00FA190E">
            <w:pPr>
              <w:pStyle w:val="ListParagraph"/>
              <w:ind w:left="0"/>
              <w:jc w:val="center"/>
              <w:rPr>
                <w:rFonts w:ascii="Arial" w:hAnsi="Arial" w:cs="Arial"/>
                <w:b/>
              </w:rPr>
            </w:pPr>
            <w:r w:rsidRPr="001F0D1A">
              <w:rPr>
                <w:rFonts w:ascii="Arial" w:hAnsi="Arial" w:cs="Arial"/>
                <w:b/>
              </w:rPr>
              <w:t>Одговорен наставник</w:t>
            </w:r>
          </w:p>
        </w:tc>
      </w:tr>
      <w:tr w:rsidR="00BC04C7" w:rsidRPr="001F0D1A" w14:paraId="4385C530" w14:textId="77777777" w:rsidTr="00F1739F">
        <w:tc>
          <w:tcPr>
            <w:tcW w:w="4264" w:type="dxa"/>
          </w:tcPr>
          <w:p w14:paraId="1E5D581B" w14:textId="77777777" w:rsidR="00BC04C7" w:rsidRPr="001F0D1A" w:rsidRDefault="00BC04C7" w:rsidP="00FA190E">
            <w:pPr>
              <w:pStyle w:val="ListParagraph"/>
              <w:ind w:left="0"/>
              <w:jc w:val="both"/>
              <w:rPr>
                <w:rFonts w:ascii="Arial" w:hAnsi="Arial" w:cs="Arial"/>
              </w:rPr>
            </w:pPr>
            <w:r w:rsidRPr="001F0D1A">
              <w:rPr>
                <w:rFonts w:ascii="Arial" w:hAnsi="Arial" w:cs="Arial"/>
              </w:rPr>
              <w:t>Литературно – драмска секција</w:t>
            </w:r>
          </w:p>
        </w:tc>
        <w:tc>
          <w:tcPr>
            <w:tcW w:w="4574" w:type="dxa"/>
          </w:tcPr>
          <w:p w14:paraId="7E09C811" w14:textId="77777777" w:rsidR="00F325C2" w:rsidRPr="001F0D1A" w:rsidRDefault="00F325C2" w:rsidP="00F325C2">
            <w:pPr>
              <w:pStyle w:val="ListParagraph"/>
              <w:ind w:left="0"/>
              <w:jc w:val="both"/>
              <w:rPr>
                <w:rFonts w:ascii="Arial" w:hAnsi="Arial" w:cs="Arial"/>
              </w:rPr>
            </w:pPr>
            <w:r w:rsidRPr="001F0D1A">
              <w:rPr>
                <w:rFonts w:ascii="Arial" w:hAnsi="Arial" w:cs="Arial"/>
              </w:rPr>
              <w:t>Наташа Спасовска Ц.У.</w:t>
            </w:r>
          </w:p>
          <w:p w14:paraId="584D2039" w14:textId="77777777" w:rsidR="00BC04C7" w:rsidRDefault="00F1739F" w:rsidP="00FA190E">
            <w:pPr>
              <w:pStyle w:val="ListParagraph"/>
              <w:ind w:left="0"/>
              <w:jc w:val="both"/>
              <w:rPr>
                <w:rFonts w:ascii="Arial" w:hAnsi="Arial" w:cs="Arial"/>
              </w:rPr>
            </w:pPr>
            <w:r>
              <w:rPr>
                <w:rFonts w:ascii="Arial" w:hAnsi="Arial" w:cs="Arial"/>
              </w:rPr>
              <w:t>Јасна Арсовски</w:t>
            </w:r>
            <w:r w:rsidR="00F325C2" w:rsidRPr="001F0D1A">
              <w:rPr>
                <w:rFonts w:ascii="Arial" w:hAnsi="Arial" w:cs="Arial"/>
              </w:rPr>
              <w:t xml:space="preserve"> П.У.</w:t>
            </w:r>
          </w:p>
          <w:p w14:paraId="21DA01DA" w14:textId="77777777" w:rsidR="00F325C2" w:rsidRPr="001F0D1A" w:rsidRDefault="00F325C2" w:rsidP="00FA190E">
            <w:pPr>
              <w:pStyle w:val="ListParagraph"/>
              <w:ind w:left="0"/>
              <w:jc w:val="both"/>
              <w:rPr>
                <w:rFonts w:ascii="Arial" w:hAnsi="Arial" w:cs="Arial"/>
              </w:rPr>
            </w:pPr>
            <w:r>
              <w:rPr>
                <w:rFonts w:ascii="Arial" w:hAnsi="Arial" w:cs="Arial"/>
              </w:rPr>
              <w:t>Катерина Д. Арсеновска</w:t>
            </w:r>
          </w:p>
        </w:tc>
      </w:tr>
      <w:tr w:rsidR="00BC04C7" w:rsidRPr="001F0D1A" w14:paraId="3BA0345C" w14:textId="77777777" w:rsidTr="00F1739F">
        <w:tc>
          <w:tcPr>
            <w:tcW w:w="4264" w:type="dxa"/>
            <w:shd w:val="clear" w:color="auto" w:fill="FFCCCC"/>
          </w:tcPr>
          <w:p w14:paraId="7DEA96BA" w14:textId="77777777" w:rsidR="00BC04C7" w:rsidRPr="001F0D1A" w:rsidRDefault="00BC04C7" w:rsidP="00FA190E">
            <w:pPr>
              <w:pStyle w:val="ListParagraph"/>
              <w:ind w:left="0"/>
              <w:jc w:val="both"/>
              <w:rPr>
                <w:rFonts w:ascii="Arial" w:hAnsi="Arial" w:cs="Arial"/>
              </w:rPr>
            </w:pPr>
            <w:r w:rsidRPr="001F0D1A">
              <w:rPr>
                <w:rFonts w:ascii="Arial" w:hAnsi="Arial" w:cs="Arial"/>
              </w:rPr>
              <w:t>Ликовна секција</w:t>
            </w:r>
          </w:p>
        </w:tc>
        <w:tc>
          <w:tcPr>
            <w:tcW w:w="4574" w:type="dxa"/>
            <w:shd w:val="clear" w:color="auto" w:fill="FFCCCC"/>
          </w:tcPr>
          <w:p w14:paraId="2BA56B09" w14:textId="77777777" w:rsidR="00F325C2" w:rsidRPr="001F0D1A" w:rsidRDefault="00F325C2" w:rsidP="00F325C2">
            <w:pPr>
              <w:pStyle w:val="ListParagraph"/>
              <w:ind w:left="0"/>
              <w:jc w:val="both"/>
              <w:rPr>
                <w:rFonts w:ascii="Arial" w:hAnsi="Arial" w:cs="Arial"/>
              </w:rPr>
            </w:pPr>
            <w:r>
              <w:rPr>
                <w:rFonts w:ascii="Arial" w:hAnsi="Arial" w:cs="Arial"/>
              </w:rPr>
              <w:t>Светлана Митиќ</w:t>
            </w:r>
            <w:r w:rsidRPr="001F0D1A">
              <w:rPr>
                <w:rFonts w:ascii="Arial" w:hAnsi="Arial" w:cs="Arial"/>
              </w:rPr>
              <w:t xml:space="preserve"> Ц.У.</w:t>
            </w:r>
          </w:p>
          <w:p w14:paraId="04080FB7" w14:textId="1A3CCCE5" w:rsidR="00F325C2" w:rsidRDefault="00EA0D18" w:rsidP="00F325C2">
            <w:pPr>
              <w:pStyle w:val="ListParagraph"/>
              <w:ind w:left="0"/>
              <w:jc w:val="both"/>
              <w:rPr>
                <w:rFonts w:ascii="Arial" w:hAnsi="Arial" w:cs="Arial"/>
              </w:rPr>
            </w:pPr>
            <w:r>
              <w:rPr>
                <w:rFonts w:ascii="Arial" w:hAnsi="Arial" w:cs="Arial"/>
              </w:rPr>
              <w:t>Мимоза Кузмановска</w:t>
            </w:r>
            <w:r w:rsidR="00F1739F">
              <w:rPr>
                <w:rFonts w:ascii="Arial" w:hAnsi="Arial" w:cs="Arial"/>
              </w:rPr>
              <w:t xml:space="preserve"> </w:t>
            </w:r>
            <w:r w:rsidR="00F325C2" w:rsidRPr="001F0D1A">
              <w:rPr>
                <w:rFonts w:ascii="Arial" w:hAnsi="Arial" w:cs="Arial"/>
              </w:rPr>
              <w:t>П.У</w:t>
            </w:r>
          </w:p>
          <w:p w14:paraId="444F91FB" w14:textId="77777777" w:rsidR="00F325C2" w:rsidRPr="001F0D1A" w:rsidRDefault="00F325C2" w:rsidP="00F325C2">
            <w:pPr>
              <w:pStyle w:val="ListParagraph"/>
              <w:ind w:left="0"/>
              <w:jc w:val="both"/>
              <w:rPr>
                <w:rFonts w:ascii="Arial" w:hAnsi="Arial" w:cs="Arial"/>
              </w:rPr>
            </w:pPr>
            <w:r>
              <w:rPr>
                <w:rFonts w:ascii="Arial" w:hAnsi="Arial" w:cs="Arial"/>
              </w:rPr>
              <w:t>Елена Спасовска</w:t>
            </w:r>
          </w:p>
        </w:tc>
      </w:tr>
      <w:tr w:rsidR="00BC04C7" w:rsidRPr="001F0D1A" w14:paraId="6460EBEB" w14:textId="77777777" w:rsidTr="00F1739F">
        <w:tc>
          <w:tcPr>
            <w:tcW w:w="4264" w:type="dxa"/>
          </w:tcPr>
          <w:p w14:paraId="0C056FA9" w14:textId="77777777" w:rsidR="00BC04C7" w:rsidRPr="001F0D1A" w:rsidRDefault="00BC04C7" w:rsidP="00FA190E">
            <w:pPr>
              <w:pStyle w:val="ListParagraph"/>
              <w:ind w:left="0"/>
              <w:jc w:val="both"/>
              <w:rPr>
                <w:rFonts w:ascii="Arial" w:hAnsi="Arial" w:cs="Arial"/>
              </w:rPr>
            </w:pPr>
            <w:r w:rsidRPr="001F0D1A">
              <w:rPr>
                <w:rFonts w:ascii="Arial" w:hAnsi="Arial" w:cs="Arial"/>
              </w:rPr>
              <w:t>Музичко – ритмичка секција</w:t>
            </w:r>
          </w:p>
        </w:tc>
        <w:tc>
          <w:tcPr>
            <w:tcW w:w="4574" w:type="dxa"/>
          </w:tcPr>
          <w:p w14:paraId="47996FC0" w14:textId="77777777" w:rsidR="00BC04C7" w:rsidRPr="001F0D1A" w:rsidRDefault="006B640D" w:rsidP="00FA190E">
            <w:pPr>
              <w:pStyle w:val="ListParagraph"/>
              <w:ind w:left="0"/>
              <w:jc w:val="both"/>
              <w:rPr>
                <w:rFonts w:ascii="Arial" w:hAnsi="Arial" w:cs="Arial"/>
              </w:rPr>
            </w:pPr>
            <w:r>
              <w:rPr>
                <w:rFonts w:ascii="Arial" w:hAnsi="Arial" w:cs="Arial"/>
              </w:rPr>
              <w:t>Стефан Стојановски</w:t>
            </w:r>
          </w:p>
        </w:tc>
      </w:tr>
      <w:tr w:rsidR="00BC04C7" w:rsidRPr="001F0D1A" w14:paraId="6A850E80" w14:textId="77777777" w:rsidTr="00F1739F">
        <w:tc>
          <w:tcPr>
            <w:tcW w:w="4264" w:type="dxa"/>
            <w:shd w:val="clear" w:color="auto" w:fill="FFCCCC"/>
          </w:tcPr>
          <w:p w14:paraId="75478809" w14:textId="77777777" w:rsidR="00BC04C7" w:rsidRPr="001F0D1A" w:rsidRDefault="00BC04C7" w:rsidP="00FA190E">
            <w:pPr>
              <w:pStyle w:val="ListParagraph"/>
              <w:ind w:left="0"/>
              <w:jc w:val="both"/>
              <w:rPr>
                <w:rFonts w:ascii="Arial" w:hAnsi="Arial" w:cs="Arial"/>
              </w:rPr>
            </w:pPr>
            <w:r w:rsidRPr="001F0D1A">
              <w:rPr>
                <w:rFonts w:ascii="Arial" w:hAnsi="Arial" w:cs="Arial"/>
              </w:rPr>
              <w:t>Историско – географска секција</w:t>
            </w:r>
          </w:p>
        </w:tc>
        <w:tc>
          <w:tcPr>
            <w:tcW w:w="4574" w:type="dxa"/>
            <w:shd w:val="clear" w:color="auto" w:fill="FFCCCC"/>
          </w:tcPr>
          <w:p w14:paraId="543AB02A" w14:textId="77777777" w:rsidR="00BC04C7" w:rsidRPr="001F0D1A" w:rsidRDefault="00C046DC" w:rsidP="00F1739F">
            <w:pPr>
              <w:pStyle w:val="ListParagraph"/>
              <w:ind w:left="0"/>
              <w:rPr>
                <w:rFonts w:ascii="Arial" w:hAnsi="Arial" w:cs="Arial"/>
              </w:rPr>
            </w:pPr>
            <w:r>
              <w:rPr>
                <w:rFonts w:ascii="Arial" w:hAnsi="Arial" w:cs="Arial"/>
              </w:rPr>
              <w:t>Маринела Јакимовска</w:t>
            </w:r>
            <w:r w:rsidR="00F1739F">
              <w:rPr>
                <w:rFonts w:ascii="Arial" w:hAnsi="Arial" w:cs="Arial"/>
              </w:rPr>
              <w:t xml:space="preserve"> / Сања Б.Митевска </w:t>
            </w:r>
          </w:p>
        </w:tc>
      </w:tr>
      <w:tr w:rsidR="00BC04C7" w:rsidRPr="001F0D1A" w14:paraId="50A19B3F" w14:textId="77777777" w:rsidTr="00F1739F">
        <w:tc>
          <w:tcPr>
            <w:tcW w:w="4264" w:type="dxa"/>
          </w:tcPr>
          <w:p w14:paraId="0D8A3D23" w14:textId="77777777" w:rsidR="00BC04C7" w:rsidRPr="001F0D1A" w:rsidRDefault="00BC04C7" w:rsidP="00FA190E">
            <w:pPr>
              <w:pStyle w:val="ListParagraph"/>
              <w:ind w:left="0"/>
              <w:jc w:val="both"/>
              <w:rPr>
                <w:rFonts w:ascii="Arial" w:hAnsi="Arial" w:cs="Arial"/>
              </w:rPr>
            </w:pPr>
            <w:r w:rsidRPr="001F0D1A">
              <w:rPr>
                <w:rFonts w:ascii="Arial" w:hAnsi="Arial" w:cs="Arial"/>
              </w:rPr>
              <w:t>Млади математичари</w:t>
            </w:r>
          </w:p>
        </w:tc>
        <w:tc>
          <w:tcPr>
            <w:tcW w:w="4574" w:type="dxa"/>
          </w:tcPr>
          <w:p w14:paraId="0B582C21" w14:textId="77777777" w:rsidR="00BC04C7" w:rsidRPr="001F0D1A" w:rsidRDefault="00C046DC" w:rsidP="00FA190E">
            <w:pPr>
              <w:pStyle w:val="ListParagraph"/>
              <w:ind w:left="0"/>
              <w:jc w:val="both"/>
              <w:rPr>
                <w:rFonts w:ascii="Arial" w:hAnsi="Arial" w:cs="Arial"/>
              </w:rPr>
            </w:pPr>
            <w:r>
              <w:rPr>
                <w:rFonts w:ascii="Arial" w:hAnsi="Arial" w:cs="Arial"/>
              </w:rPr>
              <w:t>Луција Савевска</w:t>
            </w:r>
          </w:p>
        </w:tc>
      </w:tr>
      <w:tr w:rsidR="00BC04C7" w:rsidRPr="001F0D1A" w14:paraId="46D15A18" w14:textId="77777777" w:rsidTr="00F1739F">
        <w:tc>
          <w:tcPr>
            <w:tcW w:w="4264" w:type="dxa"/>
            <w:shd w:val="clear" w:color="auto" w:fill="FFCCCC"/>
          </w:tcPr>
          <w:p w14:paraId="62CD8EA2" w14:textId="77777777" w:rsidR="00BC04C7" w:rsidRPr="001F0D1A" w:rsidRDefault="00BC04C7" w:rsidP="00FA190E">
            <w:pPr>
              <w:pStyle w:val="ListParagraph"/>
              <w:ind w:left="0"/>
              <w:jc w:val="both"/>
              <w:rPr>
                <w:rFonts w:ascii="Arial" w:hAnsi="Arial" w:cs="Arial"/>
              </w:rPr>
            </w:pPr>
            <w:r w:rsidRPr="001F0D1A">
              <w:rPr>
                <w:rFonts w:ascii="Arial" w:hAnsi="Arial" w:cs="Arial"/>
              </w:rPr>
              <w:t>Сообраќајна секција</w:t>
            </w:r>
          </w:p>
        </w:tc>
        <w:tc>
          <w:tcPr>
            <w:tcW w:w="4574" w:type="dxa"/>
            <w:shd w:val="clear" w:color="auto" w:fill="FFCCCC"/>
          </w:tcPr>
          <w:p w14:paraId="02E5D963" w14:textId="77777777" w:rsidR="00BC04C7" w:rsidRPr="001F0D1A" w:rsidRDefault="00A67CB3" w:rsidP="00FA190E">
            <w:pPr>
              <w:pStyle w:val="ListParagraph"/>
              <w:ind w:left="0"/>
              <w:jc w:val="both"/>
              <w:rPr>
                <w:rFonts w:ascii="Arial" w:hAnsi="Arial" w:cs="Arial"/>
              </w:rPr>
            </w:pPr>
            <w:r>
              <w:rPr>
                <w:rFonts w:ascii="Arial" w:hAnsi="Arial" w:cs="Arial"/>
              </w:rPr>
              <w:t>Елена Додевска</w:t>
            </w:r>
          </w:p>
        </w:tc>
      </w:tr>
      <w:tr w:rsidR="00BC04C7" w:rsidRPr="001F0D1A" w14:paraId="0AE210FD" w14:textId="77777777" w:rsidTr="00F1739F">
        <w:tc>
          <w:tcPr>
            <w:tcW w:w="4264" w:type="dxa"/>
          </w:tcPr>
          <w:p w14:paraId="687A2E39" w14:textId="77777777" w:rsidR="00BC04C7" w:rsidRPr="001F0D1A" w:rsidRDefault="00BC04C7" w:rsidP="00FA190E">
            <w:pPr>
              <w:pStyle w:val="ListParagraph"/>
              <w:ind w:left="0"/>
              <w:jc w:val="both"/>
              <w:rPr>
                <w:rFonts w:ascii="Arial" w:hAnsi="Arial" w:cs="Arial"/>
              </w:rPr>
            </w:pPr>
            <w:r w:rsidRPr="001F0D1A">
              <w:rPr>
                <w:rFonts w:ascii="Arial" w:hAnsi="Arial" w:cs="Arial"/>
              </w:rPr>
              <w:t>Ритмичка секција</w:t>
            </w:r>
          </w:p>
        </w:tc>
        <w:tc>
          <w:tcPr>
            <w:tcW w:w="4574" w:type="dxa"/>
          </w:tcPr>
          <w:p w14:paraId="324C39F1" w14:textId="77777777" w:rsidR="00F325C2" w:rsidRPr="001F0D1A" w:rsidRDefault="00F325C2" w:rsidP="00F325C2">
            <w:pPr>
              <w:pStyle w:val="ListParagraph"/>
              <w:ind w:left="0"/>
              <w:jc w:val="both"/>
              <w:rPr>
                <w:rFonts w:ascii="Arial" w:hAnsi="Arial" w:cs="Arial"/>
              </w:rPr>
            </w:pPr>
            <w:r>
              <w:rPr>
                <w:rFonts w:ascii="Arial" w:hAnsi="Arial" w:cs="Arial"/>
              </w:rPr>
              <w:t>Магдалена  Митровиќ</w:t>
            </w:r>
            <w:r w:rsidRPr="001F0D1A">
              <w:rPr>
                <w:rFonts w:ascii="Arial" w:hAnsi="Arial" w:cs="Arial"/>
              </w:rPr>
              <w:t xml:space="preserve"> Ц.У.</w:t>
            </w:r>
          </w:p>
          <w:p w14:paraId="3157A858" w14:textId="77777777" w:rsidR="00BC04C7" w:rsidRPr="001F0D1A" w:rsidRDefault="00F1739F" w:rsidP="00F325C2">
            <w:pPr>
              <w:pStyle w:val="ListParagraph"/>
              <w:ind w:left="0"/>
              <w:jc w:val="both"/>
              <w:rPr>
                <w:rFonts w:ascii="Arial" w:hAnsi="Arial" w:cs="Arial"/>
              </w:rPr>
            </w:pPr>
            <w:r>
              <w:rPr>
                <w:rFonts w:ascii="Arial" w:hAnsi="Arial" w:cs="Arial"/>
              </w:rPr>
              <w:t xml:space="preserve">Емилија Станковиќ </w:t>
            </w:r>
            <w:r w:rsidR="00F325C2" w:rsidRPr="001F0D1A">
              <w:rPr>
                <w:rFonts w:ascii="Arial" w:hAnsi="Arial" w:cs="Arial"/>
              </w:rPr>
              <w:t xml:space="preserve"> П.У</w:t>
            </w:r>
          </w:p>
        </w:tc>
      </w:tr>
      <w:tr w:rsidR="00BC04C7" w:rsidRPr="001F0D1A" w14:paraId="3885E0A3" w14:textId="77777777" w:rsidTr="00F1739F">
        <w:tc>
          <w:tcPr>
            <w:tcW w:w="4264" w:type="dxa"/>
            <w:shd w:val="clear" w:color="auto" w:fill="FFCCCC"/>
          </w:tcPr>
          <w:p w14:paraId="1DB2654C" w14:textId="77777777" w:rsidR="00BC04C7" w:rsidRPr="001F0D1A" w:rsidRDefault="00BC04C7" w:rsidP="00FA190E">
            <w:pPr>
              <w:pStyle w:val="ListParagraph"/>
              <w:ind w:left="0"/>
              <w:jc w:val="both"/>
              <w:rPr>
                <w:rFonts w:ascii="Arial" w:hAnsi="Arial" w:cs="Arial"/>
              </w:rPr>
            </w:pPr>
            <w:r w:rsidRPr="001F0D1A">
              <w:rPr>
                <w:rFonts w:ascii="Arial" w:hAnsi="Arial" w:cs="Arial"/>
              </w:rPr>
              <w:t>English Language Fans</w:t>
            </w:r>
          </w:p>
        </w:tc>
        <w:tc>
          <w:tcPr>
            <w:tcW w:w="4574" w:type="dxa"/>
            <w:shd w:val="clear" w:color="auto" w:fill="FFCCCC"/>
          </w:tcPr>
          <w:p w14:paraId="5FE4CE9A" w14:textId="77777777" w:rsidR="00BC04C7" w:rsidRDefault="00BC04C7" w:rsidP="00FA190E">
            <w:pPr>
              <w:pStyle w:val="ListParagraph"/>
              <w:ind w:left="0"/>
              <w:jc w:val="both"/>
              <w:rPr>
                <w:rFonts w:ascii="Arial" w:hAnsi="Arial" w:cs="Arial"/>
              </w:rPr>
            </w:pPr>
            <w:r w:rsidRPr="001F0D1A">
              <w:rPr>
                <w:rFonts w:ascii="Arial" w:hAnsi="Arial" w:cs="Arial"/>
              </w:rPr>
              <w:t>Викторија Стојановиќ</w:t>
            </w:r>
          </w:p>
          <w:p w14:paraId="67D6DA69" w14:textId="7DF6FFE1" w:rsidR="00043033" w:rsidRPr="001F0D1A" w:rsidRDefault="00EA0D18" w:rsidP="00FA190E">
            <w:pPr>
              <w:pStyle w:val="ListParagraph"/>
              <w:ind w:left="0"/>
              <w:jc w:val="both"/>
              <w:rPr>
                <w:rFonts w:ascii="Arial" w:hAnsi="Arial" w:cs="Arial"/>
              </w:rPr>
            </w:pPr>
            <w:r>
              <w:rPr>
                <w:rFonts w:ascii="Arial" w:hAnsi="Arial" w:cs="Arial"/>
              </w:rPr>
              <w:t>Христина Величковски</w:t>
            </w:r>
          </w:p>
        </w:tc>
      </w:tr>
      <w:tr w:rsidR="00BC04C7" w:rsidRPr="001F0D1A" w14:paraId="3B37D6D6" w14:textId="77777777" w:rsidTr="00F1739F">
        <w:tc>
          <w:tcPr>
            <w:tcW w:w="4264" w:type="dxa"/>
          </w:tcPr>
          <w:p w14:paraId="030795AD" w14:textId="77777777" w:rsidR="00BC04C7" w:rsidRPr="001F0D1A" w:rsidRDefault="00BC04C7" w:rsidP="00FA190E">
            <w:pPr>
              <w:pStyle w:val="ListParagraph"/>
              <w:ind w:left="0"/>
              <w:jc w:val="both"/>
              <w:rPr>
                <w:rFonts w:ascii="Arial" w:hAnsi="Arial" w:cs="Arial"/>
              </w:rPr>
            </w:pPr>
            <w:r w:rsidRPr="001F0D1A">
              <w:rPr>
                <w:rFonts w:ascii="Arial" w:hAnsi="Arial" w:cs="Arial"/>
              </w:rPr>
              <w:t>Слободни спортски активности</w:t>
            </w:r>
          </w:p>
        </w:tc>
        <w:tc>
          <w:tcPr>
            <w:tcW w:w="4574" w:type="dxa"/>
          </w:tcPr>
          <w:p w14:paraId="5505B3C3" w14:textId="77777777" w:rsidR="00BC04C7" w:rsidRDefault="00BC04C7" w:rsidP="00FA190E">
            <w:pPr>
              <w:pStyle w:val="ListParagraph"/>
              <w:ind w:left="0"/>
              <w:jc w:val="both"/>
              <w:rPr>
                <w:rFonts w:ascii="Arial" w:hAnsi="Arial" w:cs="Arial"/>
              </w:rPr>
            </w:pPr>
            <w:r w:rsidRPr="001F0D1A">
              <w:rPr>
                <w:rFonts w:ascii="Arial" w:hAnsi="Arial" w:cs="Arial"/>
              </w:rPr>
              <w:t>Драган Ангеловски</w:t>
            </w:r>
          </w:p>
          <w:p w14:paraId="56CE163C" w14:textId="77777777" w:rsidR="006B640D" w:rsidRPr="001F0D1A" w:rsidRDefault="006B640D" w:rsidP="00FA190E">
            <w:pPr>
              <w:pStyle w:val="ListParagraph"/>
              <w:ind w:left="0"/>
              <w:jc w:val="both"/>
              <w:rPr>
                <w:rFonts w:ascii="Arial" w:hAnsi="Arial" w:cs="Arial"/>
              </w:rPr>
            </w:pPr>
            <w:r>
              <w:rPr>
                <w:rFonts w:ascii="Arial" w:hAnsi="Arial" w:cs="Arial"/>
              </w:rPr>
              <w:t>Сашо Божиновски</w:t>
            </w:r>
          </w:p>
        </w:tc>
      </w:tr>
      <w:tr w:rsidR="00BC04C7" w:rsidRPr="001F0D1A" w14:paraId="0B49C308" w14:textId="77777777" w:rsidTr="00F1739F">
        <w:tc>
          <w:tcPr>
            <w:tcW w:w="4264" w:type="dxa"/>
          </w:tcPr>
          <w:p w14:paraId="68399DD1" w14:textId="77777777" w:rsidR="00BC04C7" w:rsidRPr="001F0D1A" w:rsidRDefault="00BC04C7" w:rsidP="00FA190E">
            <w:pPr>
              <w:pStyle w:val="ListParagraph"/>
              <w:ind w:left="0"/>
              <w:jc w:val="both"/>
              <w:rPr>
                <w:rFonts w:ascii="Arial" w:hAnsi="Arial" w:cs="Arial"/>
              </w:rPr>
            </w:pPr>
            <w:r w:rsidRPr="001F0D1A">
              <w:rPr>
                <w:rFonts w:ascii="Arial" w:hAnsi="Arial" w:cs="Arial"/>
              </w:rPr>
              <w:t>Еколошка секција</w:t>
            </w:r>
          </w:p>
        </w:tc>
        <w:tc>
          <w:tcPr>
            <w:tcW w:w="4574" w:type="dxa"/>
          </w:tcPr>
          <w:p w14:paraId="05683F1C" w14:textId="51719E7B" w:rsidR="00F325C2" w:rsidRPr="001F0D1A" w:rsidRDefault="00EA0D18" w:rsidP="00FA190E">
            <w:pPr>
              <w:pStyle w:val="ListParagraph"/>
              <w:ind w:left="0"/>
              <w:jc w:val="both"/>
              <w:rPr>
                <w:rFonts w:ascii="Arial" w:hAnsi="Arial" w:cs="Arial"/>
              </w:rPr>
            </w:pPr>
            <w:r>
              <w:rPr>
                <w:rFonts w:ascii="Arial" w:hAnsi="Arial" w:cs="Arial"/>
              </w:rPr>
              <w:t>Ангела Стојановска</w:t>
            </w:r>
            <w:r w:rsidR="00F1739F">
              <w:rPr>
                <w:rFonts w:ascii="Arial" w:hAnsi="Arial" w:cs="Arial"/>
              </w:rPr>
              <w:t>, Светлана Јовановиќ, Лидија Младеновска</w:t>
            </w:r>
          </w:p>
        </w:tc>
      </w:tr>
    </w:tbl>
    <w:p w14:paraId="27CBC3AE" w14:textId="77777777" w:rsidR="00043033" w:rsidRDefault="00043033" w:rsidP="009C1C23">
      <w:pPr>
        <w:tabs>
          <w:tab w:val="left" w:pos="2175"/>
        </w:tabs>
        <w:jc w:val="both"/>
        <w:rPr>
          <w:rFonts w:ascii="Arial" w:hAnsi="Arial" w:cs="Arial"/>
          <w:color w:val="000000"/>
          <w:sz w:val="24"/>
          <w:szCs w:val="24"/>
        </w:rPr>
      </w:pPr>
    </w:p>
    <w:p w14:paraId="4F1E9F69" w14:textId="77777777" w:rsidR="00F1739F" w:rsidRDefault="00F1739F" w:rsidP="009C1C23">
      <w:pPr>
        <w:tabs>
          <w:tab w:val="left" w:pos="2175"/>
        </w:tabs>
        <w:jc w:val="both"/>
        <w:rPr>
          <w:rFonts w:ascii="Arial" w:hAnsi="Arial" w:cs="Arial"/>
          <w:color w:val="000000"/>
          <w:sz w:val="24"/>
          <w:szCs w:val="24"/>
        </w:rPr>
      </w:pPr>
    </w:p>
    <w:p w14:paraId="64D657A2" w14:textId="77777777" w:rsidR="009C1C23" w:rsidRPr="00043033" w:rsidRDefault="009C1C23" w:rsidP="009C1C23">
      <w:pPr>
        <w:tabs>
          <w:tab w:val="left" w:pos="2175"/>
        </w:tabs>
        <w:jc w:val="both"/>
        <w:rPr>
          <w:rFonts w:ascii="Arial" w:hAnsi="Arial" w:cs="Arial"/>
          <w:b/>
          <w:bCs/>
          <w:color w:val="000000"/>
          <w:sz w:val="24"/>
          <w:szCs w:val="24"/>
        </w:rPr>
      </w:pPr>
      <w:r w:rsidRPr="00043033">
        <w:rPr>
          <w:rFonts w:ascii="Arial" w:hAnsi="Arial" w:cs="Arial"/>
          <w:b/>
          <w:bCs/>
          <w:color w:val="000000"/>
          <w:sz w:val="24"/>
          <w:szCs w:val="24"/>
        </w:rPr>
        <w:t xml:space="preserve"> 9.3. </w:t>
      </w:r>
      <w:proofErr w:type="spellStart"/>
      <w:r w:rsidRPr="00043033">
        <w:rPr>
          <w:rFonts w:ascii="Arial" w:hAnsi="Arial" w:cs="Arial"/>
          <w:b/>
          <w:bCs/>
          <w:color w:val="000000"/>
          <w:sz w:val="24"/>
          <w:szCs w:val="24"/>
        </w:rPr>
        <w:t>Акции</w:t>
      </w:r>
      <w:proofErr w:type="spellEnd"/>
      <w:r w:rsidRPr="00043033">
        <w:rPr>
          <w:rFonts w:ascii="Arial" w:hAnsi="Arial" w:cs="Arial"/>
          <w:b/>
          <w:bCs/>
          <w:color w:val="000000"/>
          <w:sz w:val="24"/>
          <w:szCs w:val="24"/>
        </w:rPr>
        <w:tab/>
      </w:r>
    </w:p>
    <w:p w14:paraId="0DECCF8D" w14:textId="77777777" w:rsidR="009C1C23" w:rsidRPr="001F0D1A" w:rsidRDefault="009C1C23" w:rsidP="009C1C23">
      <w:pPr>
        <w:rPr>
          <w:rFonts w:ascii="Arial" w:hAnsi="Arial" w:cs="Arial"/>
          <w:b/>
          <w:sz w:val="28"/>
          <w:szCs w:val="28"/>
          <w:lang w:val="mk-MK"/>
        </w:rPr>
      </w:pPr>
      <w:r w:rsidRPr="001F0D1A">
        <w:rPr>
          <w:rFonts w:ascii="Arial" w:hAnsi="Arial" w:cs="Arial"/>
          <w:b/>
          <w:color w:val="000000"/>
          <w:sz w:val="28"/>
          <w:szCs w:val="28"/>
          <w:lang w:val="mk-MK"/>
        </w:rPr>
        <w:t>П</w:t>
      </w:r>
      <w:r w:rsidRPr="001F0D1A">
        <w:rPr>
          <w:rFonts w:ascii="Arial" w:hAnsi="Arial" w:cs="Arial"/>
          <w:b/>
          <w:color w:val="000000"/>
          <w:sz w:val="28"/>
          <w:szCs w:val="28"/>
          <w:lang w:val="ru-RU"/>
        </w:rPr>
        <w:t>лан за организирање на базари, хепенинзи, хуманитарни настани, еколошки акции</w:t>
      </w:r>
    </w:p>
    <w:p w14:paraId="50E304B3" w14:textId="77777777" w:rsidR="009C1C23" w:rsidRPr="001F0D1A" w:rsidRDefault="009C1C23" w:rsidP="009C1C23">
      <w:pPr>
        <w:jc w:val="both"/>
        <w:rPr>
          <w:rFonts w:ascii="Arial" w:hAnsi="Arial" w:cs="Arial"/>
          <w:color w:val="000000"/>
          <w:sz w:val="20"/>
          <w:szCs w:val="20"/>
          <w:lang w:val="mk-MK"/>
        </w:rPr>
      </w:pPr>
    </w:p>
    <w:tbl>
      <w:tblPr>
        <w:tblpPr w:leftFromText="180" w:rightFromText="180" w:vertAnchor="text" w:horzAnchor="margin" w:tblpXSpec="center" w:tblpY="20"/>
        <w:tblW w:w="1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771"/>
        <w:gridCol w:w="2499"/>
        <w:gridCol w:w="1576"/>
        <w:gridCol w:w="2626"/>
        <w:gridCol w:w="1761"/>
      </w:tblGrid>
      <w:tr w:rsidR="009C1C23" w:rsidRPr="001F0D1A" w14:paraId="57B6435A" w14:textId="77777777" w:rsidTr="00BE0A6D">
        <w:tc>
          <w:tcPr>
            <w:tcW w:w="1478" w:type="dxa"/>
            <w:shd w:val="clear" w:color="auto" w:fill="auto"/>
          </w:tcPr>
          <w:p w14:paraId="303834E0"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Време на реализација</w:t>
            </w:r>
          </w:p>
        </w:tc>
        <w:tc>
          <w:tcPr>
            <w:tcW w:w="1771" w:type="dxa"/>
            <w:shd w:val="clear" w:color="auto" w:fill="auto"/>
          </w:tcPr>
          <w:p w14:paraId="775133CA"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Содржини</w:t>
            </w:r>
          </w:p>
        </w:tc>
        <w:tc>
          <w:tcPr>
            <w:tcW w:w="2499" w:type="dxa"/>
          </w:tcPr>
          <w:p w14:paraId="013CB1FD"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Лица задолжени за реализација</w:t>
            </w:r>
          </w:p>
        </w:tc>
        <w:tc>
          <w:tcPr>
            <w:tcW w:w="1576" w:type="dxa"/>
          </w:tcPr>
          <w:p w14:paraId="1084F614"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Ученици кои се вклучени во активностите</w:t>
            </w:r>
          </w:p>
        </w:tc>
        <w:tc>
          <w:tcPr>
            <w:tcW w:w="2626" w:type="dxa"/>
          </w:tcPr>
          <w:p w14:paraId="57E11576"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Потребни средства и материјали и извори од каде ќе се добијат</w:t>
            </w:r>
          </w:p>
        </w:tc>
        <w:tc>
          <w:tcPr>
            <w:tcW w:w="1761" w:type="dxa"/>
          </w:tcPr>
          <w:p w14:paraId="71013E0C"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Тим за следење на акциите</w:t>
            </w:r>
          </w:p>
        </w:tc>
      </w:tr>
      <w:tr w:rsidR="009C1C23" w:rsidRPr="001F0D1A" w14:paraId="2E0A6212" w14:textId="77777777" w:rsidTr="00BE0A6D">
        <w:tc>
          <w:tcPr>
            <w:tcW w:w="1478" w:type="dxa"/>
            <w:shd w:val="clear" w:color="auto" w:fill="auto"/>
          </w:tcPr>
          <w:p w14:paraId="0642AA3E"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Нова година</w:t>
            </w:r>
          </w:p>
        </w:tc>
        <w:tc>
          <w:tcPr>
            <w:tcW w:w="1771" w:type="dxa"/>
            <w:shd w:val="clear" w:color="auto" w:fill="auto"/>
          </w:tcPr>
          <w:p w14:paraId="4689B822" w14:textId="77777777" w:rsidR="009C1C23" w:rsidRPr="001F0D1A" w:rsidRDefault="00F325C2" w:rsidP="009C1C23">
            <w:pPr>
              <w:pStyle w:val="NoSpacing"/>
              <w:rPr>
                <w:rFonts w:ascii="Arial" w:hAnsi="Arial" w:cs="Arial"/>
                <w:color w:val="76923C"/>
                <w:lang w:val="mk-MK"/>
              </w:rPr>
            </w:pPr>
            <w:r>
              <w:rPr>
                <w:rFonts w:ascii="Arial" w:hAnsi="Arial" w:cs="Arial"/>
                <w:color w:val="76923C"/>
                <w:lang w:val="mk-MK"/>
              </w:rPr>
              <w:t xml:space="preserve">Училишен базар, </w:t>
            </w:r>
            <w:r w:rsidR="009C1C23" w:rsidRPr="001F0D1A">
              <w:rPr>
                <w:rFonts w:ascii="Arial" w:hAnsi="Arial" w:cs="Arial"/>
                <w:color w:val="76923C"/>
                <w:lang w:val="mk-MK"/>
              </w:rPr>
              <w:t>Изложба на цртежи и новогодишни лампиони</w:t>
            </w:r>
          </w:p>
        </w:tc>
        <w:tc>
          <w:tcPr>
            <w:tcW w:w="2499" w:type="dxa"/>
          </w:tcPr>
          <w:p w14:paraId="2C69BF41" w14:textId="77777777" w:rsidR="009C1C23" w:rsidRPr="001F0D1A" w:rsidRDefault="00F325C2" w:rsidP="00F325C2">
            <w:pPr>
              <w:pStyle w:val="NoSpacing"/>
              <w:rPr>
                <w:rFonts w:ascii="Arial" w:hAnsi="Arial" w:cs="Arial"/>
                <w:color w:val="76923C"/>
                <w:lang w:val="mk-MK"/>
              </w:rPr>
            </w:pPr>
            <w:r w:rsidRPr="00F325C2">
              <w:rPr>
                <w:rFonts w:ascii="Arial" w:hAnsi="Arial" w:cs="Arial"/>
                <w:color w:val="76923C"/>
                <w:lang w:val="mk-MK"/>
              </w:rPr>
              <w:t>-</w:t>
            </w:r>
            <w:r>
              <w:rPr>
                <w:rFonts w:ascii="Arial" w:hAnsi="Arial" w:cs="Arial"/>
                <w:color w:val="76923C"/>
                <w:lang w:val="mk-MK"/>
              </w:rPr>
              <w:t xml:space="preserve"> Сите </w:t>
            </w:r>
            <w:r w:rsidR="009C1C23" w:rsidRPr="001F0D1A">
              <w:rPr>
                <w:rFonts w:ascii="Arial" w:hAnsi="Arial" w:cs="Arial"/>
                <w:color w:val="76923C"/>
                <w:lang w:val="mk-MK"/>
              </w:rPr>
              <w:t>наставници</w:t>
            </w:r>
          </w:p>
        </w:tc>
        <w:tc>
          <w:tcPr>
            <w:tcW w:w="1576" w:type="dxa"/>
          </w:tcPr>
          <w:p w14:paraId="6FDADE5A"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rPr>
              <w:t xml:space="preserve">I-V </w:t>
            </w:r>
            <w:r w:rsidRPr="001F0D1A">
              <w:rPr>
                <w:rFonts w:ascii="Arial" w:hAnsi="Arial" w:cs="Arial"/>
                <w:color w:val="76923C"/>
                <w:lang w:val="mk-MK"/>
              </w:rPr>
              <w:t>одд.</w:t>
            </w:r>
          </w:p>
        </w:tc>
        <w:tc>
          <w:tcPr>
            <w:tcW w:w="2626" w:type="dxa"/>
          </w:tcPr>
          <w:p w14:paraId="3A91164F"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-хартија и потребен ликовен материјал(училиштето)</w:t>
            </w:r>
          </w:p>
        </w:tc>
        <w:tc>
          <w:tcPr>
            <w:tcW w:w="1761" w:type="dxa"/>
          </w:tcPr>
          <w:p w14:paraId="6B11B907"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Класни раководители,</w:t>
            </w:r>
          </w:p>
          <w:p w14:paraId="21F423B4"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директор, член на Совет на родители</w:t>
            </w:r>
          </w:p>
        </w:tc>
      </w:tr>
      <w:tr w:rsidR="009C1C23" w:rsidRPr="001F0D1A" w14:paraId="7A089400" w14:textId="77777777" w:rsidTr="00BE0A6D">
        <w:tc>
          <w:tcPr>
            <w:tcW w:w="1478" w:type="dxa"/>
            <w:shd w:val="clear" w:color="auto" w:fill="auto"/>
          </w:tcPr>
          <w:p w14:paraId="5F61106C"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8 март-Денот на жената</w:t>
            </w:r>
          </w:p>
        </w:tc>
        <w:tc>
          <w:tcPr>
            <w:tcW w:w="1771" w:type="dxa"/>
            <w:shd w:val="clear" w:color="auto" w:fill="auto"/>
          </w:tcPr>
          <w:p w14:paraId="29BFEECE"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Базар-изработки од ученици</w:t>
            </w:r>
          </w:p>
        </w:tc>
        <w:tc>
          <w:tcPr>
            <w:tcW w:w="2499" w:type="dxa"/>
          </w:tcPr>
          <w:p w14:paraId="43391A12"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Класни раководители, психолог, директор</w:t>
            </w:r>
          </w:p>
        </w:tc>
        <w:tc>
          <w:tcPr>
            <w:tcW w:w="1576" w:type="dxa"/>
          </w:tcPr>
          <w:p w14:paraId="00A9F817"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rPr>
              <w:t>I-IX</w:t>
            </w:r>
            <w:r w:rsidRPr="001F0D1A">
              <w:rPr>
                <w:rFonts w:ascii="Arial" w:hAnsi="Arial" w:cs="Arial"/>
                <w:color w:val="76923C"/>
                <w:lang w:val="mk-MK"/>
              </w:rPr>
              <w:t>одд.</w:t>
            </w:r>
          </w:p>
        </w:tc>
        <w:tc>
          <w:tcPr>
            <w:tcW w:w="2626" w:type="dxa"/>
          </w:tcPr>
          <w:p w14:paraId="139F2BC7"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 xml:space="preserve"> потребен ликовен материјал(училиштето)</w:t>
            </w:r>
          </w:p>
        </w:tc>
        <w:tc>
          <w:tcPr>
            <w:tcW w:w="1761" w:type="dxa"/>
          </w:tcPr>
          <w:p w14:paraId="5C5F2538"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Класни раководители,</w:t>
            </w:r>
          </w:p>
          <w:p w14:paraId="4923B5F7"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директор, член на Совет на родители</w:t>
            </w:r>
          </w:p>
        </w:tc>
      </w:tr>
      <w:tr w:rsidR="009C1C23" w:rsidRPr="001F0D1A" w14:paraId="21584222" w14:textId="77777777" w:rsidTr="00BE0A6D">
        <w:tc>
          <w:tcPr>
            <w:tcW w:w="1478" w:type="dxa"/>
            <w:shd w:val="clear" w:color="auto" w:fill="auto"/>
          </w:tcPr>
          <w:p w14:paraId="3622CAF2"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7 април</w:t>
            </w:r>
          </w:p>
        </w:tc>
        <w:tc>
          <w:tcPr>
            <w:tcW w:w="1771" w:type="dxa"/>
            <w:shd w:val="clear" w:color="auto" w:fill="auto"/>
          </w:tcPr>
          <w:p w14:paraId="6FD084FF"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Светски ден на здравјето-Изработка на плакат на тема ,,Здравјето е наше најголемо богатство,,</w:t>
            </w:r>
          </w:p>
        </w:tc>
        <w:tc>
          <w:tcPr>
            <w:tcW w:w="2499" w:type="dxa"/>
          </w:tcPr>
          <w:p w14:paraId="2D8B17BC"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Наставник по биологија и наставник по ликовно образование</w:t>
            </w:r>
          </w:p>
        </w:tc>
        <w:tc>
          <w:tcPr>
            <w:tcW w:w="1576" w:type="dxa"/>
          </w:tcPr>
          <w:p w14:paraId="4C1A4CC1"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rPr>
              <w:t>I-IX</w:t>
            </w:r>
            <w:r w:rsidRPr="001F0D1A">
              <w:rPr>
                <w:rFonts w:ascii="Arial" w:hAnsi="Arial" w:cs="Arial"/>
                <w:color w:val="76923C"/>
                <w:lang w:val="mk-MK"/>
              </w:rPr>
              <w:t>одд.</w:t>
            </w:r>
          </w:p>
        </w:tc>
        <w:tc>
          <w:tcPr>
            <w:tcW w:w="2626" w:type="dxa"/>
          </w:tcPr>
          <w:p w14:paraId="27FF7091"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хартија и потребен ликовен материјал(училиштето</w:t>
            </w:r>
          </w:p>
        </w:tc>
        <w:tc>
          <w:tcPr>
            <w:tcW w:w="1761" w:type="dxa"/>
          </w:tcPr>
          <w:p w14:paraId="0D8E2619"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Наставник по биологија,член на Совет на родители</w:t>
            </w:r>
          </w:p>
        </w:tc>
      </w:tr>
      <w:tr w:rsidR="009C1C23" w:rsidRPr="001F0D1A" w14:paraId="55F7887C" w14:textId="77777777" w:rsidTr="00BE0A6D">
        <w:tc>
          <w:tcPr>
            <w:tcW w:w="1478" w:type="dxa"/>
            <w:shd w:val="clear" w:color="auto" w:fill="auto"/>
          </w:tcPr>
          <w:p w14:paraId="51EDDCE8"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22 април</w:t>
            </w:r>
          </w:p>
        </w:tc>
        <w:tc>
          <w:tcPr>
            <w:tcW w:w="1771" w:type="dxa"/>
            <w:shd w:val="clear" w:color="auto" w:fill="auto"/>
          </w:tcPr>
          <w:p w14:paraId="2D407FDB"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Светски ден на планетата-Учество во централната  прослава организирана од општината Куманово на градскиот плоштад</w:t>
            </w:r>
          </w:p>
        </w:tc>
        <w:tc>
          <w:tcPr>
            <w:tcW w:w="2499" w:type="dxa"/>
          </w:tcPr>
          <w:p w14:paraId="1E75CAA7"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Класни раководители</w:t>
            </w:r>
            <w:r w:rsidR="004932F2" w:rsidRPr="001F0D1A">
              <w:rPr>
                <w:rFonts w:ascii="Arial" w:hAnsi="Arial" w:cs="Arial"/>
                <w:color w:val="76923C"/>
                <w:lang w:val="mk-MK"/>
              </w:rPr>
              <w:t>,</w:t>
            </w:r>
          </w:p>
          <w:p w14:paraId="27EC3732" w14:textId="77777777" w:rsidR="004932F2" w:rsidRPr="001F0D1A" w:rsidRDefault="004932F2" w:rsidP="009C1C23">
            <w:pPr>
              <w:pStyle w:val="NoSpacing"/>
              <w:rPr>
                <w:rFonts w:ascii="Arial" w:hAnsi="Arial" w:cs="Arial"/>
                <w:color w:val="76923C"/>
                <w:lang w:val="mk-MK"/>
              </w:rPr>
            </w:pPr>
            <w:r w:rsidRPr="001F0D1A">
              <w:rPr>
                <w:rFonts w:ascii="Arial" w:hAnsi="Arial" w:cs="Arial"/>
                <w:color w:val="76923C"/>
                <w:lang w:val="mk-MK"/>
              </w:rPr>
              <w:t>Наставник по физичко и здравствено воспитание</w:t>
            </w:r>
          </w:p>
        </w:tc>
        <w:tc>
          <w:tcPr>
            <w:tcW w:w="1576" w:type="dxa"/>
          </w:tcPr>
          <w:p w14:paraId="2C0E3A6E" w14:textId="77777777" w:rsidR="009C1C23" w:rsidRPr="001F0D1A" w:rsidRDefault="00F325C2" w:rsidP="009C1C23">
            <w:pPr>
              <w:pStyle w:val="NoSpacing"/>
              <w:rPr>
                <w:rFonts w:ascii="Arial" w:hAnsi="Arial" w:cs="Arial"/>
                <w:color w:val="76923C"/>
                <w:lang w:val="mk-MK"/>
              </w:rPr>
            </w:pPr>
            <w:r w:rsidRPr="001F0D1A">
              <w:rPr>
                <w:rFonts w:ascii="Arial" w:hAnsi="Arial" w:cs="Arial"/>
                <w:color w:val="76923C"/>
              </w:rPr>
              <w:t>I-IX</w:t>
            </w:r>
            <w:r w:rsidRPr="001F0D1A">
              <w:rPr>
                <w:rFonts w:ascii="Arial" w:hAnsi="Arial" w:cs="Arial"/>
                <w:color w:val="76923C"/>
                <w:lang w:val="mk-MK"/>
              </w:rPr>
              <w:t>одд.</w:t>
            </w:r>
          </w:p>
        </w:tc>
        <w:tc>
          <w:tcPr>
            <w:tcW w:w="2626" w:type="dxa"/>
          </w:tcPr>
          <w:p w14:paraId="38E44974"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Превоз од училиште то до градскиот плоштад(училиште)</w:t>
            </w:r>
          </w:p>
        </w:tc>
        <w:tc>
          <w:tcPr>
            <w:tcW w:w="1761" w:type="dxa"/>
          </w:tcPr>
          <w:p w14:paraId="28E2C986"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Класни раководители,</w:t>
            </w:r>
          </w:p>
          <w:p w14:paraId="1F59E01D" w14:textId="77777777" w:rsidR="009C1C23" w:rsidRPr="001F0D1A" w:rsidRDefault="009C1C23" w:rsidP="009C1C23">
            <w:pPr>
              <w:pStyle w:val="NoSpacing"/>
              <w:rPr>
                <w:rFonts w:ascii="Arial" w:hAnsi="Arial" w:cs="Arial"/>
                <w:color w:val="76923C"/>
                <w:lang w:val="mk-MK"/>
              </w:rPr>
            </w:pPr>
            <w:r w:rsidRPr="001F0D1A">
              <w:rPr>
                <w:rFonts w:ascii="Arial" w:hAnsi="Arial" w:cs="Arial"/>
                <w:color w:val="76923C"/>
                <w:lang w:val="mk-MK"/>
              </w:rPr>
              <w:t>директор, член на Совет на родители</w:t>
            </w:r>
          </w:p>
        </w:tc>
      </w:tr>
      <w:tr w:rsidR="00BE0A6D" w:rsidRPr="001F0D1A" w14:paraId="295B652D" w14:textId="77777777" w:rsidTr="00BE0A6D">
        <w:tc>
          <w:tcPr>
            <w:tcW w:w="1478" w:type="dxa"/>
            <w:shd w:val="clear" w:color="auto" w:fill="auto"/>
          </w:tcPr>
          <w:p w14:paraId="143BCF9F"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 xml:space="preserve">Мај </w:t>
            </w:r>
          </w:p>
        </w:tc>
        <w:tc>
          <w:tcPr>
            <w:tcW w:w="1771" w:type="dxa"/>
            <w:shd w:val="clear" w:color="auto" w:fill="auto"/>
          </w:tcPr>
          <w:p w14:paraId="5598C0AE"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 xml:space="preserve">Велигденски базар </w:t>
            </w:r>
          </w:p>
        </w:tc>
        <w:tc>
          <w:tcPr>
            <w:tcW w:w="2499" w:type="dxa"/>
          </w:tcPr>
          <w:p w14:paraId="6024BCB5"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Сите наставници</w:t>
            </w:r>
          </w:p>
        </w:tc>
        <w:tc>
          <w:tcPr>
            <w:tcW w:w="1576" w:type="dxa"/>
          </w:tcPr>
          <w:p w14:paraId="7C68625D" w14:textId="77777777" w:rsidR="00BE0A6D" w:rsidRPr="001F0D1A" w:rsidRDefault="00BE0A6D" w:rsidP="00BE0A6D">
            <w:pPr>
              <w:pStyle w:val="NoSpacing"/>
              <w:rPr>
                <w:rFonts w:ascii="Arial" w:hAnsi="Arial" w:cs="Arial"/>
                <w:color w:val="76923C"/>
              </w:rPr>
            </w:pPr>
            <w:r w:rsidRPr="001F0D1A">
              <w:rPr>
                <w:rFonts w:ascii="Arial" w:hAnsi="Arial" w:cs="Arial"/>
                <w:color w:val="76923C"/>
              </w:rPr>
              <w:t>I-IX</w:t>
            </w:r>
            <w:r w:rsidRPr="001F0D1A">
              <w:rPr>
                <w:rFonts w:ascii="Arial" w:hAnsi="Arial" w:cs="Arial"/>
                <w:color w:val="76923C"/>
                <w:lang w:val="mk-MK"/>
              </w:rPr>
              <w:t>одд.</w:t>
            </w:r>
          </w:p>
        </w:tc>
        <w:tc>
          <w:tcPr>
            <w:tcW w:w="2626" w:type="dxa"/>
          </w:tcPr>
          <w:p w14:paraId="4B92783B"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Пијалоци и ликовен ,декоративен материјали , озвучување.</w:t>
            </w:r>
          </w:p>
        </w:tc>
        <w:tc>
          <w:tcPr>
            <w:tcW w:w="1761" w:type="dxa"/>
          </w:tcPr>
          <w:p w14:paraId="4D1B3F62" w14:textId="77777777" w:rsidR="00BE0A6D" w:rsidRPr="001F0D1A" w:rsidRDefault="00BE0A6D" w:rsidP="00BE0A6D">
            <w:pPr>
              <w:pStyle w:val="NoSpacing"/>
              <w:rPr>
                <w:rFonts w:ascii="Arial" w:hAnsi="Arial" w:cs="Arial"/>
                <w:color w:val="76923C"/>
                <w:lang w:val="mk-MK"/>
              </w:rPr>
            </w:pPr>
          </w:p>
        </w:tc>
      </w:tr>
      <w:tr w:rsidR="00BE0A6D" w:rsidRPr="001F0D1A" w14:paraId="41B7DD82" w14:textId="77777777" w:rsidTr="00BE0A6D">
        <w:tc>
          <w:tcPr>
            <w:tcW w:w="1478" w:type="dxa"/>
            <w:shd w:val="clear" w:color="auto" w:fill="auto"/>
          </w:tcPr>
          <w:p w14:paraId="32452945"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31 мај</w:t>
            </w:r>
          </w:p>
        </w:tc>
        <w:tc>
          <w:tcPr>
            <w:tcW w:w="1771" w:type="dxa"/>
            <w:shd w:val="clear" w:color="auto" w:fill="auto"/>
          </w:tcPr>
          <w:p w14:paraId="224CFF34"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Светски ден против пушењето-</w:t>
            </w:r>
            <w:r w:rsidRPr="001F0D1A">
              <w:rPr>
                <w:rFonts w:ascii="Arial" w:hAnsi="Arial" w:cs="Arial"/>
                <w:b/>
                <w:color w:val="76923C"/>
                <w:lang w:val="mk-MK"/>
              </w:rPr>
              <w:t>трибина</w:t>
            </w:r>
            <w:r w:rsidRPr="001F0D1A">
              <w:rPr>
                <w:rFonts w:ascii="Arial" w:hAnsi="Arial" w:cs="Arial"/>
                <w:color w:val="76923C"/>
                <w:lang w:val="mk-MK"/>
              </w:rPr>
              <w:t xml:space="preserve"> на тема,, Пушењето е убиец на здравјето,,</w:t>
            </w:r>
          </w:p>
        </w:tc>
        <w:tc>
          <w:tcPr>
            <w:tcW w:w="2499" w:type="dxa"/>
          </w:tcPr>
          <w:p w14:paraId="7EE73E23"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Психолог</w:t>
            </w:r>
          </w:p>
        </w:tc>
        <w:tc>
          <w:tcPr>
            <w:tcW w:w="1576" w:type="dxa"/>
          </w:tcPr>
          <w:p w14:paraId="0847B32A"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rPr>
              <w:t>V</w:t>
            </w:r>
            <w:r w:rsidRPr="001F0D1A">
              <w:rPr>
                <w:rFonts w:ascii="Arial" w:hAnsi="Arial" w:cs="Arial"/>
                <w:color w:val="76923C"/>
                <w:lang w:val="mk-MK"/>
              </w:rPr>
              <w:t>-</w:t>
            </w:r>
            <w:r w:rsidRPr="001F0D1A">
              <w:rPr>
                <w:rFonts w:ascii="Arial" w:hAnsi="Arial" w:cs="Arial"/>
                <w:color w:val="76923C"/>
              </w:rPr>
              <w:t xml:space="preserve"> IX</w:t>
            </w:r>
            <w:r w:rsidRPr="001F0D1A">
              <w:rPr>
                <w:rFonts w:ascii="Arial" w:hAnsi="Arial" w:cs="Arial"/>
                <w:color w:val="76923C"/>
                <w:lang w:val="mk-MK"/>
              </w:rPr>
              <w:t>одд.</w:t>
            </w:r>
          </w:p>
        </w:tc>
        <w:tc>
          <w:tcPr>
            <w:tcW w:w="2626" w:type="dxa"/>
          </w:tcPr>
          <w:p w14:paraId="41B0FBD8"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Не се потребни средства</w:t>
            </w:r>
          </w:p>
        </w:tc>
        <w:tc>
          <w:tcPr>
            <w:tcW w:w="1761" w:type="dxa"/>
          </w:tcPr>
          <w:p w14:paraId="3DBA600A"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Класни раководители,</w:t>
            </w:r>
          </w:p>
          <w:p w14:paraId="32033FEB"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психолог, член на Совет на родители</w:t>
            </w:r>
          </w:p>
        </w:tc>
      </w:tr>
      <w:tr w:rsidR="00BE0A6D" w:rsidRPr="001F0D1A" w14:paraId="1A3BC504" w14:textId="77777777" w:rsidTr="00BE0A6D">
        <w:tc>
          <w:tcPr>
            <w:tcW w:w="1478" w:type="dxa"/>
            <w:shd w:val="clear" w:color="auto" w:fill="auto"/>
          </w:tcPr>
          <w:p w14:paraId="45B9947A"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10 јуни</w:t>
            </w:r>
          </w:p>
        </w:tc>
        <w:tc>
          <w:tcPr>
            <w:tcW w:w="1771" w:type="dxa"/>
            <w:shd w:val="clear" w:color="auto" w:fill="auto"/>
          </w:tcPr>
          <w:p w14:paraId="7B81D466"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Догледање полуматуранти</w:t>
            </w:r>
          </w:p>
        </w:tc>
        <w:tc>
          <w:tcPr>
            <w:tcW w:w="2499" w:type="dxa"/>
          </w:tcPr>
          <w:p w14:paraId="3EBE4338"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 xml:space="preserve">Сите наставници, </w:t>
            </w:r>
            <w:r w:rsidRPr="001F0D1A">
              <w:rPr>
                <w:rFonts w:ascii="Arial" w:hAnsi="Arial" w:cs="Arial"/>
                <w:color w:val="76923C"/>
                <w:lang w:val="mk-MK"/>
              </w:rPr>
              <w:t>Психолог</w:t>
            </w:r>
          </w:p>
        </w:tc>
        <w:tc>
          <w:tcPr>
            <w:tcW w:w="1576" w:type="dxa"/>
          </w:tcPr>
          <w:p w14:paraId="2425800E" w14:textId="77777777" w:rsidR="00BE0A6D" w:rsidRPr="001F0D1A" w:rsidRDefault="00BE0A6D" w:rsidP="00BE0A6D">
            <w:pPr>
              <w:pStyle w:val="NoSpacing"/>
              <w:rPr>
                <w:rFonts w:ascii="Arial" w:hAnsi="Arial" w:cs="Arial"/>
                <w:color w:val="76923C"/>
              </w:rPr>
            </w:pPr>
            <w:r w:rsidRPr="001F0D1A">
              <w:rPr>
                <w:rFonts w:ascii="Arial" w:hAnsi="Arial" w:cs="Arial"/>
                <w:color w:val="76923C"/>
              </w:rPr>
              <w:t>I-IX</w:t>
            </w:r>
            <w:r w:rsidRPr="001F0D1A">
              <w:rPr>
                <w:rFonts w:ascii="Arial" w:hAnsi="Arial" w:cs="Arial"/>
                <w:color w:val="76923C"/>
                <w:lang w:val="mk-MK"/>
              </w:rPr>
              <w:t>одд</w:t>
            </w:r>
          </w:p>
        </w:tc>
        <w:tc>
          <w:tcPr>
            <w:tcW w:w="2626" w:type="dxa"/>
          </w:tcPr>
          <w:p w14:paraId="4DAE6237" w14:textId="77777777" w:rsidR="00BE0A6D" w:rsidRPr="001F0D1A" w:rsidRDefault="00BE0A6D" w:rsidP="00BE0A6D">
            <w:pPr>
              <w:pStyle w:val="NoSpacing"/>
              <w:rPr>
                <w:rFonts w:ascii="Arial" w:hAnsi="Arial" w:cs="Arial"/>
                <w:color w:val="76923C"/>
                <w:lang w:val="mk-MK"/>
              </w:rPr>
            </w:pPr>
            <w:r>
              <w:rPr>
                <w:rFonts w:ascii="Arial" w:hAnsi="Arial" w:cs="Arial"/>
                <w:color w:val="76923C"/>
                <w:lang w:val="mk-MK"/>
              </w:rPr>
              <w:t>Превоз на ученици- гости, пијалоци и ликовен ,декоративен материјали , озвучување.</w:t>
            </w:r>
          </w:p>
        </w:tc>
        <w:tc>
          <w:tcPr>
            <w:tcW w:w="1761" w:type="dxa"/>
          </w:tcPr>
          <w:p w14:paraId="35FABC9C"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Класни раководители,</w:t>
            </w:r>
          </w:p>
          <w:p w14:paraId="6F228456"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директор, член на Совет на родители</w:t>
            </w:r>
          </w:p>
        </w:tc>
      </w:tr>
      <w:tr w:rsidR="00BE0A6D" w:rsidRPr="001F0D1A" w14:paraId="74C773ED" w14:textId="77777777" w:rsidTr="00BE0A6D">
        <w:tc>
          <w:tcPr>
            <w:tcW w:w="1478" w:type="dxa"/>
            <w:shd w:val="clear" w:color="auto" w:fill="auto"/>
          </w:tcPr>
          <w:p w14:paraId="0201E1FB"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16 октомври</w:t>
            </w:r>
          </w:p>
        </w:tc>
        <w:tc>
          <w:tcPr>
            <w:tcW w:w="1771" w:type="dxa"/>
            <w:shd w:val="clear" w:color="auto" w:fill="auto"/>
          </w:tcPr>
          <w:p w14:paraId="1D46FE27"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 xml:space="preserve">Меѓународен </w:t>
            </w:r>
            <w:r w:rsidRPr="001F0D1A">
              <w:rPr>
                <w:rFonts w:ascii="Arial" w:hAnsi="Arial" w:cs="Arial"/>
                <w:color w:val="76923C"/>
                <w:lang w:val="mk-MK"/>
              </w:rPr>
              <w:lastRenderedPageBreak/>
              <w:t>ден на храната -</w:t>
            </w:r>
            <w:r w:rsidRPr="001F0D1A">
              <w:rPr>
                <w:rFonts w:ascii="Arial" w:hAnsi="Arial" w:cs="Arial"/>
                <w:b/>
                <w:color w:val="76923C"/>
                <w:lang w:val="mk-MK"/>
              </w:rPr>
              <w:t>акција</w:t>
            </w:r>
            <w:r w:rsidRPr="001F0D1A">
              <w:rPr>
                <w:rFonts w:ascii="Arial" w:hAnsi="Arial" w:cs="Arial"/>
                <w:color w:val="76923C"/>
                <w:lang w:val="mk-MK"/>
              </w:rPr>
              <w:t xml:space="preserve"> за приготвување на здрав оброк</w:t>
            </w:r>
          </w:p>
        </w:tc>
        <w:tc>
          <w:tcPr>
            <w:tcW w:w="2499" w:type="dxa"/>
          </w:tcPr>
          <w:p w14:paraId="4790D8D7"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lastRenderedPageBreak/>
              <w:t xml:space="preserve">Наставник по </w:t>
            </w:r>
            <w:r w:rsidRPr="001F0D1A">
              <w:rPr>
                <w:rFonts w:ascii="Arial" w:hAnsi="Arial" w:cs="Arial"/>
                <w:color w:val="76923C"/>
                <w:lang w:val="mk-MK"/>
              </w:rPr>
              <w:lastRenderedPageBreak/>
              <w:t>биологија, одделенски наставници,наставник по природни науки</w:t>
            </w:r>
          </w:p>
        </w:tc>
        <w:tc>
          <w:tcPr>
            <w:tcW w:w="1576" w:type="dxa"/>
          </w:tcPr>
          <w:p w14:paraId="1ADB8334"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rPr>
              <w:lastRenderedPageBreak/>
              <w:t>I-IX</w:t>
            </w:r>
            <w:r w:rsidRPr="001F0D1A">
              <w:rPr>
                <w:rFonts w:ascii="Arial" w:hAnsi="Arial" w:cs="Arial"/>
                <w:color w:val="76923C"/>
                <w:lang w:val="mk-MK"/>
              </w:rPr>
              <w:t>одд</w:t>
            </w:r>
          </w:p>
        </w:tc>
        <w:tc>
          <w:tcPr>
            <w:tcW w:w="2626" w:type="dxa"/>
          </w:tcPr>
          <w:p w14:paraId="72452639"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 xml:space="preserve">-средства за здрава </w:t>
            </w:r>
            <w:r w:rsidRPr="001F0D1A">
              <w:rPr>
                <w:rFonts w:ascii="Arial" w:hAnsi="Arial" w:cs="Arial"/>
                <w:color w:val="76923C"/>
                <w:lang w:val="mk-MK"/>
              </w:rPr>
              <w:lastRenderedPageBreak/>
              <w:t>храна (ученици,родители)</w:t>
            </w:r>
          </w:p>
        </w:tc>
        <w:tc>
          <w:tcPr>
            <w:tcW w:w="1761" w:type="dxa"/>
          </w:tcPr>
          <w:p w14:paraId="61D84BB8"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lastRenderedPageBreak/>
              <w:t xml:space="preserve">Класни </w:t>
            </w:r>
            <w:r w:rsidRPr="001F0D1A">
              <w:rPr>
                <w:rFonts w:ascii="Arial" w:hAnsi="Arial" w:cs="Arial"/>
                <w:color w:val="76923C"/>
                <w:lang w:val="mk-MK"/>
              </w:rPr>
              <w:lastRenderedPageBreak/>
              <w:t>раководители,</w:t>
            </w:r>
          </w:p>
          <w:p w14:paraId="41DDCB27"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директор, член на Совет на родители</w:t>
            </w:r>
          </w:p>
        </w:tc>
      </w:tr>
      <w:tr w:rsidR="00BE0A6D" w:rsidRPr="001F0D1A" w14:paraId="3C4D1CBC" w14:textId="77777777" w:rsidTr="00BE0A6D">
        <w:tc>
          <w:tcPr>
            <w:tcW w:w="3249" w:type="dxa"/>
            <w:gridSpan w:val="2"/>
            <w:shd w:val="clear" w:color="auto" w:fill="auto"/>
          </w:tcPr>
          <w:p w14:paraId="22B7465B" w14:textId="77777777" w:rsidR="00BE0A6D" w:rsidRPr="001F0D1A" w:rsidRDefault="00BE0A6D" w:rsidP="00BE0A6D">
            <w:pPr>
              <w:pStyle w:val="NoSpacing"/>
              <w:rPr>
                <w:rFonts w:ascii="Arial" w:hAnsi="Arial" w:cs="Arial"/>
                <w:color w:val="76923C"/>
                <w:lang w:val="mk-MK"/>
              </w:rPr>
            </w:pPr>
          </w:p>
          <w:p w14:paraId="6C12E341"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Ден на акција на еко-училиштата- се реализира два пати во текот на една учебна година</w:t>
            </w:r>
          </w:p>
        </w:tc>
        <w:tc>
          <w:tcPr>
            <w:tcW w:w="2499" w:type="dxa"/>
          </w:tcPr>
          <w:p w14:paraId="2BA5186B"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Класни раководители</w:t>
            </w:r>
          </w:p>
        </w:tc>
        <w:tc>
          <w:tcPr>
            <w:tcW w:w="1576" w:type="dxa"/>
          </w:tcPr>
          <w:p w14:paraId="77A6989C"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rPr>
              <w:t>I-IX</w:t>
            </w:r>
            <w:r w:rsidRPr="001F0D1A">
              <w:rPr>
                <w:rFonts w:ascii="Arial" w:hAnsi="Arial" w:cs="Arial"/>
                <w:color w:val="76923C"/>
                <w:lang w:val="mk-MK"/>
              </w:rPr>
              <w:t>одд</w:t>
            </w:r>
          </w:p>
        </w:tc>
        <w:tc>
          <w:tcPr>
            <w:tcW w:w="2626" w:type="dxa"/>
          </w:tcPr>
          <w:p w14:paraId="4D398D69"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Алатки за одржување на хигиена (хигиеничари од училиштето)</w:t>
            </w:r>
          </w:p>
        </w:tc>
        <w:tc>
          <w:tcPr>
            <w:tcW w:w="1761" w:type="dxa"/>
          </w:tcPr>
          <w:p w14:paraId="33F2CEFC"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Класни раководители,</w:t>
            </w:r>
          </w:p>
          <w:p w14:paraId="04FB6B39" w14:textId="77777777" w:rsidR="00BE0A6D" w:rsidRPr="001F0D1A" w:rsidRDefault="00BE0A6D" w:rsidP="00BE0A6D">
            <w:pPr>
              <w:pStyle w:val="NoSpacing"/>
              <w:rPr>
                <w:rFonts w:ascii="Arial" w:hAnsi="Arial" w:cs="Arial"/>
                <w:color w:val="76923C"/>
                <w:lang w:val="mk-MK"/>
              </w:rPr>
            </w:pPr>
            <w:r w:rsidRPr="001F0D1A">
              <w:rPr>
                <w:rFonts w:ascii="Arial" w:hAnsi="Arial" w:cs="Arial"/>
                <w:color w:val="76923C"/>
                <w:lang w:val="mk-MK"/>
              </w:rPr>
              <w:t>директор, член на Совет на родители</w:t>
            </w:r>
          </w:p>
        </w:tc>
      </w:tr>
    </w:tbl>
    <w:p w14:paraId="75542685" w14:textId="77777777" w:rsidR="00EF0A3D" w:rsidRPr="001F0D1A" w:rsidRDefault="00EF0A3D" w:rsidP="00EF0A3D">
      <w:pPr>
        <w:jc w:val="both"/>
        <w:rPr>
          <w:rFonts w:ascii="Arial" w:hAnsi="Arial" w:cs="Arial"/>
          <w:sz w:val="24"/>
          <w:szCs w:val="24"/>
          <w:lang w:val="ru-RU"/>
        </w:rPr>
      </w:pPr>
    </w:p>
    <w:p w14:paraId="3856AE6F" w14:textId="77777777" w:rsidR="00EF0A3D" w:rsidRPr="001F0D1A" w:rsidRDefault="00EF0A3D" w:rsidP="00043033">
      <w:pPr>
        <w:spacing w:before="120" w:after="120" w:line="360" w:lineRule="auto"/>
        <w:ind w:firstLine="720"/>
        <w:jc w:val="both"/>
        <w:rPr>
          <w:rFonts w:ascii="Arial" w:hAnsi="Arial" w:cs="Arial"/>
          <w:b/>
          <w:color w:val="000000"/>
          <w:sz w:val="24"/>
          <w:szCs w:val="24"/>
          <w:lang w:val="ru-RU"/>
        </w:rPr>
      </w:pPr>
      <w:r w:rsidRPr="001F0D1A">
        <w:rPr>
          <w:rFonts w:ascii="Arial" w:hAnsi="Arial" w:cs="Arial"/>
          <w:b/>
          <w:color w:val="000000"/>
          <w:sz w:val="24"/>
          <w:szCs w:val="24"/>
          <w:lang w:val="ru-RU"/>
        </w:rPr>
        <w:t>10. Ученичко организирање и учество</w:t>
      </w:r>
    </w:p>
    <w:p w14:paraId="706EA460" w14:textId="77777777" w:rsidR="00BC04C7" w:rsidRPr="001F0D1A" w:rsidRDefault="00BC04C7" w:rsidP="002B7CDE">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Учениците имаат право на ученичко организирање на ниво на паралелка и</w:t>
      </w:r>
      <w:r w:rsidR="002B7CDE">
        <w:rPr>
          <w:rFonts w:ascii="Arial" w:hAnsi="Arial" w:cs="Arial"/>
          <w:lang w:val="ru-RU"/>
        </w:rPr>
        <w:t xml:space="preserve"> </w:t>
      </w:r>
      <w:r w:rsidRPr="001F0D1A">
        <w:rPr>
          <w:rFonts w:ascii="Arial" w:hAnsi="Arial" w:cs="Arial"/>
          <w:lang w:val="ru-RU"/>
        </w:rPr>
        <w:t>училиште.Според член 68 од ЗОО на РСМ и член 14 од Статут на Училиштето изборот во</w:t>
      </w:r>
      <w:r w:rsidR="00BE0A6D">
        <w:rPr>
          <w:rFonts w:ascii="Arial" w:hAnsi="Arial" w:cs="Arial"/>
          <w:lang w:val="ru-RU"/>
        </w:rPr>
        <w:t xml:space="preserve"> </w:t>
      </w:r>
      <w:r w:rsidRPr="001F0D1A">
        <w:rPr>
          <w:rFonts w:ascii="Arial" w:hAnsi="Arial" w:cs="Arial"/>
          <w:lang w:val="ru-RU"/>
        </w:rPr>
        <w:t>овие тела се спроведува секоја година, заклучно со последната недела од првиот месец</w:t>
      </w:r>
      <w:r w:rsidR="00BE0A6D">
        <w:rPr>
          <w:rFonts w:ascii="Arial" w:hAnsi="Arial" w:cs="Arial"/>
          <w:lang w:val="ru-RU"/>
        </w:rPr>
        <w:t xml:space="preserve"> </w:t>
      </w:r>
      <w:r w:rsidRPr="001F0D1A">
        <w:rPr>
          <w:rFonts w:ascii="Arial" w:hAnsi="Arial" w:cs="Arial"/>
          <w:lang w:val="ru-RU"/>
        </w:rPr>
        <w:t>од учебната година.</w:t>
      </w:r>
    </w:p>
    <w:p w14:paraId="5FA4DEB9" w14:textId="77777777" w:rsidR="00BC04C7" w:rsidRPr="001F0D1A" w:rsidRDefault="00BC04C7" w:rsidP="00043033">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b/>
          <w:bCs/>
          <w:lang w:val="ru-RU"/>
        </w:rPr>
        <w:t xml:space="preserve">Претседателот на заедница на паралелка </w:t>
      </w:r>
      <w:r w:rsidRPr="001F0D1A">
        <w:rPr>
          <w:rFonts w:ascii="Arial" w:hAnsi="Arial" w:cs="Arial"/>
          <w:lang w:val="ru-RU"/>
        </w:rPr>
        <w:t>може да има само два мандати, еден</w:t>
      </w:r>
    </w:p>
    <w:p w14:paraId="5301561E" w14:textId="77777777" w:rsidR="00BE0A6D" w:rsidRDefault="00BC04C7" w:rsidP="00BE0A6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во одделенска и еден во предметна настава. Претседател и заменик-претседател на</w:t>
      </w:r>
      <w:r w:rsidR="00BE0A6D">
        <w:rPr>
          <w:rFonts w:ascii="Arial" w:hAnsi="Arial" w:cs="Arial"/>
          <w:lang w:val="ru-RU"/>
        </w:rPr>
        <w:t xml:space="preserve"> </w:t>
      </w:r>
      <w:r w:rsidRPr="001F0D1A">
        <w:rPr>
          <w:rFonts w:ascii="Arial" w:hAnsi="Arial" w:cs="Arial"/>
          <w:lang w:val="ru-RU"/>
        </w:rPr>
        <w:t>паралелка ги извршуваат ученици од различен пол и истите се бираат на демократски</w:t>
      </w:r>
      <w:r w:rsidR="00BE0A6D">
        <w:rPr>
          <w:rFonts w:ascii="Arial" w:hAnsi="Arial" w:cs="Arial"/>
          <w:lang w:val="ru-RU"/>
        </w:rPr>
        <w:t xml:space="preserve"> </w:t>
      </w:r>
      <w:r w:rsidRPr="001F0D1A">
        <w:rPr>
          <w:rFonts w:ascii="Arial" w:hAnsi="Arial" w:cs="Arial"/>
          <w:lang w:val="ru-RU"/>
        </w:rPr>
        <w:t>начин. На ниво на паралелка се избира претседател, заменик претседател, постојани и</w:t>
      </w:r>
      <w:r w:rsidR="00BE0A6D">
        <w:rPr>
          <w:rFonts w:ascii="Arial" w:hAnsi="Arial" w:cs="Arial"/>
          <w:lang w:val="ru-RU"/>
        </w:rPr>
        <w:t xml:space="preserve"> </w:t>
      </w:r>
      <w:r w:rsidRPr="001F0D1A">
        <w:rPr>
          <w:rFonts w:ascii="Arial" w:hAnsi="Arial" w:cs="Arial"/>
          <w:lang w:val="ru-RU"/>
        </w:rPr>
        <w:t>привремени тела.</w:t>
      </w:r>
    </w:p>
    <w:p w14:paraId="7551A0DA" w14:textId="415E1DCC" w:rsidR="00BE0A6D" w:rsidRDefault="00BC04C7" w:rsidP="00BE0A6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Претседателот и заменик-претседателот на паралелките за учебната 202</w:t>
      </w:r>
      <w:r w:rsidR="00EA0D18">
        <w:rPr>
          <w:rFonts w:ascii="Arial" w:hAnsi="Arial" w:cs="Arial"/>
          <w:lang w:val="ru-RU"/>
        </w:rPr>
        <w:t>5/</w:t>
      </w:r>
      <w:r w:rsidRPr="001F0D1A">
        <w:rPr>
          <w:rFonts w:ascii="Arial" w:hAnsi="Arial" w:cs="Arial"/>
          <w:lang w:val="ru-RU"/>
        </w:rPr>
        <w:t>202</w:t>
      </w:r>
      <w:r w:rsidR="00EA0D18">
        <w:rPr>
          <w:rFonts w:ascii="Arial" w:hAnsi="Arial" w:cs="Arial"/>
          <w:lang w:val="ru-RU"/>
        </w:rPr>
        <w:t>6</w:t>
      </w:r>
      <w:r w:rsidR="00BE0A6D">
        <w:rPr>
          <w:rFonts w:ascii="Arial" w:hAnsi="Arial" w:cs="Arial"/>
          <w:lang w:val="ru-RU"/>
        </w:rPr>
        <w:t xml:space="preserve"> </w:t>
      </w:r>
      <w:r w:rsidRPr="001F0D1A">
        <w:rPr>
          <w:rFonts w:ascii="Arial" w:hAnsi="Arial" w:cs="Arial"/>
          <w:lang w:val="ru-RU"/>
        </w:rPr>
        <w:t>година ќе бидат избрани во септември.</w:t>
      </w:r>
    </w:p>
    <w:p w14:paraId="5794B0DF" w14:textId="77777777" w:rsidR="00BC04C7" w:rsidRPr="001F0D1A" w:rsidRDefault="00BC04C7" w:rsidP="00BE0A6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Сите претседатели на паралелки од прво до деветто одделение го сочинуваат</w:t>
      </w:r>
    </w:p>
    <w:p w14:paraId="7E524794" w14:textId="77777777" w:rsidR="00BC04C7" w:rsidRPr="001F0D1A" w:rsidRDefault="00BC04C7" w:rsidP="00043033">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b/>
          <w:bCs/>
          <w:lang w:val="ru-RU"/>
        </w:rPr>
        <w:t>Ученичкиот парламент</w:t>
      </w:r>
      <w:r w:rsidRPr="001F0D1A">
        <w:rPr>
          <w:rFonts w:ascii="Arial" w:hAnsi="Arial" w:cs="Arial"/>
          <w:lang w:val="ru-RU"/>
        </w:rPr>
        <w:t>. Претседателот на ученичкиот парламент се избира со</w:t>
      </w:r>
    </w:p>
    <w:p w14:paraId="35910089" w14:textId="77777777" w:rsidR="00BC04C7" w:rsidRPr="001F0D1A" w:rsidRDefault="002B7CDE" w:rsidP="002B7CDE">
      <w:pPr>
        <w:autoSpaceDE w:val="0"/>
        <w:autoSpaceDN w:val="0"/>
        <w:adjustRightInd w:val="0"/>
        <w:spacing w:before="120" w:after="120" w:line="360" w:lineRule="auto"/>
        <w:jc w:val="both"/>
        <w:rPr>
          <w:rFonts w:ascii="Arial" w:hAnsi="Arial" w:cs="Arial"/>
          <w:lang w:val="ru-RU"/>
        </w:rPr>
      </w:pPr>
      <w:r>
        <w:rPr>
          <w:rFonts w:ascii="Arial" w:hAnsi="Arial" w:cs="Arial"/>
          <w:lang w:val="ru-RU"/>
        </w:rPr>
        <w:t xml:space="preserve"> </w:t>
      </w:r>
      <w:r w:rsidR="00BC04C7" w:rsidRPr="001F0D1A">
        <w:rPr>
          <w:rFonts w:ascii="Arial" w:hAnsi="Arial" w:cs="Arial"/>
          <w:lang w:val="ru-RU"/>
        </w:rPr>
        <w:t>мнозинство гласови од вкупниот број на претставници од претседателите на заедниците</w:t>
      </w:r>
      <w:r w:rsidR="00BE0A6D">
        <w:rPr>
          <w:rFonts w:ascii="Arial" w:hAnsi="Arial" w:cs="Arial"/>
          <w:lang w:val="ru-RU"/>
        </w:rPr>
        <w:t xml:space="preserve"> </w:t>
      </w:r>
      <w:r w:rsidR="00BC04C7" w:rsidRPr="001F0D1A">
        <w:rPr>
          <w:rFonts w:ascii="Arial" w:hAnsi="Arial" w:cs="Arial"/>
          <w:lang w:val="ru-RU"/>
        </w:rPr>
        <w:t>на паралелките по пат на тајно гласање.</w:t>
      </w:r>
    </w:p>
    <w:p w14:paraId="16CE66B5" w14:textId="77777777" w:rsidR="00BC04C7" w:rsidRPr="001F0D1A" w:rsidRDefault="00BC04C7" w:rsidP="00BE0A6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b/>
          <w:bCs/>
          <w:lang w:val="ru-RU"/>
        </w:rPr>
        <w:t xml:space="preserve">Ученик правобранител </w:t>
      </w:r>
      <w:r w:rsidRPr="001F0D1A">
        <w:rPr>
          <w:rFonts w:ascii="Arial" w:hAnsi="Arial" w:cs="Arial"/>
          <w:lang w:val="ru-RU"/>
        </w:rPr>
        <w:t>е ученичка функција и должност која претставува нов</w:t>
      </w:r>
      <w:r w:rsidR="00BE0A6D">
        <w:rPr>
          <w:rFonts w:ascii="Arial" w:hAnsi="Arial" w:cs="Arial"/>
          <w:lang w:val="ru-RU"/>
        </w:rPr>
        <w:t xml:space="preserve"> </w:t>
      </w:r>
      <w:r w:rsidRPr="001F0D1A">
        <w:rPr>
          <w:rFonts w:ascii="Arial" w:hAnsi="Arial" w:cs="Arial"/>
          <w:lang w:val="ru-RU"/>
        </w:rPr>
        <w:t>модел на ученичко учество, доста значаен за заштита на детските права во училиштето.</w:t>
      </w:r>
    </w:p>
    <w:p w14:paraId="0746E68E" w14:textId="77777777" w:rsidR="00BE0A6D" w:rsidRDefault="00BC04C7" w:rsidP="00BE0A6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Ученикот Правобранител претставува ученик кој ќе се грижи за заштита и почитување на</w:t>
      </w:r>
      <w:r w:rsidR="00BE0A6D">
        <w:rPr>
          <w:rFonts w:ascii="Arial" w:hAnsi="Arial" w:cs="Arial"/>
          <w:lang w:val="ru-RU"/>
        </w:rPr>
        <w:t xml:space="preserve"> </w:t>
      </w:r>
      <w:r w:rsidRPr="001F0D1A">
        <w:rPr>
          <w:rFonts w:ascii="Arial" w:hAnsi="Arial" w:cs="Arial"/>
          <w:lang w:val="ru-RU"/>
        </w:rPr>
        <w:t>правата на децата во училиштето, кој ќе има обврска да ги промовира правата на детето,да препознава повреда на детските права во рамките на училиштето и да ги пријави сите</w:t>
      </w:r>
      <w:r w:rsidR="00BE0A6D">
        <w:rPr>
          <w:rFonts w:ascii="Arial" w:hAnsi="Arial" w:cs="Arial"/>
          <w:lang w:val="ru-RU"/>
        </w:rPr>
        <w:t xml:space="preserve"> </w:t>
      </w:r>
      <w:r w:rsidRPr="001F0D1A">
        <w:rPr>
          <w:rFonts w:ascii="Arial" w:hAnsi="Arial" w:cs="Arial"/>
          <w:lang w:val="ru-RU"/>
        </w:rPr>
        <w:t>случаи на повреда на детските права до надлежните органи во/вон училиштето.</w:t>
      </w:r>
    </w:p>
    <w:p w14:paraId="46077CEC" w14:textId="77777777" w:rsidR="00BC04C7" w:rsidRPr="00BE0A6D" w:rsidRDefault="00BC04C7" w:rsidP="00BE0A6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lastRenderedPageBreak/>
        <w:t>Ученикот Правобранител ќе биде избран во септември со мандат од две години со</w:t>
      </w:r>
      <w:r w:rsidR="00BE0A6D">
        <w:rPr>
          <w:rFonts w:ascii="Arial" w:hAnsi="Arial" w:cs="Arial"/>
          <w:lang w:val="ru-RU"/>
        </w:rPr>
        <w:t xml:space="preserve"> </w:t>
      </w:r>
      <w:r w:rsidRPr="001F0D1A">
        <w:rPr>
          <w:rFonts w:ascii="Arial" w:hAnsi="Arial" w:cs="Arial"/>
          <w:lang w:val="ru-RU"/>
        </w:rPr>
        <w:t>тајно гласа</w:t>
      </w:r>
      <w:r w:rsidRPr="001F0D1A">
        <w:rPr>
          <w:rFonts w:ascii="Arial" w:hAnsi="Arial" w:cs="Arial"/>
          <w:lang w:val="mk-MK"/>
        </w:rPr>
        <w:t>ње</w:t>
      </w:r>
      <w:r w:rsidRPr="001F0D1A">
        <w:rPr>
          <w:rFonts w:ascii="Arial" w:hAnsi="Arial" w:cs="Arial"/>
          <w:lang w:val="ru-RU"/>
        </w:rPr>
        <w:t xml:space="preserve"> на седница на Ученичкиот парламент.</w:t>
      </w:r>
    </w:p>
    <w:p w14:paraId="28505170" w14:textId="77777777" w:rsidR="00BC04C7" w:rsidRPr="001F0D1A" w:rsidRDefault="00BC04C7" w:rsidP="002B7CDE">
      <w:pPr>
        <w:jc w:val="center"/>
        <w:rPr>
          <w:rFonts w:ascii="Arial" w:hAnsi="Arial" w:cs="Arial"/>
          <w:b/>
          <w:i/>
          <w:sz w:val="28"/>
          <w:szCs w:val="28"/>
          <w:lang w:val="ru-RU"/>
        </w:rPr>
      </w:pPr>
      <w:r w:rsidRPr="001F0D1A">
        <w:rPr>
          <w:rFonts w:ascii="Arial" w:hAnsi="Arial" w:cs="Arial"/>
          <w:b/>
          <w:bCs/>
          <w:i/>
          <w:sz w:val="28"/>
          <w:szCs w:val="28"/>
          <w:lang w:val="ru-RU"/>
        </w:rPr>
        <w:t>Годишна програма за работа на Ученичкиот парламент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51"/>
        <w:gridCol w:w="1587"/>
        <w:gridCol w:w="2127"/>
        <w:gridCol w:w="1894"/>
      </w:tblGrid>
      <w:tr w:rsidR="00BC04C7" w:rsidRPr="001F0D1A" w14:paraId="03EEEE2E" w14:textId="77777777" w:rsidTr="00FA190E">
        <w:tc>
          <w:tcPr>
            <w:tcW w:w="2117" w:type="dxa"/>
          </w:tcPr>
          <w:p w14:paraId="2C50F827" w14:textId="77777777" w:rsidR="00BC04C7" w:rsidRPr="001F0D1A" w:rsidRDefault="00BC04C7" w:rsidP="00A5626A">
            <w:pPr>
              <w:autoSpaceDE w:val="0"/>
              <w:autoSpaceDN w:val="0"/>
              <w:adjustRightInd w:val="0"/>
              <w:spacing w:after="0" w:line="240" w:lineRule="auto"/>
              <w:rPr>
                <w:rFonts w:ascii="Arial" w:hAnsi="Arial" w:cs="Arial"/>
                <w:b/>
                <w:bCs/>
                <w:sz w:val="20"/>
                <w:szCs w:val="20"/>
                <w:lang w:val="mk-MK"/>
              </w:rPr>
            </w:pPr>
            <w:proofErr w:type="spellStart"/>
            <w:r w:rsidRPr="001F0D1A">
              <w:rPr>
                <w:rFonts w:ascii="Arial" w:hAnsi="Arial" w:cs="Arial"/>
                <w:b/>
                <w:bCs/>
                <w:sz w:val="20"/>
                <w:szCs w:val="20"/>
              </w:rPr>
              <w:t>Планирана</w:t>
            </w:r>
            <w:proofErr w:type="spellEnd"/>
            <w:r w:rsidRPr="001F0D1A">
              <w:rPr>
                <w:rFonts w:ascii="Arial" w:hAnsi="Arial" w:cs="Arial"/>
                <w:b/>
                <w:bCs/>
                <w:sz w:val="20"/>
                <w:szCs w:val="20"/>
              </w:rPr>
              <w:t xml:space="preserve"> </w:t>
            </w:r>
            <w:proofErr w:type="spellStart"/>
            <w:r w:rsidRPr="001F0D1A">
              <w:rPr>
                <w:rFonts w:ascii="Arial" w:hAnsi="Arial" w:cs="Arial"/>
                <w:b/>
                <w:bCs/>
                <w:sz w:val="20"/>
                <w:szCs w:val="20"/>
              </w:rPr>
              <w:t>активност</w:t>
            </w:r>
            <w:proofErr w:type="spellEnd"/>
          </w:p>
        </w:tc>
        <w:tc>
          <w:tcPr>
            <w:tcW w:w="1851" w:type="dxa"/>
          </w:tcPr>
          <w:p w14:paraId="394CA811" w14:textId="77777777" w:rsidR="00BC04C7" w:rsidRPr="001F0D1A" w:rsidRDefault="00BC04C7" w:rsidP="00A5626A">
            <w:pPr>
              <w:rPr>
                <w:rFonts w:ascii="Arial" w:hAnsi="Arial" w:cs="Arial"/>
                <w:color w:val="000000"/>
                <w:sz w:val="20"/>
                <w:szCs w:val="20"/>
                <w:lang w:val="mk-MK"/>
              </w:rPr>
            </w:pPr>
            <w:r w:rsidRPr="001F0D1A">
              <w:rPr>
                <w:rFonts w:ascii="Arial" w:hAnsi="Arial" w:cs="Arial"/>
                <w:color w:val="000000"/>
                <w:sz w:val="20"/>
                <w:szCs w:val="20"/>
                <w:lang w:val="mk-MK"/>
              </w:rPr>
              <w:t>Цели</w:t>
            </w:r>
          </w:p>
        </w:tc>
        <w:tc>
          <w:tcPr>
            <w:tcW w:w="1587" w:type="dxa"/>
          </w:tcPr>
          <w:p w14:paraId="4CD85AFC" w14:textId="77777777" w:rsidR="00BC04C7" w:rsidRPr="001F0D1A" w:rsidRDefault="00BC04C7" w:rsidP="00A5626A">
            <w:pPr>
              <w:rPr>
                <w:rFonts w:ascii="Arial" w:hAnsi="Arial" w:cs="Arial"/>
                <w:color w:val="000000"/>
                <w:sz w:val="20"/>
                <w:szCs w:val="20"/>
                <w:lang w:val="mk-MK"/>
              </w:rPr>
            </w:pPr>
            <w:r w:rsidRPr="001F0D1A">
              <w:rPr>
                <w:rFonts w:ascii="Arial" w:hAnsi="Arial" w:cs="Arial"/>
                <w:color w:val="000000"/>
                <w:sz w:val="20"/>
                <w:szCs w:val="20"/>
                <w:lang w:val="mk-MK"/>
              </w:rPr>
              <w:t>Реализатор</w:t>
            </w:r>
          </w:p>
        </w:tc>
        <w:tc>
          <w:tcPr>
            <w:tcW w:w="2127" w:type="dxa"/>
          </w:tcPr>
          <w:p w14:paraId="232741FA" w14:textId="77777777" w:rsidR="00BC04C7" w:rsidRPr="001F0D1A" w:rsidRDefault="00BC04C7" w:rsidP="00A5626A">
            <w:pPr>
              <w:rPr>
                <w:rFonts w:ascii="Arial" w:hAnsi="Arial" w:cs="Arial"/>
                <w:color w:val="000000"/>
                <w:sz w:val="20"/>
                <w:szCs w:val="20"/>
                <w:lang w:val="mk-MK"/>
              </w:rPr>
            </w:pPr>
            <w:r w:rsidRPr="001F0D1A">
              <w:rPr>
                <w:rFonts w:ascii="Arial" w:hAnsi="Arial" w:cs="Arial"/>
                <w:color w:val="000000"/>
                <w:sz w:val="20"/>
                <w:szCs w:val="20"/>
                <w:lang w:val="mk-MK"/>
              </w:rPr>
              <w:t>Време на реализација</w:t>
            </w:r>
          </w:p>
        </w:tc>
        <w:tc>
          <w:tcPr>
            <w:tcW w:w="1894" w:type="dxa"/>
          </w:tcPr>
          <w:p w14:paraId="341AD1C9" w14:textId="77777777" w:rsidR="00BC04C7" w:rsidRPr="001F0D1A" w:rsidRDefault="00BC04C7" w:rsidP="00A5626A">
            <w:pPr>
              <w:rPr>
                <w:rFonts w:ascii="Arial" w:hAnsi="Arial" w:cs="Arial"/>
                <w:color w:val="000000"/>
                <w:sz w:val="20"/>
                <w:szCs w:val="20"/>
                <w:lang w:val="mk-MK"/>
              </w:rPr>
            </w:pPr>
            <w:r w:rsidRPr="001F0D1A">
              <w:rPr>
                <w:rFonts w:ascii="Arial" w:hAnsi="Arial" w:cs="Arial"/>
                <w:color w:val="000000"/>
                <w:sz w:val="20"/>
                <w:szCs w:val="20"/>
                <w:lang w:val="mk-MK"/>
              </w:rPr>
              <w:t>Очекувани исходи</w:t>
            </w:r>
          </w:p>
        </w:tc>
      </w:tr>
      <w:tr w:rsidR="00BC04C7" w:rsidRPr="001F0D1A" w14:paraId="7C60EA22" w14:textId="77777777" w:rsidTr="00FA190E">
        <w:tc>
          <w:tcPr>
            <w:tcW w:w="2117" w:type="dxa"/>
          </w:tcPr>
          <w:p w14:paraId="00340C3E"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Конституирање</w:t>
            </w:r>
            <w:proofErr w:type="spellEnd"/>
            <w:r w:rsidRPr="001F0D1A">
              <w:rPr>
                <w:rFonts w:ascii="Arial" w:hAnsi="Arial" w:cs="Arial"/>
                <w:sz w:val="20"/>
                <w:szCs w:val="20"/>
              </w:rPr>
              <w:t xml:space="preserve"> </w:t>
            </w:r>
            <w:proofErr w:type="spellStart"/>
            <w:r w:rsidRPr="001F0D1A">
              <w:rPr>
                <w:rFonts w:ascii="Arial" w:hAnsi="Arial" w:cs="Arial"/>
                <w:sz w:val="20"/>
                <w:szCs w:val="20"/>
              </w:rPr>
              <w:t>на</w:t>
            </w:r>
            <w:proofErr w:type="spellEnd"/>
          </w:p>
          <w:p w14:paraId="67C65C78"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Ученичкиот</w:t>
            </w:r>
            <w:proofErr w:type="spellEnd"/>
            <w:r w:rsidRPr="001F0D1A">
              <w:rPr>
                <w:rFonts w:ascii="Arial" w:hAnsi="Arial" w:cs="Arial"/>
                <w:sz w:val="20"/>
                <w:szCs w:val="20"/>
              </w:rPr>
              <w:t xml:space="preserve"> </w:t>
            </w:r>
            <w:proofErr w:type="spellStart"/>
            <w:r w:rsidRPr="001F0D1A">
              <w:rPr>
                <w:rFonts w:ascii="Arial" w:hAnsi="Arial" w:cs="Arial"/>
                <w:sz w:val="20"/>
                <w:szCs w:val="20"/>
              </w:rPr>
              <w:t>парламент</w:t>
            </w:r>
            <w:proofErr w:type="spellEnd"/>
          </w:p>
          <w:p w14:paraId="3FD65F68" w14:textId="77777777" w:rsidR="00BC04C7" w:rsidRPr="001F0D1A" w:rsidRDefault="00BC04C7" w:rsidP="00FA190E">
            <w:pPr>
              <w:jc w:val="both"/>
              <w:rPr>
                <w:rFonts w:ascii="Arial" w:hAnsi="Arial" w:cs="Arial"/>
                <w:color w:val="000000"/>
                <w:sz w:val="20"/>
                <w:szCs w:val="20"/>
              </w:rPr>
            </w:pPr>
          </w:p>
        </w:tc>
        <w:tc>
          <w:tcPr>
            <w:tcW w:w="1851" w:type="dxa"/>
          </w:tcPr>
          <w:p w14:paraId="1E16EBA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поттикнува иницијатива</w:t>
            </w:r>
          </w:p>
          <w:p w14:paraId="705B3B7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t>з</w:t>
            </w:r>
            <w:r w:rsidRPr="001F0D1A">
              <w:rPr>
                <w:rFonts w:ascii="Arial" w:hAnsi="Arial" w:cs="Arial"/>
                <w:sz w:val="20"/>
                <w:szCs w:val="20"/>
                <w:lang w:val="ru-RU"/>
              </w:rPr>
              <w:t>а</w:t>
            </w:r>
            <w:r w:rsidRPr="001F0D1A">
              <w:rPr>
                <w:rFonts w:ascii="Arial" w:hAnsi="Arial" w:cs="Arial"/>
                <w:sz w:val="20"/>
                <w:szCs w:val="20"/>
                <w:lang w:val="mk-MK"/>
              </w:rPr>
              <w:t xml:space="preserve"> </w:t>
            </w:r>
            <w:r w:rsidRPr="001F0D1A">
              <w:rPr>
                <w:rFonts w:ascii="Arial" w:hAnsi="Arial" w:cs="Arial"/>
                <w:sz w:val="20"/>
                <w:szCs w:val="20"/>
                <w:lang w:val="ru-RU"/>
              </w:rPr>
              <w:t>партиципација,</w:t>
            </w:r>
          </w:p>
          <w:p w14:paraId="7704F6E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согледување и решавање на</w:t>
            </w:r>
          </w:p>
          <w:p w14:paraId="14800DD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заеднички проблеми, за</w:t>
            </w:r>
          </w:p>
          <w:p w14:paraId="0FA01E45"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учествување</w:t>
            </w:r>
            <w:proofErr w:type="spellEnd"/>
            <w:r w:rsidRPr="001F0D1A">
              <w:rPr>
                <w:rFonts w:ascii="Arial" w:hAnsi="Arial" w:cs="Arial"/>
                <w:sz w:val="20"/>
                <w:szCs w:val="20"/>
              </w:rPr>
              <w:t xml:space="preserve"> </w:t>
            </w:r>
            <w:proofErr w:type="spellStart"/>
            <w:r w:rsidRPr="001F0D1A">
              <w:rPr>
                <w:rFonts w:ascii="Arial" w:hAnsi="Arial" w:cs="Arial"/>
                <w:sz w:val="20"/>
                <w:szCs w:val="20"/>
              </w:rPr>
              <w:t>во</w:t>
            </w:r>
            <w:proofErr w:type="spellEnd"/>
            <w:r w:rsidRPr="001F0D1A">
              <w:rPr>
                <w:rFonts w:ascii="Arial" w:hAnsi="Arial" w:cs="Arial"/>
                <w:sz w:val="20"/>
                <w:szCs w:val="20"/>
              </w:rPr>
              <w:t xml:space="preserve"> </w:t>
            </w:r>
            <w:proofErr w:type="spellStart"/>
            <w:r w:rsidRPr="001F0D1A">
              <w:rPr>
                <w:rFonts w:ascii="Arial" w:hAnsi="Arial" w:cs="Arial"/>
                <w:sz w:val="20"/>
                <w:szCs w:val="20"/>
              </w:rPr>
              <w:t>донесување</w:t>
            </w:r>
            <w:proofErr w:type="spellEnd"/>
          </w:p>
          <w:p w14:paraId="0CB5E7C7"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roofErr w:type="spellStart"/>
            <w:r w:rsidRPr="001F0D1A">
              <w:rPr>
                <w:rFonts w:ascii="Arial" w:hAnsi="Arial" w:cs="Arial"/>
                <w:sz w:val="20"/>
                <w:szCs w:val="20"/>
              </w:rPr>
              <w:t>на</w:t>
            </w:r>
            <w:proofErr w:type="spellEnd"/>
            <w:r w:rsidRPr="001F0D1A">
              <w:rPr>
                <w:rFonts w:ascii="Arial" w:hAnsi="Arial" w:cs="Arial"/>
                <w:sz w:val="20"/>
                <w:szCs w:val="20"/>
              </w:rPr>
              <w:t xml:space="preserve"> </w:t>
            </w:r>
            <w:proofErr w:type="spellStart"/>
            <w:r w:rsidRPr="001F0D1A">
              <w:rPr>
                <w:rFonts w:ascii="Arial" w:hAnsi="Arial" w:cs="Arial"/>
                <w:sz w:val="20"/>
                <w:szCs w:val="20"/>
              </w:rPr>
              <w:t>одлуки</w:t>
            </w:r>
            <w:proofErr w:type="spellEnd"/>
          </w:p>
          <w:p w14:paraId="3989854D"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587" w:type="dxa"/>
          </w:tcPr>
          <w:p w14:paraId="6BCBA3CD"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одделенски</w:t>
            </w:r>
            <w:proofErr w:type="spellEnd"/>
          </w:p>
          <w:p w14:paraId="7E57DE96"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roofErr w:type="spellStart"/>
            <w:r w:rsidRPr="001F0D1A">
              <w:rPr>
                <w:rFonts w:ascii="Arial" w:hAnsi="Arial" w:cs="Arial"/>
                <w:sz w:val="20"/>
                <w:szCs w:val="20"/>
              </w:rPr>
              <w:t>раководители</w:t>
            </w:r>
            <w:proofErr w:type="spellEnd"/>
            <w:r w:rsidRPr="001F0D1A">
              <w:rPr>
                <w:rFonts w:ascii="Arial" w:hAnsi="Arial" w:cs="Arial"/>
                <w:sz w:val="20"/>
                <w:szCs w:val="20"/>
                <w:lang w:val="mk-MK"/>
              </w:rPr>
              <w:t xml:space="preserve"> и</w:t>
            </w:r>
          </w:p>
          <w:p w14:paraId="0C032F16"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ученици</w:t>
            </w:r>
            <w:proofErr w:type="spellEnd"/>
          </w:p>
          <w:p w14:paraId="71320594" w14:textId="77777777" w:rsidR="00BC04C7" w:rsidRPr="001F0D1A" w:rsidRDefault="00BC04C7" w:rsidP="00FA190E">
            <w:pPr>
              <w:rPr>
                <w:rFonts w:ascii="Arial" w:hAnsi="Arial" w:cs="Arial"/>
                <w:sz w:val="20"/>
                <w:szCs w:val="20"/>
              </w:rPr>
            </w:pPr>
          </w:p>
        </w:tc>
        <w:tc>
          <w:tcPr>
            <w:tcW w:w="2127" w:type="dxa"/>
          </w:tcPr>
          <w:p w14:paraId="270CED83"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септември</w:t>
            </w:r>
            <w:proofErr w:type="spellEnd"/>
          </w:p>
          <w:p w14:paraId="3600800D"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894" w:type="dxa"/>
          </w:tcPr>
          <w:p w14:paraId="4C3D34C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Активна вклученост</w:t>
            </w:r>
          </w:p>
          <w:p w14:paraId="631FCAFB"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 сите ученици во</w:t>
            </w:r>
            <w:r w:rsidRPr="001F0D1A">
              <w:rPr>
                <w:rFonts w:ascii="Arial" w:hAnsi="Arial" w:cs="Arial"/>
                <w:sz w:val="20"/>
                <w:szCs w:val="20"/>
                <w:lang w:val="mk-MK"/>
              </w:rPr>
              <w:t xml:space="preserve"> </w:t>
            </w:r>
            <w:r w:rsidRPr="001F0D1A">
              <w:rPr>
                <w:rFonts w:ascii="Arial" w:hAnsi="Arial" w:cs="Arial"/>
                <w:sz w:val="20"/>
                <w:szCs w:val="20"/>
                <w:lang w:val="ru-RU"/>
              </w:rPr>
              <w:t>работа на</w:t>
            </w:r>
          </w:p>
          <w:p w14:paraId="55BADA98"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паралелката</w:t>
            </w:r>
            <w:proofErr w:type="spellEnd"/>
          </w:p>
        </w:tc>
      </w:tr>
      <w:tr w:rsidR="00BC04C7" w:rsidRPr="001F0D1A" w14:paraId="282E97B9" w14:textId="77777777" w:rsidTr="00FA190E">
        <w:tc>
          <w:tcPr>
            <w:tcW w:w="2117" w:type="dxa"/>
          </w:tcPr>
          <w:p w14:paraId="2D03104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Избирање на</w:t>
            </w:r>
          </w:p>
          <w:p w14:paraId="6994BD2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претседателство на УП</w:t>
            </w:r>
          </w:p>
          <w:p w14:paraId="0A28511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(претседател, заменик-</w:t>
            </w:r>
          </w:p>
          <w:p w14:paraId="47BB986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претседател и членови</w:t>
            </w:r>
          </w:p>
          <w:p w14:paraId="02D17D7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 УП)</w:t>
            </w:r>
          </w:p>
          <w:p w14:paraId="39C7B306"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lang w:val="ru-RU"/>
              </w:rPr>
            </w:pPr>
          </w:p>
        </w:tc>
        <w:tc>
          <w:tcPr>
            <w:tcW w:w="1851" w:type="dxa"/>
          </w:tcPr>
          <w:p w14:paraId="3D2BB0C5"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r w:rsidRPr="001F0D1A">
              <w:rPr>
                <w:rFonts w:ascii="Arial" w:hAnsi="Arial" w:cs="Arial"/>
                <w:sz w:val="20"/>
                <w:szCs w:val="20"/>
                <w:lang w:val="ru-RU"/>
              </w:rPr>
              <w:t>Да се сфати поим</w:t>
            </w:r>
            <w:r w:rsidRPr="001F0D1A">
              <w:rPr>
                <w:rFonts w:ascii="Arial" w:hAnsi="Arial" w:cs="Arial"/>
                <w:sz w:val="20"/>
                <w:szCs w:val="20"/>
                <w:lang w:val="mk-MK"/>
              </w:rPr>
              <w:t>от</w:t>
            </w:r>
          </w:p>
          <w:p w14:paraId="502939E6"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i/>
                <w:iCs/>
                <w:sz w:val="20"/>
                <w:szCs w:val="20"/>
                <w:lang w:val="ru-RU"/>
              </w:rPr>
              <w:t xml:space="preserve">демократско </w:t>
            </w:r>
            <w:r w:rsidRPr="001F0D1A">
              <w:rPr>
                <w:rFonts w:ascii="Arial" w:hAnsi="Arial" w:cs="Arial"/>
                <w:sz w:val="20"/>
                <w:szCs w:val="20"/>
                <w:lang w:val="ru-RU"/>
              </w:rPr>
              <w:t>кога учениците</w:t>
            </w:r>
          </w:p>
          <w:p w14:paraId="589F1F9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сами гласаат и избираат</w:t>
            </w:r>
          </w:p>
          <w:p w14:paraId="6B8AF6E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промовира еднаквост</w:t>
            </w:r>
          </w:p>
          <w:p w14:paraId="4D2F1E7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кога се работи за права, но и</w:t>
            </w:r>
          </w:p>
          <w:p w14:paraId="23AF87C7"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за</w:t>
            </w:r>
            <w:proofErr w:type="spellEnd"/>
            <w:r w:rsidRPr="001F0D1A">
              <w:rPr>
                <w:rFonts w:ascii="Arial" w:hAnsi="Arial" w:cs="Arial"/>
                <w:sz w:val="20"/>
                <w:szCs w:val="20"/>
              </w:rPr>
              <w:t xml:space="preserve"> </w:t>
            </w:r>
            <w:proofErr w:type="spellStart"/>
            <w:r w:rsidRPr="001F0D1A">
              <w:rPr>
                <w:rFonts w:ascii="Arial" w:hAnsi="Arial" w:cs="Arial"/>
                <w:sz w:val="20"/>
                <w:szCs w:val="20"/>
              </w:rPr>
              <w:t>одговорности</w:t>
            </w:r>
            <w:proofErr w:type="spellEnd"/>
          </w:p>
          <w:p w14:paraId="1FF8B603" w14:textId="77777777" w:rsidR="00BC04C7" w:rsidRPr="001F0D1A" w:rsidRDefault="00BC04C7" w:rsidP="00FA190E">
            <w:pPr>
              <w:jc w:val="both"/>
              <w:rPr>
                <w:rFonts w:ascii="Arial" w:hAnsi="Arial" w:cs="Arial"/>
                <w:color w:val="000000"/>
                <w:sz w:val="20"/>
                <w:szCs w:val="20"/>
              </w:rPr>
            </w:pPr>
          </w:p>
        </w:tc>
        <w:tc>
          <w:tcPr>
            <w:tcW w:w="1587" w:type="dxa"/>
          </w:tcPr>
          <w:p w14:paraId="236B46F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претседатели и</w:t>
            </w:r>
            <w:r w:rsidRPr="001F0D1A">
              <w:rPr>
                <w:rFonts w:ascii="Arial" w:hAnsi="Arial" w:cs="Arial"/>
                <w:sz w:val="20"/>
                <w:szCs w:val="20"/>
                <w:lang w:val="mk-MK"/>
              </w:rPr>
              <w:t xml:space="preserve"> </w:t>
            </w:r>
            <w:r w:rsidRPr="001F0D1A">
              <w:rPr>
                <w:rFonts w:ascii="Arial" w:hAnsi="Arial" w:cs="Arial"/>
                <w:sz w:val="20"/>
                <w:szCs w:val="20"/>
                <w:lang w:val="ru-RU"/>
              </w:rPr>
              <w:t>заменик-</w:t>
            </w:r>
          </w:p>
          <w:p w14:paraId="658E3C3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претседатели на</w:t>
            </w:r>
            <w:r w:rsidRPr="001F0D1A">
              <w:rPr>
                <w:rFonts w:ascii="Arial" w:hAnsi="Arial" w:cs="Arial"/>
                <w:sz w:val="20"/>
                <w:szCs w:val="20"/>
                <w:lang w:val="mk-MK"/>
              </w:rPr>
              <w:t xml:space="preserve"> </w:t>
            </w:r>
            <w:r w:rsidRPr="001F0D1A">
              <w:rPr>
                <w:rFonts w:ascii="Arial" w:hAnsi="Arial" w:cs="Arial"/>
                <w:sz w:val="20"/>
                <w:szCs w:val="20"/>
                <w:lang w:val="ru-RU"/>
              </w:rPr>
              <w:t>паралелки,</w:t>
            </w:r>
          </w:p>
          <w:p w14:paraId="1CA8AC3A"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наставници</w:t>
            </w:r>
            <w:proofErr w:type="spellEnd"/>
            <w:r w:rsidRPr="001F0D1A">
              <w:rPr>
                <w:rFonts w:ascii="Arial" w:hAnsi="Arial" w:cs="Arial"/>
                <w:sz w:val="20"/>
                <w:szCs w:val="20"/>
              </w:rPr>
              <w:t>,</w:t>
            </w:r>
          </w:p>
          <w:p w14:paraId="0DE3E0ED"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координатори</w:t>
            </w:r>
            <w:proofErr w:type="spellEnd"/>
          </w:p>
          <w:p w14:paraId="7A388BE2"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2127" w:type="dxa"/>
          </w:tcPr>
          <w:p w14:paraId="665B483F"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roofErr w:type="spellStart"/>
            <w:r w:rsidRPr="001F0D1A">
              <w:rPr>
                <w:rFonts w:ascii="Arial" w:hAnsi="Arial" w:cs="Arial"/>
                <w:sz w:val="20"/>
                <w:szCs w:val="20"/>
              </w:rPr>
              <w:t>септември</w:t>
            </w:r>
            <w:proofErr w:type="spellEnd"/>
            <w:r w:rsidRPr="001F0D1A">
              <w:rPr>
                <w:rFonts w:ascii="Arial" w:hAnsi="Arial" w:cs="Arial"/>
                <w:sz w:val="20"/>
                <w:szCs w:val="20"/>
              </w:rPr>
              <w:t xml:space="preserve"> </w:t>
            </w:r>
          </w:p>
          <w:p w14:paraId="56EF8F7F"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894" w:type="dxa"/>
          </w:tcPr>
          <w:p w14:paraId="3F60E995" w14:textId="77777777" w:rsidR="00BC04C7" w:rsidRPr="001F0D1A" w:rsidRDefault="00BC04C7" w:rsidP="00FA190E">
            <w:pPr>
              <w:autoSpaceDE w:val="0"/>
              <w:autoSpaceDN w:val="0"/>
              <w:adjustRightInd w:val="0"/>
              <w:spacing w:after="0" w:line="240" w:lineRule="auto"/>
              <w:jc w:val="center"/>
              <w:rPr>
                <w:rFonts w:ascii="Arial" w:hAnsi="Arial" w:cs="Arial"/>
                <w:sz w:val="20"/>
                <w:szCs w:val="20"/>
                <w:lang w:val="ru-RU"/>
              </w:rPr>
            </w:pPr>
            <w:r w:rsidRPr="001F0D1A">
              <w:rPr>
                <w:rFonts w:ascii="Arial" w:hAnsi="Arial" w:cs="Arial"/>
                <w:sz w:val="20"/>
                <w:szCs w:val="20"/>
                <w:lang w:val="ru-RU"/>
              </w:rPr>
              <w:t>Учат што значи</w:t>
            </w:r>
          </w:p>
          <w:p w14:paraId="03EDC8EE" w14:textId="77777777" w:rsidR="00BC04C7" w:rsidRPr="001F0D1A" w:rsidRDefault="00BC04C7" w:rsidP="00FA190E">
            <w:pPr>
              <w:autoSpaceDE w:val="0"/>
              <w:autoSpaceDN w:val="0"/>
              <w:adjustRightInd w:val="0"/>
              <w:spacing w:after="0" w:line="240" w:lineRule="auto"/>
              <w:jc w:val="center"/>
              <w:rPr>
                <w:rFonts w:ascii="Arial" w:hAnsi="Arial" w:cs="Arial"/>
                <w:sz w:val="20"/>
                <w:szCs w:val="20"/>
                <w:lang w:val="ru-RU"/>
              </w:rPr>
            </w:pPr>
            <w:r w:rsidRPr="001F0D1A">
              <w:rPr>
                <w:rFonts w:ascii="Arial" w:hAnsi="Arial" w:cs="Arial"/>
                <w:sz w:val="20"/>
                <w:szCs w:val="20"/>
                <w:lang w:val="ru-RU"/>
              </w:rPr>
              <w:t>демократија и како</w:t>
            </w:r>
          </w:p>
          <w:p w14:paraId="54421718" w14:textId="77777777" w:rsidR="00BC04C7" w:rsidRPr="001F0D1A" w:rsidRDefault="00BC04C7" w:rsidP="00FA190E">
            <w:pPr>
              <w:autoSpaceDE w:val="0"/>
              <w:autoSpaceDN w:val="0"/>
              <w:adjustRightInd w:val="0"/>
              <w:spacing w:after="0" w:line="240" w:lineRule="auto"/>
              <w:jc w:val="center"/>
              <w:rPr>
                <w:rFonts w:ascii="Arial" w:hAnsi="Arial" w:cs="Arial"/>
                <w:sz w:val="20"/>
                <w:szCs w:val="20"/>
                <w:lang w:val="ru-RU"/>
              </w:rPr>
            </w:pPr>
            <w:r w:rsidRPr="001F0D1A">
              <w:rPr>
                <w:rFonts w:ascii="Arial" w:hAnsi="Arial" w:cs="Arial"/>
                <w:sz w:val="20"/>
                <w:szCs w:val="20"/>
                <w:lang w:val="ru-RU"/>
              </w:rPr>
              <w:t>се практикува</w:t>
            </w:r>
          </w:p>
          <w:p w14:paraId="067CDC3F" w14:textId="77777777" w:rsidR="00BC04C7" w:rsidRPr="001F0D1A" w:rsidRDefault="00BC04C7" w:rsidP="00FA190E">
            <w:pPr>
              <w:autoSpaceDE w:val="0"/>
              <w:autoSpaceDN w:val="0"/>
              <w:adjustRightInd w:val="0"/>
              <w:spacing w:after="0" w:line="240" w:lineRule="auto"/>
              <w:jc w:val="center"/>
              <w:rPr>
                <w:rFonts w:ascii="Arial" w:hAnsi="Arial" w:cs="Arial"/>
                <w:sz w:val="20"/>
                <w:szCs w:val="20"/>
                <w:lang w:val="ru-RU"/>
              </w:rPr>
            </w:pPr>
            <w:r w:rsidRPr="001F0D1A">
              <w:rPr>
                <w:rFonts w:ascii="Arial" w:hAnsi="Arial" w:cs="Arial"/>
                <w:sz w:val="20"/>
                <w:szCs w:val="20"/>
                <w:lang w:val="ru-RU"/>
              </w:rPr>
              <w:t>демократија</w:t>
            </w:r>
          </w:p>
          <w:p w14:paraId="7F1A1F45" w14:textId="77777777" w:rsidR="00BC04C7" w:rsidRPr="001F0D1A" w:rsidRDefault="00BC04C7" w:rsidP="00FA190E">
            <w:pPr>
              <w:jc w:val="center"/>
              <w:rPr>
                <w:rFonts w:ascii="Arial" w:hAnsi="Arial" w:cs="Arial"/>
                <w:color w:val="000000"/>
                <w:sz w:val="20"/>
                <w:szCs w:val="20"/>
                <w:lang w:val="mk-MK"/>
              </w:rPr>
            </w:pPr>
            <w:r w:rsidRPr="001F0D1A">
              <w:rPr>
                <w:rFonts w:ascii="Arial" w:hAnsi="Arial" w:cs="Arial"/>
                <w:sz w:val="20"/>
                <w:szCs w:val="20"/>
                <w:lang w:val="ru-RU"/>
              </w:rPr>
              <w:t>Учат да донесуваат</w:t>
            </w:r>
            <w:r w:rsidRPr="001F0D1A">
              <w:rPr>
                <w:rFonts w:ascii="Arial" w:hAnsi="Arial" w:cs="Arial"/>
                <w:sz w:val="20"/>
                <w:szCs w:val="20"/>
                <w:lang w:val="mk-MK"/>
              </w:rPr>
              <w:t xml:space="preserve"> одлуки</w:t>
            </w:r>
          </w:p>
        </w:tc>
      </w:tr>
      <w:tr w:rsidR="00BC04C7" w:rsidRPr="001F0D1A" w14:paraId="21A20CE5" w14:textId="77777777" w:rsidTr="00FA190E">
        <w:tc>
          <w:tcPr>
            <w:tcW w:w="2117" w:type="dxa"/>
          </w:tcPr>
          <w:p w14:paraId="1E7F5F36" w14:textId="77777777" w:rsidR="00BC04C7" w:rsidRPr="001F0D1A" w:rsidRDefault="00BC04C7" w:rsidP="00FA190E">
            <w:pPr>
              <w:rPr>
                <w:rFonts w:ascii="Arial" w:hAnsi="Arial" w:cs="Arial"/>
                <w:color w:val="000000"/>
                <w:sz w:val="20"/>
                <w:szCs w:val="20"/>
                <w:lang w:val="mk-MK"/>
              </w:rPr>
            </w:pPr>
            <w:r w:rsidRPr="001F0D1A">
              <w:rPr>
                <w:rFonts w:ascii="Arial" w:hAnsi="Arial" w:cs="Arial"/>
                <w:color w:val="000000"/>
                <w:sz w:val="20"/>
                <w:szCs w:val="20"/>
                <w:lang w:val="mk-MK"/>
              </w:rPr>
              <w:t>Куќен ред</w:t>
            </w:r>
          </w:p>
          <w:p w14:paraId="17746DA4" w14:textId="77777777" w:rsidR="00BC04C7" w:rsidRPr="001F0D1A" w:rsidRDefault="00BC04C7" w:rsidP="00FA190E">
            <w:pPr>
              <w:rPr>
                <w:rFonts w:ascii="Arial" w:hAnsi="Arial" w:cs="Arial"/>
                <w:color w:val="000000"/>
                <w:sz w:val="20"/>
                <w:szCs w:val="20"/>
                <w:lang w:val="mk-MK"/>
              </w:rPr>
            </w:pPr>
            <w:r w:rsidRPr="001F0D1A">
              <w:rPr>
                <w:rFonts w:ascii="Arial" w:hAnsi="Arial" w:cs="Arial"/>
                <w:color w:val="000000"/>
                <w:sz w:val="20"/>
                <w:szCs w:val="20"/>
                <w:lang w:val="mk-MK"/>
              </w:rPr>
              <w:t>Кодекс за однесување на учениците</w:t>
            </w:r>
          </w:p>
        </w:tc>
        <w:tc>
          <w:tcPr>
            <w:tcW w:w="1851" w:type="dxa"/>
          </w:tcPr>
          <w:p w14:paraId="689EE9F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почитуваат училишни</w:t>
            </w:r>
          </w:p>
          <w:p w14:paraId="3381B9B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норми и вредности</w:t>
            </w:r>
          </w:p>
          <w:p w14:paraId="12BD677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Учениците активно да се</w:t>
            </w:r>
          </w:p>
          <w:p w14:paraId="0735E6A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вклучат со свои предлози,</w:t>
            </w:r>
          </w:p>
          <w:p w14:paraId="39DDE8D6" w14:textId="77777777" w:rsidR="00BC04C7" w:rsidRPr="001F0D1A" w:rsidRDefault="00BC04C7" w:rsidP="00FA190E">
            <w:pPr>
              <w:rPr>
                <w:rFonts w:ascii="Arial" w:hAnsi="Arial" w:cs="Arial"/>
                <w:color w:val="000000"/>
                <w:sz w:val="20"/>
                <w:szCs w:val="20"/>
              </w:rPr>
            </w:pPr>
            <w:proofErr w:type="spellStart"/>
            <w:r w:rsidRPr="001F0D1A">
              <w:rPr>
                <w:rFonts w:ascii="Arial" w:hAnsi="Arial" w:cs="Arial"/>
                <w:sz w:val="20"/>
                <w:szCs w:val="20"/>
              </w:rPr>
              <w:t>идеи</w:t>
            </w:r>
            <w:proofErr w:type="spellEnd"/>
            <w:r w:rsidRPr="001F0D1A">
              <w:rPr>
                <w:rFonts w:ascii="Arial" w:hAnsi="Arial" w:cs="Arial"/>
                <w:sz w:val="20"/>
                <w:szCs w:val="20"/>
              </w:rPr>
              <w:t xml:space="preserve"> и </w:t>
            </w:r>
            <w:proofErr w:type="spellStart"/>
            <w:r w:rsidRPr="001F0D1A">
              <w:rPr>
                <w:rFonts w:ascii="Arial" w:hAnsi="Arial" w:cs="Arial"/>
                <w:sz w:val="20"/>
                <w:szCs w:val="20"/>
              </w:rPr>
              <w:t>забелешки</w:t>
            </w:r>
            <w:proofErr w:type="spellEnd"/>
          </w:p>
        </w:tc>
        <w:tc>
          <w:tcPr>
            <w:tcW w:w="1587" w:type="dxa"/>
          </w:tcPr>
          <w:p w14:paraId="113A299E" w14:textId="77777777" w:rsidR="00BC04C7" w:rsidRPr="001F0D1A" w:rsidRDefault="00BC04C7" w:rsidP="00FA190E">
            <w:pPr>
              <w:jc w:val="both"/>
              <w:rPr>
                <w:rFonts w:ascii="Arial" w:hAnsi="Arial" w:cs="Arial"/>
                <w:color w:val="000000"/>
                <w:sz w:val="20"/>
                <w:szCs w:val="20"/>
                <w:lang w:val="mk-MK"/>
              </w:rPr>
            </w:pPr>
            <w:r w:rsidRPr="001F0D1A">
              <w:rPr>
                <w:rFonts w:ascii="Arial" w:hAnsi="Arial" w:cs="Arial"/>
                <w:color w:val="000000"/>
                <w:sz w:val="20"/>
                <w:szCs w:val="20"/>
                <w:lang w:val="mk-MK"/>
              </w:rPr>
              <w:t>октомври</w:t>
            </w:r>
          </w:p>
        </w:tc>
        <w:tc>
          <w:tcPr>
            <w:tcW w:w="2127" w:type="dxa"/>
          </w:tcPr>
          <w:p w14:paraId="7F5B5DF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членови на</w:t>
            </w:r>
          </w:p>
          <w:p w14:paraId="6F320A6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УП,</w:t>
            </w:r>
          </w:p>
          <w:p w14:paraId="6DC5FA8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стручна служба,</w:t>
            </w:r>
          </w:p>
          <w:p w14:paraId="5F297A57"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наставници</w:t>
            </w:r>
            <w:proofErr w:type="spellEnd"/>
            <w:r w:rsidRPr="001F0D1A">
              <w:rPr>
                <w:rFonts w:ascii="Arial" w:hAnsi="Arial" w:cs="Arial"/>
                <w:sz w:val="20"/>
                <w:szCs w:val="20"/>
              </w:rPr>
              <w:t>,</w:t>
            </w:r>
          </w:p>
          <w:p w14:paraId="55473F56"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координатори</w:t>
            </w:r>
            <w:proofErr w:type="spellEnd"/>
          </w:p>
        </w:tc>
        <w:tc>
          <w:tcPr>
            <w:tcW w:w="1894" w:type="dxa"/>
          </w:tcPr>
          <w:p w14:paraId="2955970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Прифаќање на</w:t>
            </w:r>
          </w:p>
          <w:p w14:paraId="538F46F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иницијативи од</w:t>
            </w:r>
          </w:p>
          <w:p w14:paraId="3AA1B19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учениците и</w:t>
            </w:r>
          </w:p>
          <w:p w14:paraId="6826DB7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заедничко</w:t>
            </w:r>
          </w:p>
          <w:p w14:paraId="35BEA73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конституирање,</w:t>
            </w:r>
          </w:p>
          <w:p w14:paraId="6E20F4C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дополнување и</w:t>
            </w:r>
          </w:p>
          <w:p w14:paraId="015AE79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изменување на</w:t>
            </w:r>
          </w:p>
          <w:p w14:paraId="17740E7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Правила за</w:t>
            </w:r>
          </w:p>
          <w:p w14:paraId="5A5A8C1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однесување во</w:t>
            </w:r>
          </w:p>
          <w:p w14:paraId="5EBD5CE8" w14:textId="77777777" w:rsidR="00BC04C7" w:rsidRPr="001F0D1A" w:rsidRDefault="00BC04C7" w:rsidP="00FA190E">
            <w:pPr>
              <w:jc w:val="both"/>
              <w:rPr>
                <w:rFonts w:ascii="Arial" w:hAnsi="Arial" w:cs="Arial"/>
                <w:color w:val="000000"/>
                <w:sz w:val="20"/>
                <w:szCs w:val="20"/>
                <w:lang w:val="ru-RU"/>
              </w:rPr>
            </w:pPr>
            <w:r w:rsidRPr="001F0D1A">
              <w:rPr>
                <w:rFonts w:ascii="Arial" w:hAnsi="Arial" w:cs="Arial"/>
                <w:sz w:val="20"/>
                <w:szCs w:val="20"/>
                <w:lang w:val="ru-RU"/>
              </w:rPr>
              <w:t>училиштето</w:t>
            </w:r>
          </w:p>
        </w:tc>
      </w:tr>
      <w:tr w:rsidR="00BC04C7" w:rsidRPr="001F0D1A" w14:paraId="0F3F7C8E" w14:textId="77777777" w:rsidTr="00FA190E">
        <w:tc>
          <w:tcPr>
            <w:tcW w:w="2117" w:type="dxa"/>
          </w:tcPr>
          <w:p w14:paraId="60D57426"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t>В</w:t>
            </w:r>
            <w:r w:rsidRPr="001F0D1A">
              <w:rPr>
                <w:rFonts w:ascii="Arial" w:hAnsi="Arial" w:cs="Arial"/>
                <w:sz w:val="20"/>
                <w:szCs w:val="20"/>
                <w:lang w:val="ru-RU"/>
              </w:rPr>
              <w:t>клучување на</w:t>
            </w:r>
          </w:p>
          <w:p w14:paraId="77D5B02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учениците во</w:t>
            </w:r>
          </w:p>
          <w:p w14:paraId="5BD43DB5" w14:textId="77777777" w:rsidR="00BC04C7" w:rsidRPr="001F0D1A" w:rsidRDefault="00BC04C7" w:rsidP="00FA190E">
            <w:pPr>
              <w:rPr>
                <w:rFonts w:ascii="Arial" w:hAnsi="Arial" w:cs="Arial"/>
                <w:color w:val="000000"/>
                <w:sz w:val="20"/>
                <w:szCs w:val="20"/>
                <w:lang w:val="ru-RU"/>
              </w:rPr>
            </w:pPr>
            <w:r w:rsidRPr="001F0D1A">
              <w:rPr>
                <w:rFonts w:ascii="Arial" w:hAnsi="Arial" w:cs="Arial"/>
                <w:sz w:val="20"/>
                <w:szCs w:val="20"/>
                <w:lang w:val="ru-RU"/>
              </w:rPr>
              <w:t>реализирање</w:t>
            </w:r>
            <w:r w:rsidRPr="001F0D1A">
              <w:rPr>
                <w:rFonts w:ascii="Arial" w:hAnsi="Arial" w:cs="Arial"/>
                <w:sz w:val="20"/>
                <w:szCs w:val="20"/>
                <w:lang w:val="mk-MK"/>
              </w:rPr>
              <w:t xml:space="preserve"> </w:t>
            </w:r>
            <w:r w:rsidRPr="001F0D1A">
              <w:rPr>
                <w:rFonts w:ascii="Arial" w:hAnsi="Arial" w:cs="Arial"/>
                <w:sz w:val="20"/>
                <w:szCs w:val="20"/>
                <w:lang w:val="ru-RU"/>
              </w:rPr>
              <w:t>на ВОР</w:t>
            </w:r>
          </w:p>
        </w:tc>
        <w:tc>
          <w:tcPr>
            <w:tcW w:w="1851" w:type="dxa"/>
          </w:tcPr>
          <w:p w14:paraId="78502BBB"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поттикнува соработка</w:t>
            </w:r>
          </w:p>
          <w:p w14:paraId="36AAA31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меѓу сите, наставници,</w:t>
            </w:r>
          </w:p>
          <w:p w14:paraId="4B4064E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 и родители</w:t>
            </w:r>
          </w:p>
          <w:p w14:paraId="006AE15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Развиена свест кај учениците</w:t>
            </w:r>
          </w:p>
          <w:p w14:paraId="1F5257D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за максимално залагање и</w:t>
            </w:r>
          </w:p>
          <w:p w14:paraId="34FF7E5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ангажирање на сите полиња</w:t>
            </w:r>
          </w:p>
          <w:p w14:paraId="489D876F" w14:textId="77777777" w:rsidR="00BC04C7" w:rsidRPr="001F0D1A" w:rsidRDefault="00BC04C7" w:rsidP="00FA190E">
            <w:pPr>
              <w:rPr>
                <w:rFonts w:ascii="Arial" w:hAnsi="Arial" w:cs="Arial"/>
                <w:color w:val="000000"/>
                <w:sz w:val="20"/>
                <w:szCs w:val="20"/>
              </w:rPr>
            </w:pPr>
            <w:proofErr w:type="spellStart"/>
            <w:r w:rsidRPr="001F0D1A">
              <w:rPr>
                <w:rFonts w:ascii="Arial" w:hAnsi="Arial" w:cs="Arial"/>
                <w:sz w:val="20"/>
                <w:szCs w:val="20"/>
              </w:rPr>
              <w:t>од</w:t>
            </w:r>
            <w:proofErr w:type="spellEnd"/>
            <w:r w:rsidRPr="001F0D1A">
              <w:rPr>
                <w:rFonts w:ascii="Arial" w:hAnsi="Arial" w:cs="Arial"/>
                <w:sz w:val="20"/>
                <w:szCs w:val="20"/>
              </w:rPr>
              <w:t xml:space="preserve"> </w:t>
            </w:r>
            <w:proofErr w:type="spellStart"/>
            <w:r w:rsidRPr="001F0D1A">
              <w:rPr>
                <w:rFonts w:ascii="Arial" w:hAnsi="Arial" w:cs="Arial"/>
                <w:sz w:val="20"/>
                <w:szCs w:val="20"/>
              </w:rPr>
              <w:t>училишниот</w:t>
            </w:r>
            <w:proofErr w:type="spellEnd"/>
            <w:r w:rsidRPr="001F0D1A">
              <w:rPr>
                <w:rFonts w:ascii="Arial" w:hAnsi="Arial" w:cs="Arial"/>
                <w:sz w:val="20"/>
                <w:szCs w:val="20"/>
              </w:rPr>
              <w:t xml:space="preserve"> </w:t>
            </w:r>
            <w:proofErr w:type="spellStart"/>
            <w:r w:rsidRPr="001F0D1A">
              <w:rPr>
                <w:rFonts w:ascii="Arial" w:hAnsi="Arial" w:cs="Arial"/>
                <w:sz w:val="20"/>
                <w:szCs w:val="20"/>
              </w:rPr>
              <w:lastRenderedPageBreak/>
              <w:t>живот</w:t>
            </w:r>
            <w:proofErr w:type="spellEnd"/>
          </w:p>
        </w:tc>
        <w:tc>
          <w:tcPr>
            <w:tcW w:w="1587" w:type="dxa"/>
          </w:tcPr>
          <w:p w14:paraId="5E6190A4" w14:textId="77777777" w:rsidR="00BC04C7" w:rsidRPr="001F0D1A" w:rsidRDefault="00BC04C7" w:rsidP="00FA190E">
            <w:pPr>
              <w:jc w:val="both"/>
              <w:rPr>
                <w:rFonts w:ascii="Arial" w:hAnsi="Arial" w:cs="Arial"/>
                <w:color w:val="000000"/>
                <w:sz w:val="20"/>
                <w:szCs w:val="20"/>
                <w:lang w:val="mk-MK"/>
              </w:rPr>
            </w:pPr>
            <w:r w:rsidRPr="001F0D1A">
              <w:rPr>
                <w:rFonts w:ascii="Arial" w:hAnsi="Arial" w:cs="Arial"/>
                <w:color w:val="000000"/>
                <w:sz w:val="20"/>
                <w:szCs w:val="20"/>
                <w:lang w:val="mk-MK"/>
              </w:rPr>
              <w:lastRenderedPageBreak/>
              <w:t>октомври</w:t>
            </w:r>
          </w:p>
        </w:tc>
        <w:tc>
          <w:tcPr>
            <w:tcW w:w="2127" w:type="dxa"/>
          </w:tcPr>
          <w:p w14:paraId="5FF6C78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сите членови на</w:t>
            </w:r>
          </w:p>
          <w:p w14:paraId="19519216"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УП</w:t>
            </w:r>
          </w:p>
          <w:p w14:paraId="695E1C1F" w14:textId="77777777" w:rsidR="00BC04C7" w:rsidRPr="001F0D1A" w:rsidRDefault="00BC04C7" w:rsidP="00FA190E">
            <w:pPr>
              <w:jc w:val="both"/>
              <w:rPr>
                <w:rFonts w:ascii="Arial" w:hAnsi="Arial" w:cs="Arial"/>
                <w:color w:val="000000"/>
                <w:sz w:val="20"/>
                <w:szCs w:val="20"/>
                <w:lang w:val="ru-RU"/>
              </w:rPr>
            </w:pPr>
            <w:r w:rsidRPr="001F0D1A">
              <w:rPr>
                <w:rFonts w:ascii="Arial" w:hAnsi="Arial" w:cs="Arial"/>
                <w:sz w:val="20"/>
                <w:szCs w:val="20"/>
                <w:lang w:val="ru-RU"/>
              </w:rPr>
              <w:t>наставници</w:t>
            </w:r>
          </w:p>
        </w:tc>
        <w:tc>
          <w:tcPr>
            <w:tcW w:w="1894" w:type="dxa"/>
          </w:tcPr>
          <w:p w14:paraId="5A69D21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Целосно</w:t>
            </w:r>
          </w:p>
          <w:p w14:paraId="28AC92D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реализиран ВОР со</w:t>
            </w:r>
          </w:p>
          <w:p w14:paraId="7F8B2D6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максимален успех</w:t>
            </w:r>
          </w:p>
          <w:p w14:paraId="195ACC8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Голема вклученост</w:t>
            </w:r>
          </w:p>
          <w:p w14:paraId="4B65ECC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 учениците во</w:t>
            </w:r>
          </w:p>
          <w:p w14:paraId="203A5B6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сите воннаставни</w:t>
            </w:r>
          </w:p>
          <w:p w14:paraId="79D22E19"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активности</w:t>
            </w:r>
            <w:proofErr w:type="spellEnd"/>
          </w:p>
        </w:tc>
      </w:tr>
      <w:tr w:rsidR="00BC04C7" w:rsidRPr="001F0D1A" w14:paraId="32AF1ABE" w14:textId="77777777" w:rsidTr="00FA190E">
        <w:tc>
          <w:tcPr>
            <w:tcW w:w="2117" w:type="dxa"/>
          </w:tcPr>
          <w:p w14:paraId="119A16A6"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Разговор за</w:t>
            </w:r>
          </w:p>
          <w:p w14:paraId="5F63A79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согледување на редот и</w:t>
            </w:r>
          </w:p>
          <w:p w14:paraId="0D20F1B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дисциплината во</w:t>
            </w:r>
          </w:p>
          <w:p w14:paraId="43E5091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училиштето, нивно</w:t>
            </w:r>
          </w:p>
          <w:p w14:paraId="449A7F8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одржување и</w:t>
            </w:r>
          </w:p>
          <w:p w14:paraId="761A9B5B"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подобрување</w:t>
            </w:r>
            <w:proofErr w:type="spellEnd"/>
          </w:p>
          <w:p w14:paraId="75C6D8EF"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
          <w:p w14:paraId="687D31CC" w14:textId="77777777" w:rsidR="00BC04C7" w:rsidRPr="001F0D1A" w:rsidRDefault="00BC04C7" w:rsidP="00FA190E">
            <w:pPr>
              <w:jc w:val="both"/>
              <w:rPr>
                <w:rFonts w:ascii="Arial" w:hAnsi="Arial" w:cs="Arial"/>
                <w:color w:val="000000"/>
                <w:sz w:val="20"/>
                <w:szCs w:val="20"/>
              </w:rPr>
            </w:pPr>
          </w:p>
        </w:tc>
        <w:tc>
          <w:tcPr>
            <w:tcW w:w="1851" w:type="dxa"/>
          </w:tcPr>
          <w:p w14:paraId="25EC4B6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поттикнуваат учениците</w:t>
            </w:r>
          </w:p>
          <w:p w14:paraId="7514B42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го чуваат угледот на</w:t>
            </w:r>
          </w:p>
          <w:p w14:paraId="364F6BC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училиштето, да го одржуваат</w:t>
            </w:r>
          </w:p>
          <w:p w14:paraId="1FE6424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редот и дисциплината</w:t>
            </w:r>
          </w:p>
          <w:p w14:paraId="5F8A66BA" w14:textId="77777777" w:rsidR="00BC04C7" w:rsidRPr="001F0D1A" w:rsidRDefault="00BC04C7" w:rsidP="00FA190E">
            <w:pPr>
              <w:jc w:val="both"/>
              <w:rPr>
                <w:rFonts w:ascii="Arial" w:hAnsi="Arial" w:cs="Arial"/>
                <w:color w:val="000000"/>
                <w:sz w:val="20"/>
                <w:szCs w:val="20"/>
                <w:lang w:val="ru-RU"/>
              </w:rPr>
            </w:pPr>
          </w:p>
        </w:tc>
        <w:tc>
          <w:tcPr>
            <w:tcW w:w="1587" w:type="dxa"/>
          </w:tcPr>
          <w:p w14:paraId="5B93D6D8"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членови</w:t>
            </w:r>
            <w:proofErr w:type="spellEnd"/>
            <w:r w:rsidRPr="001F0D1A">
              <w:rPr>
                <w:rFonts w:ascii="Arial" w:hAnsi="Arial" w:cs="Arial"/>
                <w:sz w:val="20"/>
                <w:szCs w:val="20"/>
              </w:rPr>
              <w:t xml:space="preserve"> </w:t>
            </w:r>
            <w:proofErr w:type="spellStart"/>
            <w:r w:rsidRPr="001F0D1A">
              <w:rPr>
                <w:rFonts w:ascii="Arial" w:hAnsi="Arial" w:cs="Arial"/>
                <w:sz w:val="20"/>
                <w:szCs w:val="20"/>
              </w:rPr>
              <w:t>на</w:t>
            </w:r>
            <w:proofErr w:type="spellEnd"/>
          </w:p>
          <w:p w14:paraId="51A5FE2D" w14:textId="77777777" w:rsidR="00BC04C7" w:rsidRPr="001F0D1A" w:rsidRDefault="00BC04C7" w:rsidP="00FA190E">
            <w:pPr>
              <w:autoSpaceDE w:val="0"/>
              <w:autoSpaceDN w:val="0"/>
              <w:adjustRightInd w:val="0"/>
              <w:spacing w:after="0" w:line="240" w:lineRule="auto"/>
              <w:rPr>
                <w:rFonts w:ascii="Arial" w:hAnsi="Arial" w:cs="Arial"/>
                <w:sz w:val="20"/>
                <w:szCs w:val="20"/>
              </w:rPr>
            </w:pPr>
            <w:r w:rsidRPr="001F0D1A">
              <w:rPr>
                <w:rFonts w:ascii="Arial" w:hAnsi="Arial" w:cs="Arial"/>
                <w:sz w:val="20"/>
                <w:szCs w:val="20"/>
              </w:rPr>
              <w:t>УП,</w:t>
            </w:r>
          </w:p>
          <w:p w14:paraId="6814D8CA"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наставници</w:t>
            </w:r>
            <w:proofErr w:type="spellEnd"/>
            <w:r w:rsidRPr="001F0D1A">
              <w:rPr>
                <w:rFonts w:ascii="Arial" w:hAnsi="Arial" w:cs="Arial"/>
                <w:sz w:val="20"/>
                <w:szCs w:val="20"/>
              </w:rPr>
              <w:t>,</w:t>
            </w:r>
          </w:p>
          <w:p w14:paraId="02CDB26D"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координатори</w:t>
            </w:r>
            <w:proofErr w:type="spellEnd"/>
          </w:p>
          <w:p w14:paraId="2842A86F" w14:textId="77777777" w:rsidR="00BC04C7" w:rsidRPr="001F0D1A" w:rsidRDefault="00BC04C7" w:rsidP="00FA190E">
            <w:pPr>
              <w:jc w:val="both"/>
              <w:rPr>
                <w:rFonts w:ascii="Arial" w:hAnsi="Arial" w:cs="Arial"/>
                <w:color w:val="000000"/>
                <w:sz w:val="20"/>
                <w:szCs w:val="20"/>
              </w:rPr>
            </w:pPr>
          </w:p>
        </w:tc>
        <w:tc>
          <w:tcPr>
            <w:tcW w:w="2127" w:type="dxa"/>
          </w:tcPr>
          <w:p w14:paraId="204483F1" w14:textId="77777777" w:rsidR="00BC04C7" w:rsidRPr="001F0D1A" w:rsidRDefault="00BC04C7" w:rsidP="00FA190E">
            <w:pPr>
              <w:jc w:val="both"/>
              <w:rPr>
                <w:rFonts w:ascii="Arial" w:hAnsi="Arial" w:cs="Arial"/>
                <w:color w:val="000000"/>
                <w:sz w:val="20"/>
                <w:szCs w:val="20"/>
              </w:rPr>
            </w:pPr>
          </w:p>
          <w:p w14:paraId="7F868851" w14:textId="77777777" w:rsidR="00BC04C7" w:rsidRPr="001F0D1A" w:rsidRDefault="00BC04C7" w:rsidP="00FA190E">
            <w:pPr>
              <w:rPr>
                <w:rFonts w:ascii="Arial" w:hAnsi="Arial" w:cs="Arial"/>
                <w:sz w:val="20"/>
                <w:szCs w:val="20"/>
              </w:rPr>
            </w:pPr>
            <w:proofErr w:type="spellStart"/>
            <w:r w:rsidRPr="001F0D1A">
              <w:rPr>
                <w:rFonts w:ascii="Arial" w:hAnsi="Arial" w:cs="Arial"/>
                <w:sz w:val="20"/>
                <w:szCs w:val="20"/>
              </w:rPr>
              <w:t>ноември</w:t>
            </w:r>
            <w:proofErr w:type="spellEnd"/>
          </w:p>
        </w:tc>
        <w:tc>
          <w:tcPr>
            <w:tcW w:w="1894" w:type="dxa"/>
          </w:tcPr>
          <w:p w14:paraId="67288E7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Поголема</w:t>
            </w:r>
          </w:p>
          <w:p w14:paraId="19EEAC5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дисциплина во</w:t>
            </w:r>
          </w:p>
          <w:p w14:paraId="7455A2FF"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r w:rsidRPr="001F0D1A">
              <w:rPr>
                <w:rFonts w:ascii="Arial" w:hAnsi="Arial" w:cs="Arial"/>
                <w:sz w:val="20"/>
                <w:szCs w:val="20"/>
                <w:lang w:val="ru-RU"/>
              </w:rPr>
              <w:t>училиштет</w:t>
            </w:r>
            <w:r w:rsidRPr="001F0D1A">
              <w:rPr>
                <w:rFonts w:ascii="Arial" w:hAnsi="Arial" w:cs="Arial"/>
                <w:sz w:val="20"/>
                <w:szCs w:val="20"/>
                <w:lang w:val="mk-MK"/>
              </w:rPr>
              <w:t xml:space="preserve">о и </w:t>
            </w:r>
          </w:p>
          <w:p w14:paraId="145B0F5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самокритичност кај</w:t>
            </w:r>
          </w:p>
          <w:p w14:paraId="04685C71"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учениците</w:t>
            </w:r>
            <w:proofErr w:type="spellEnd"/>
          </w:p>
        </w:tc>
      </w:tr>
      <w:tr w:rsidR="00BC04C7" w:rsidRPr="001F0D1A" w14:paraId="734CE59E" w14:textId="77777777" w:rsidTr="00FA190E">
        <w:tc>
          <w:tcPr>
            <w:tcW w:w="2117" w:type="dxa"/>
          </w:tcPr>
          <w:p w14:paraId="02A1ADA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Организирање и</w:t>
            </w:r>
          </w:p>
          <w:p w14:paraId="0F8F0C0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спроведување на</w:t>
            </w:r>
          </w:p>
          <w:p w14:paraId="7DCE0D4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дебати, трибини и</w:t>
            </w:r>
          </w:p>
          <w:p w14:paraId="64E0B40F"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r w:rsidRPr="001F0D1A">
              <w:rPr>
                <w:rFonts w:ascii="Arial" w:hAnsi="Arial" w:cs="Arial"/>
                <w:sz w:val="20"/>
                <w:szCs w:val="20"/>
                <w:lang w:val="ru-RU"/>
              </w:rPr>
              <w:t>предавања на теми кои</w:t>
            </w:r>
            <w:r w:rsidRPr="001F0D1A">
              <w:rPr>
                <w:rFonts w:ascii="Arial" w:hAnsi="Arial" w:cs="Arial"/>
                <w:sz w:val="20"/>
                <w:szCs w:val="20"/>
                <w:lang w:val="mk-MK"/>
              </w:rPr>
              <w:t xml:space="preserve"> </w:t>
            </w:r>
            <w:r w:rsidRPr="001F0D1A">
              <w:rPr>
                <w:rFonts w:ascii="Arial" w:hAnsi="Arial" w:cs="Arial"/>
                <w:sz w:val="20"/>
                <w:szCs w:val="20"/>
                <w:lang w:val="ru-RU"/>
              </w:rPr>
              <w:t>се од интерес н</w:t>
            </w:r>
            <w:r w:rsidRPr="001F0D1A">
              <w:rPr>
                <w:rFonts w:ascii="Arial" w:hAnsi="Arial" w:cs="Arial"/>
                <w:sz w:val="20"/>
                <w:szCs w:val="20"/>
                <w:lang w:val="mk-MK"/>
              </w:rPr>
              <w:t xml:space="preserve">а </w:t>
            </w:r>
            <w:r w:rsidRPr="001F0D1A">
              <w:rPr>
                <w:rFonts w:ascii="Arial" w:hAnsi="Arial" w:cs="Arial"/>
                <w:sz w:val="20"/>
                <w:szCs w:val="20"/>
                <w:lang w:val="ru-RU"/>
              </w:rPr>
              <w:t>учениците</w:t>
            </w:r>
          </w:p>
          <w:p w14:paraId="1B689E1C"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
          <w:p w14:paraId="178658E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p>
          <w:p w14:paraId="180DBA17" w14:textId="77777777" w:rsidR="00BC04C7" w:rsidRPr="001F0D1A" w:rsidRDefault="00BC04C7" w:rsidP="00FA190E">
            <w:pPr>
              <w:jc w:val="both"/>
              <w:rPr>
                <w:rFonts w:ascii="Arial" w:hAnsi="Arial" w:cs="Arial"/>
                <w:color w:val="000000"/>
                <w:sz w:val="20"/>
                <w:szCs w:val="20"/>
                <w:lang w:val="ru-RU"/>
              </w:rPr>
            </w:pPr>
          </w:p>
        </w:tc>
        <w:tc>
          <w:tcPr>
            <w:tcW w:w="1851" w:type="dxa"/>
          </w:tcPr>
          <w:p w14:paraId="61A8B6DB"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Учениците да го прошируваат</w:t>
            </w:r>
          </w:p>
          <w:p w14:paraId="207BD9B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своето знаење</w:t>
            </w:r>
          </w:p>
          <w:p w14:paraId="4A5CC38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Учениците да развиваат</w:t>
            </w:r>
          </w:p>
          <w:p w14:paraId="63C6281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елоквентни и комуникативни</w:t>
            </w:r>
          </w:p>
          <w:p w14:paraId="43FE26CC"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вештини</w:t>
            </w:r>
            <w:proofErr w:type="spellEnd"/>
            <w:r w:rsidRPr="001F0D1A">
              <w:rPr>
                <w:rFonts w:ascii="Arial" w:hAnsi="Arial" w:cs="Arial"/>
                <w:sz w:val="20"/>
                <w:szCs w:val="20"/>
              </w:rPr>
              <w:t xml:space="preserve"> </w:t>
            </w:r>
          </w:p>
          <w:p w14:paraId="08232B6B"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587" w:type="dxa"/>
          </w:tcPr>
          <w:p w14:paraId="48454A0A"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Ученици</w:t>
            </w:r>
            <w:proofErr w:type="spellEnd"/>
            <w:r w:rsidRPr="001F0D1A">
              <w:rPr>
                <w:rFonts w:ascii="Arial" w:hAnsi="Arial" w:cs="Arial"/>
                <w:sz w:val="20"/>
                <w:szCs w:val="20"/>
              </w:rPr>
              <w:t>,</w:t>
            </w:r>
          </w:p>
          <w:p w14:paraId="253634E1"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наставници</w:t>
            </w:r>
            <w:proofErr w:type="spellEnd"/>
            <w:r w:rsidRPr="001F0D1A">
              <w:rPr>
                <w:rFonts w:ascii="Arial" w:hAnsi="Arial" w:cs="Arial"/>
                <w:sz w:val="20"/>
                <w:szCs w:val="20"/>
              </w:rPr>
              <w:t>,</w:t>
            </w:r>
          </w:p>
          <w:p w14:paraId="2B976E03"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стручни</w:t>
            </w:r>
            <w:proofErr w:type="spellEnd"/>
            <w:r w:rsidRPr="001F0D1A">
              <w:rPr>
                <w:rFonts w:ascii="Arial" w:hAnsi="Arial" w:cs="Arial"/>
                <w:sz w:val="20"/>
                <w:szCs w:val="20"/>
              </w:rPr>
              <w:t xml:space="preserve"> </w:t>
            </w:r>
            <w:proofErr w:type="spellStart"/>
            <w:r w:rsidRPr="001F0D1A">
              <w:rPr>
                <w:rFonts w:ascii="Arial" w:hAnsi="Arial" w:cs="Arial"/>
                <w:sz w:val="20"/>
                <w:szCs w:val="20"/>
              </w:rPr>
              <w:t>лица</w:t>
            </w:r>
            <w:proofErr w:type="spellEnd"/>
          </w:p>
        </w:tc>
        <w:tc>
          <w:tcPr>
            <w:tcW w:w="2127" w:type="dxa"/>
          </w:tcPr>
          <w:p w14:paraId="6B642D7F"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октомври-мај</w:t>
            </w:r>
            <w:proofErr w:type="spellEnd"/>
          </w:p>
        </w:tc>
        <w:tc>
          <w:tcPr>
            <w:tcW w:w="1894" w:type="dxa"/>
          </w:tcPr>
          <w:p w14:paraId="7D325B1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Поголема</w:t>
            </w:r>
          </w:p>
          <w:p w14:paraId="0FDE830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информираност на</w:t>
            </w:r>
            <w:r w:rsidRPr="001F0D1A">
              <w:rPr>
                <w:rFonts w:ascii="Arial" w:hAnsi="Arial" w:cs="Arial"/>
                <w:sz w:val="20"/>
                <w:szCs w:val="20"/>
                <w:lang w:val="mk-MK"/>
              </w:rPr>
              <w:t xml:space="preserve"> </w:t>
            </w:r>
            <w:r w:rsidRPr="001F0D1A">
              <w:rPr>
                <w:rFonts w:ascii="Arial" w:hAnsi="Arial" w:cs="Arial"/>
                <w:sz w:val="20"/>
                <w:szCs w:val="20"/>
                <w:lang w:val="ru-RU"/>
              </w:rPr>
              <w:t>учениците</w:t>
            </w:r>
          </w:p>
          <w:p w14:paraId="6654E05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Развивање на</w:t>
            </w:r>
          </w:p>
          <w:p w14:paraId="612EF95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поголема</w:t>
            </w:r>
          </w:p>
          <w:p w14:paraId="62205DF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оспособеност за</w:t>
            </w:r>
          </w:p>
          <w:p w14:paraId="0EC2958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справување со</w:t>
            </w:r>
          </w:p>
          <w:p w14:paraId="59EEC44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предизвиците на</w:t>
            </w:r>
          </w:p>
          <w:p w14:paraId="37ED34D5"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животот</w:t>
            </w:r>
            <w:proofErr w:type="spellEnd"/>
          </w:p>
          <w:p w14:paraId="2210A313" w14:textId="77777777" w:rsidR="00BC04C7" w:rsidRPr="001F0D1A" w:rsidRDefault="00BC04C7" w:rsidP="00FA190E">
            <w:pPr>
              <w:jc w:val="both"/>
              <w:rPr>
                <w:rFonts w:ascii="Arial" w:hAnsi="Arial" w:cs="Arial"/>
                <w:color w:val="000000"/>
                <w:sz w:val="20"/>
                <w:szCs w:val="20"/>
              </w:rPr>
            </w:pPr>
          </w:p>
        </w:tc>
      </w:tr>
      <w:tr w:rsidR="00BC04C7" w:rsidRPr="001F0D1A" w14:paraId="55A7C2C9" w14:textId="77777777" w:rsidTr="00FA190E">
        <w:tc>
          <w:tcPr>
            <w:tcW w:w="2117" w:type="dxa"/>
          </w:tcPr>
          <w:p w14:paraId="6811D6C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t>Р</w:t>
            </w:r>
            <w:r w:rsidRPr="001F0D1A">
              <w:rPr>
                <w:rFonts w:ascii="Arial" w:hAnsi="Arial" w:cs="Arial"/>
                <w:sz w:val="20"/>
                <w:szCs w:val="20"/>
                <w:lang w:val="ru-RU"/>
              </w:rPr>
              <w:t>еализирање на</w:t>
            </w:r>
          </w:p>
          <w:p w14:paraId="0F6A992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активности од</w:t>
            </w:r>
          </w:p>
          <w:p w14:paraId="0781E10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мултиетнички карактер</w:t>
            </w:r>
          </w:p>
          <w:p w14:paraId="1CA2B96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со училиште- партнер од</w:t>
            </w:r>
          </w:p>
          <w:p w14:paraId="29AFD24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друг наставен јазик со</w:t>
            </w:r>
            <w:r w:rsidRPr="001F0D1A">
              <w:rPr>
                <w:rFonts w:ascii="Arial" w:hAnsi="Arial" w:cs="Arial"/>
                <w:sz w:val="20"/>
                <w:szCs w:val="20"/>
                <w:lang w:val="mk-MK"/>
              </w:rPr>
              <w:t xml:space="preserve"> </w:t>
            </w:r>
            <w:r w:rsidRPr="001F0D1A">
              <w:rPr>
                <w:rFonts w:ascii="Arial" w:hAnsi="Arial" w:cs="Arial"/>
                <w:sz w:val="20"/>
                <w:szCs w:val="20"/>
                <w:lang w:val="ru-RU"/>
              </w:rPr>
              <w:t>цел мултикултурализам,</w:t>
            </w:r>
          </w:p>
          <w:p w14:paraId="5921CAAC"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меѓуетничка</w:t>
            </w:r>
            <w:proofErr w:type="spellEnd"/>
            <w:r w:rsidRPr="001F0D1A">
              <w:rPr>
                <w:rFonts w:ascii="Arial" w:hAnsi="Arial" w:cs="Arial"/>
                <w:sz w:val="20"/>
                <w:szCs w:val="20"/>
              </w:rPr>
              <w:t xml:space="preserve"> </w:t>
            </w:r>
            <w:proofErr w:type="spellStart"/>
            <w:r w:rsidRPr="001F0D1A">
              <w:rPr>
                <w:rFonts w:ascii="Arial" w:hAnsi="Arial" w:cs="Arial"/>
                <w:sz w:val="20"/>
                <w:szCs w:val="20"/>
              </w:rPr>
              <w:t>интеграција</w:t>
            </w:r>
            <w:proofErr w:type="spellEnd"/>
          </w:p>
          <w:p w14:paraId="00691822" w14:textId="77777777" w:rsidR="00BC04C7" w:rsidRPr="001F0D1A" w:rsidRDefault="00BC04C7" w:rsidP="00FA190E">
            <w:pPr>
              <w:autoSpaceDE w:val="0"/>
              <w:autoSpaceDN w:val="0"/>
              <w:adjustRightInd w:val="0"/>
              <w:spacing w:after="0" w:line="240" w:lineRule="auto"/>
              <w:rPr>
                <w:rFonts w:ascii="Arial" w:hAnsi="Arial" w:cs="Arial"/>
                <w:sz w:val="20"/>
                <w:szCs w:val="20"/>
              </w:rPr>
            </w:pPr>
            <w:r w:rsidRPr="001F0D1A">
              <w:rPr>
                <w:rFonts w:ascii="Arial" w:hAnsi="Arial" w:cs="Arial"/>
                <w:sz w:val="20"/>
                <w:szCs w:val="20"/>
              </w:rPr>
              <w:t xml:space="preserve">и </w:t>
            </w:r>
            <w:proofErr w:type="spellStart"/>
            <w:r w:rsidRPr="001F0D1A">
              <w:rPr>
                <w:rFonts w:ascii="Arial" w:hAnsi="Arial" w:cs="Arial"/>
                <w:sz w:val="20"/>
                <w:szCs w:val="20"/>
              </w:rPr>
              <w:t>толеранција</w:t>
            </w:r>
            <w:proofErr w:type="spellEnd"/>
          </w:p>
          <w:p w14:paraId="5ACF7630" w14:textId="77777777" w:rsidR="00BC04C7" w:rsidRPr="001F0D1A" w:rsidRDefault="00BC04C7" w:rsidP="00FA190E">
            <w:pPr>
              <w:autoSpaceDE w:val="0"/>
              <w:autoSpaceDN w:val="0"/>
              <w:adjustRightInd w:val="0"/>
              <w:spacing w:after="0" w:line="240" w:lineRule="auto"/>
              <w:rPr>
                <w:rFonts w:ascii="Arial" w:hAnsi="Arial" w:cs="Arial"/>
                <w:sz w:val="20"/>
                <w:szCs w:val="20"/>
              </w:rPr>
            </w:pPr>
          </w:p>
          <w:p w14:paraId="63F60539"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851" w:type="dxa"/>
          </w:tcPr>
          <w:p w14:paraId="7033589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Запознавање со друга</w:t>
            </w:r>
          </w:p>
          <w:p w14:paraId="7CDB510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култура, јазик, традиција и</w:t>
            </w:r>
          </w:p>
          <w:p w14:paraId="04BF88C8"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обичај</w:t>
            </w:r>
            <w:proofErr w:type="spellEnd"/>
          </w:p>
          <w:p w14:paraId="42EF060C"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Проширување</w:t>
            </w:r>
            <w:proofErr w:type="spellEnd"/>
            <w:r w:rsidRPr="001F0D1A">
              <w:rPr>
                <w:rFonts w:ascii="Arial" w:hAnsi="Arial" w:cs="Arial"/>
                <w:sz w:val="20"/>
                <w:szCs w:val="20"/>
              </w:rPr>
              <w:t xml:space="preserve"> </w:t>
            </w:r>
            <w:proofErr w:type="spellStart"/>
            <w:r w:rsidRPr="001F0D1A">
              <w:rPr>
                <w:rFonts w:ascii="Arial" w:hAnsi="Arial" w:cs="Arial"/>
                <w:sz w:val="20"/>
                <w:szCs w:val="20"/>
              </w:rPr>
              <w:t>на</w:t>
            </w:r>
            <w:proofErr w:type="spellEnd"/>
            <w:r w:rsidRPr="001F0D1A">
              <w:rPr>
                <w:rFonts w:ascii="Arial" w:hAnsi="Arial" w:cs="Arial"/>
                <w:sz w:val="20"/>
                <w:szCs w:val="20"/>
              </w:rPr>
              <w:t xml:space="preserve"> </w:t>
            </w:r>
            <w:proofErr w:type="spellStart"/>
            <w:r w:rsidRPr="001F0D1A">
              <w:rPr>
                <w:rFonts w:ascii="Arial" w:hAnsi="Arial" w:cs="Arial"/>
                <w:sz w:val="20"/>
                <w:szCs w:val="20"/>
              </w:rPr>
              <w:t>другарство</w:t>
            </w:r>
            <w:proofErr w:type="spellEnd"/>
          </w:p>
          <w:p w14:paraId="66C7C656"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587" w:type="dxa"/>
          </w:tcPr>
          <w:p w14:paraId="1910B221" w14:textId="77777777" w:rsidR="00BC04C7" w:rsidRPr="001F0D1A" w:rsidRDefault="00BC04C7" w:rsidP="00FA190E">
            <w:pPr>
              <w:jc w:val="both"/>
              <w:rPr>
                <w:rFonts w:ascii="Arial" w:hAnsi="Arial" w:cs="Arial"/>
                <w:color w:val="000000"/>
                <w:sz w:val="20"/>
                <w:szCs w:val="20"/>
                <w:lang w:val="ru-RU"/>
              </w:rPr>
            </w:pPr>
            <w:r w:rsidRPr="001F0D1A">
              <w:rPr>
                <w:rFonts w:ascii="Arial" w:hAnsi="Arial" w:cs="Arial"/>
                <w:sz w:val="20"/>
                <w:szCs w:val="20"/>
                <w:lang w:val="ru-RU"/>
              </w:rPr>
              <w:t>Тим за МИО</w:t>
            </w:r>
          </w:p>
          <w:p w14:paraId="308E4A2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w:t>
            </w:r>
          </w:p>
          <w:p w14:paraId="5DBF431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наставници,</w:t>
            </w:r>
          </w:p>
          <w:p w14:paraId="0D7D6E13" w14:textId="77777777" w:rsidR="00BC04C7" w:rsidRPr="001F0D1A" w:rsidRDefault="00BC04C7" w:rsidP="00FA190E">
            <w:pPr>
              <w:rPr>
                <w:rFonts w:ascii="Arial" w:hAnsi="Arial" w:cs="Arial"/>
                <w:sz w:val="20"/>
                <w:szCs w:val="20"/>
                <w:lang w:val="ru-RU"/>
              </w:rPr>
            </w:pPr>
          </w:p>
        </w:tc>
        <w:tc>
          <w:tcPr>
            <w:tcW w:w="2127" w:type="dxa"/>
          </w:tcPr>
          <w:p w14:paraId="1FF48288"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октомври-мај</w:t>
            </w:r>
            <w:proofErr w:type="spellEnd"/>
            <w:r w:rsidRPr="001F0D1A">
              <w:rPr>
                <w:rFonts w:ascii="Arial" w:hAnsi="Arial" w:cs="Arial"/>
                <w:sz w:val="20"/>
                <w:szCs w:val="20"/>
              </w:rPr>
              <w:t xml:space="preserve"> </w:t>
            </w:r>
          </w:p>
          <w:p w14:paraId="024054A8" w14:textId="77777777" w:rsidR="00BC04C7" w:rsidRPr="001F0D1A" w:rsidRDefault="00BC04C7" w:rsidP="00FA190E">
            <w:pPr>
              <w:jc w:val="both"/>
              <w:rPr>
                <w:rFonts w:ascii="Arial" w:hAnsi="Arial" w:cs="Arial"/>
                <w:color w:val="000000"/>
                <w:sz w:val="20"/>
                <w:szCs w:val="20"/>
              </w:rPr>
            </w:pPr>
          </w:p>
        </w:tc>
        <w:tc>
          <w:tcPr>
            <w:tcW w:w="1894" w:type="dxa"/>
          </w:tcPr>
          <w:p w14:paraId="78FC5BD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Почитување и</w:t>
            </w:r>
          </w:p>
          <w:p w14:paraId="045B2FE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прифаќање на</w:t>
            </w:r>
          </w:p>
          <w:p w14:paraId="39498CB5" w14:textId="77777777" w:rsidR="00BC04C7" w:rsidRPr="001F0D1A" w:rsidRDefault="00BC04C7" w:rsidP="00FA190E">
            <w:pPr>
              <w:jc w:val="both"/>
              <w:rPr>
                <w:rFonts w:ascii="Arial" w:hAnsi="Arial" w:cs="Arial"/>
                <w:color w:val="000000"/>
                <w:sz w:val="20"/>
                <w:szCs w:val="20"/>
                <w:lang w:val="ru-RU"/>
              </w:rPr>
            </w:pPr>
            <w:r w:rsidRPr="001F0D1A">
              <w:rPr>
                <w:rFonts w:ascii="Arial" w:hAnsi="Arial" w:cs="Arial"/>
                <w:sz w:val="20"/>
                <w:szCs w:val="20"/>
                <w:lang w:val="ru-RU"/>
              </w:rPr>
              <w:t>различности</w:t>
            </w:r>
          </w:p>
        </w:tc>
      </w:tr>
      <w:tr w:rsidR="00BC04C7" w:rsidRPr="001F0D1A" w14:paraId="42CE6EE5" w14:textId="77777777" w:rsidTr="00FA190E">
        <w:tc>
          <w:tcPr>
            <w:tcW w:w="2117" w:type="dxa"/>
          </w:tcPr>
          <w:p w14:paraId="1FE87A5B"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
          <w:p w14:paraId="34AAA6AA"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t>Планирање и превземање а</w:t>
            </w:r>
            <w:r w:rsidRPr="001F0D1A">
              <w:rPr>
                <w:rFonts w:ascii="Arial" w:hAnsi="Arial" w:cs="Arial"/>
                <w:sz w:val="20"/>
                <w:szCs w:val="20"/>
                <w:lang w:val="ru-RU"/>
              </w:rPr>
              <w:t>ктивности за</w:t>
            </w:r>
          </w:p>
          <w:p w14:paraId="11C884A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подобрување на</w:t>
            </w:r>
          </w:p>
          <w:p w14:paraId="5496AE2C"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естетскиот</w:t>
            </w:r>
            <w:proofErr w:type="spellEnd"/>
            <w:r w:rsidRPr="001F0D1A">
              <w:rPr>
                <w:rFonts w:ascii="Arial" w:hAnsi="Arial" w:cs="Arial"/>
                <w:sz w:val="20"/>
                <w:szCs w:val="20"/>
              </w:rPr>
              <w:t xml:space="preserve"> </w:t>
            </w:r>
            <w:proofErr w:type="spellStart"/>
            <w:r w:rsidRPr="001F0D1A">
              <w:rPr>
                <w:rFonts w:ascii="Arial" w:hAnsi="Arial" w:cs="Arial"/>
                <w:sz w:val="20"/>
                <w:szCs w:val="20"/>
              </w:rPr>
              <w:t>изглед</w:t>
            </w:r>
            <w:proofErr w:type="spellEnd"/>
            <w:r w:rsidRPr="001F0D1A">
              <w:rPr>
                <w:rFonts w:ascii="Arial" w:hAnsi="Arial" w:cs="Arial"/>
                <w:sz w:val="20"/>
                <w:szCs w:val="20"/>
              </w:rPr>
              <w:t xml:space="preserve"> </w:t>
            </w:r>
            <w:proofErr w:type="spellStart"/>
            <w:r w:rsidRPr="001F0D1A">
              <w:rPr>
                <w:rFonts w:ascii="Arial" w:hAnsi="Arial" w:cs="Arial"/>
                <w:sz w:val="20"/>
                <w:szCs w:val="20"/>
              </w:rPr>
              <w:t>научилишниот</w:t>
            </w:r>
            <w:proofErr w:type="spellEnd"/>
            <w:r w:rsidRPr="001F0D1A">
              <w:rPr>
                <w:rFonts w:ascii="Arial" w:hAnsi="Arial" w:cs="Arial"/>
                <w:sz w:val="20"/>
                <w:szCs w:val="20"/>
              </w:rPr>
              <w:t xml:space="preserve"> </w:t>
            </w:r>
            <w:proofErr w:type="spellStart"/>
            <w:r w:rsidRPr="001F0D1A">
              <w:rPr>
                <w:rFonts w:ascii="Arial" w:hAnsi="Arial" w:cs="Arial"/>
                <w:sz w:val="20"/>
                <w:szCs w:val="20"/>
              </w:rPr>
              <w:t>простор</w:t>
            </w:r>
            <w:proofErr w:type="spellEnd"/>
          </w:p>
          <w:p w14:paraId="33A4B935"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851" w:type="dxa"/>
          </w:tcPr>
          <w:p w14:paraId="5161FD5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сфати значењето на</w:t>
            </w:r>
          </w:p>
          <w:p w14:paraId="37400F2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естетскиот изглед и</w:t>
            </w:r>
          </w:p>
          <w:p w14:paraId="2F9309C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уредување на училишниот</w:t>
            </w:r>
          </w:p>
          <w:p w14:paraId="36EA649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простор</w:t>
            </w:r>
          </w:p>
          <w:p w14:paraId="5920E9A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развиваат естетските</w:t>
            </w:r>
          </w:p>
          <w:p w14:paraId="5EAFFFAF"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вредности</w:t>
            </w:r>
            <w:proofErr w:type="spellEnd"/>
          </w:p>
          <w:p w14:paraId="20F0C4E0" w14:textId="77777777" w:rsidR="00BC04C7" w:rsidRPr="001F0D1A" w:rsidRDefault="00BC04C7" w:rsidP="00FA190E">
            <w:pPr>
              <w:jc w:val="both"/>
              <w:rPr>
                <w:rFonts w:ascii="Arial" w:hAnsi="Arial" w:cs="Arial"/>
                <w:color w:val="000000"/>
                <w:sz w:val="20"/>
                <w:szCs w:val="20"/>
              </w:rPr>
            </w:pPr>
          </w:p>
        </w:tc>
        <w:tc>
          <w:tcPr>
            <w:tcW w:w="1587" w:type="dxa"/>
          </w:tcPr>
          <w:p w14:paraId="4FBD9938"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сите членови на</w:t>
            </w:r>
          </w:p>
          <w:p w14:paraId="37ABDD0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УП,</w:t>
            </w:r>
          </w:p>
          <w:p w14:paraId="574A12C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наставник по</w:t>
            </w:r>
          </w:p>
          <w:p w14:paraId="4FC03F7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ликовно</w:t>
            </w:r>
          </w:p>
          <w:p w14:paraId="1D4F1E1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образование,</w:t>
            </w:r>
          </w:p>
          <w:p w14:paraId="7F41D66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Тим за екологија</w:t>
            </w:r>
          </w:p>
          <w:p w14:paraId="1BCB3843"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lang w:val="ru-RU"/>
              </w:rPr>
            </w:pPr>
            <w:r w:rsidRPr="001F0D1A">
              <w:rPr>
                <w:rFonts w:ascii="Arial" w:hAnsi="Arial" w:cs="Arial"/>
                <w:sz w:val="20"/>
                <w:szCs w:val="20"/>
                <w:lang w:val="ru-RU"/>
              </w:rPr>
              <w:t xml:space="preserve">континуирано </w:t>
            </w:r>
          </w:p>
          <w:p w14:paraId="5E3A2C25" w14:textId="77777777" w:rsidR="00BC04C7" w:rsidRPr="001F0D1A" w:rsidRDefault="00BC04C7" w:rsidP="00FA190E">
            <w:pPr>
              <w:jc w:val="both"/>
              <w:rPr>
                <w:rFonts w:ascii="Arial" w:hAnsi="Arial" w:cs="Arial"/>
                <w:color w:val="000000"/>
                <w:sz w:val="20"/>
                <w:szCs w:val="20"/>
                <w:lang w:val="ru-RU"/>
              </w:rPr>
            </w:pPr>
          </w:p>
        </w:tc>
        <w:tc>
          <w:tcPr>
            <w:tcW w:w="2127" w:type="dxa"/>
          </w:tcPr>
          <w:p w14:paraId="78BC5E0E" w14:textId="77777777" w:rsidR="00BC04C7" w:rsidRPr="001F0D1A" w:rsidRDefault="00BC04C7" w:rsidP="00FA190E">
            <w:pPr>
              <w:jc w:val="both"/>
              <w:rPr>
                <w:rFonts w:ascii="Arial" w:hAnsi="Arial" w:cs="Arial"/>
                <w:color w:val="000000"/>
                <w:sz w:val="20"/>
                <w:szCs w:val="20"/>
                <w:lang w:val="mk-MK"/>
              </w:rPr>
            </w:pPr>
            <w:r w:rsidRPr="001F0D1A">
              <w:rPr>
                <w:rFonts w:ascii="Arial" w:hAnsi="Arial" w:cs="Arial"/>
                <w:color w:val="000000"/>
                <w:sz w:val="20"/>
                <w:szCs w:val="20"/>
                <w:lang w:val="mk-MK"/>
              </w:rPr>
              <w:t>Октомври-мај</w:t>
            </w:r>
          </w:p>
        </w:tc>
        <w:tc>
          <w:tcPr>
            <w:tcW w:w="1894" w:type="dxa"/>
          </w:tcPr>
          <w:p w14:paraId="6D713E63"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
          <w:p w14:paraId="2C734D2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t>Р</w:t>
            </w:r>
            <w:r w:rsidRPr="001F0D1A">
              <w:rPr>
                <w:rFonts w:ascii="Arial" w:hAnsi="Arial" w:cs="Arial"/>
                <w:sz w:val="20"/>
                <w:szCs w:val="20"/>
                <w:lang w:val="ru-RU"/>
              </w:rPr>
              <w:t>азубавен</w:t>
            </w:r>
          </w:p>
          <w:p w14:paraId="5E64C93B"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училиштен простор</w:t>
            </w:r>
            <w:r w:rsidRPr="001F0D1A">
              <w:rPr>
                <w:rFonts w:ascii="Arial" w:hAnsi="Arial" w:cs="Arial"/>
                <w:sz w:val="20"/>
                <w:szCs w:val="20"/>
                <w:lang w:val="mk-MK"/>
              </w:rPr>
              <w:t>,пријатен</w:t>
            </w:r>
            <w:r w:rsidRPr="001F0D1A">
              <w:rPr>
                <w:rFonts w:ascii="Arial" w:hAnsi="Arial" w:cs="Arial"/>
                <w:sz w:val="20"/>
                <w:szCs w:val="20"/>
                <w:lang w:val="ru-RU"/>
              </w:rPr>
              <w:t xml:space="preserve"> амбиент</w:t>
            </w:r>
          </w:p>
          <w:p w14:paraId="5B88CF5F"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r w:rsidRPr="001F0D1A">
              <w:rPr>
                <w:rFonts w:ascii="Arial" w:hAnsi="Arial" w:cs="Arial"/>
                <w:sz w:val="20"/>
                <w:szCs w:val="20"/>
                <w:lang w:val="ru-RU"/>
              </w:rPr>
              <w:t xml:space="preserve">за работа </w:t>
            </w:r>
          </w:p>
          <w:p w14:paraId="2A8861C7"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Развиено</w:t>
            </w:r>
            <w:proofErr w:type="spellEnd"/>
            <w:r w:rsidRPr="001F0D1A">
              <w:rPr>
                <w:rFonts w:ascii="Arial" w:hAnsi="Arial" w:cs="Arial"/>
                <w:sz w:val="20"/>
                <w:szCs w:val="20"/>
              </w:rPr>
              <w:t xml:space="preserve"> </w:t>
            </w:r>
            <w:proofErr w:type="spellStart"/>
            <w:r w:rsidRPr="001F0D1A">
              <w:rPr>
                <w:rFonts w:ascii="Arial" w:hAnsi="Arial" w:cs="Arial"/>
                <w:sz w:val="20"/>
                <w:szCs w:val="20"/>
              </w:rPr>
              <w:t>чувство</w:t>
            </w:r>
            <w:proofErr w:type="spellEnd"/>
          </w:p>
          <w:p w14:paraId="4D1BE935"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за</w:t>
            </w:r>
            <w:proofErr w:type="spellEnd"/>
            <w:r w:rsidRPr="001F0D1A">
              <w:rPr>
                <w:rFonts w:ascii="Arial" w:hAnsi="Arial" w:cs="Arial"/>
                <w:sz w:val="20"/>
                <w:szCs w:val="20"/>
              </w:rPr>
              <w:t xml:space="preserve"> </w:t>
            </w:r>
            <w:proofErr w:type="spellStart"/>
            <w:r w:rsidRPr="001F0D1A">
              <w:rPr>
                <w:rFonts w:ascii="Arial" w:hAnsi="Arial" w:cs="Arial"/>
                <w:sz w:val="20"/>
                <w:szCs w:val="20"/>
              </w:rPr>
              <w:t>убаво</w:t>
            </w:r>
            <w:proofErr w:type="spellEnd"/>
          </w:p>
        </w:tc>
      </w:tr>
      <w:tr w:rsidR="00BC04C7" w:rsidRPr="001F0D1A" w14:paraId="2F806DF8" w14:textId="77777777" w:rsidTr="00FA190E">
        <w:tc>
          <w:tcPr>
            <w:tcW w:w="2117" w:type="dxa"/>
          </w:tcPr>
          <w:p w14:paraId="04811C77"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
          <w:p w14:paraId="682DA97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Активности за</w:t>
            </w:r>
          </w:p>
          <w:p w14:paraId="3ACB28D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одржување на висок</w:t>
            </w:r>
          </w:p>
          <w:p w14:paraId="1EEA0464" w14:textId="77777777" w:rsidR="00BC04C7" w:rsidRPr="001F0D1A" w:rsidRDefault="00BC04C7" w:rsidP="00FA190E">
            <w:pPr>
              <w:autoSpaceDE w:val="0"/>
              <w:autoSpaceDN w:val="0"/>
              <w:adjustRightInd w:val="0"/>
              <w:spacing w:after="0" w:line="240" w:lineRule="auto"/>
              <w:rPr>
                <w:rFonts w:ascii="Arial" w:hAnsi="Arial" w:cs="Arial"/>
                <w:b/>
                <w:bCs/>
                <w:sz w:val="20"/>
                <w:szCs w:val="20"/>
                <w:lang w:val="ru-RU"/>
              </w:rPr>
            </w:pPr>
            <w:r w:rsidRPr="001F0D1A">
              <w:rPr>
                <w:rFonts w:ascii="Arial" w:hAnsi="Arial" w:cs="Arial"/>
                <w:sz w:val="20"/>
                <w:szCs w:val="20"/>
                <w:lang w:val="ru-RU"/>
              </w:rPr>
              <w:t>степен на хигиена</w:t>
            </w:r>
            <w:r w:rsidRPr="001F0D1A">
              <w:rPr>
                <w:rFonts w:ascii="Arial" w:hAnsi="Arial" w:cs="Arial"/>
                <w:b/>
                <w:bCs/>
                <w:sz w:val="20"/>
                <w:szCs w:val="20"/>
                <w:lang w:val="ru-RU"/>
              </w:rPr>
              <w:t>,</w:t>
            </w:r>
          </w:p>
          <w:p w14:paraId="12B72CB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унапредување на</w:t>
            </w:r>
          </w:p>
          <w:p w14:paraId="183B781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здравјето, заштита одзаразни болети и штетни</w:t>
            </w:r>
            <w:r w:rsidRPr="001F0D1A">
              <w:rPr>
                <w:rFonts w:ascii="Arial" w:hAnsi="Arial" w:cs="Arial"/>
                <w:sz w:val="20"/>
                <w:szCs w:val="20"/>
                <w:lang w:val="mk-MK"/>
              </w:rPr>
              <w:t xml:space="preserve"> </w:t>
            </w:r>
            <w:r w:rsidRPr="001F0D1A">
              <w:rPr>
                <w:rFonts w:ascii="Arial" w:hAnsi="Arial" w:cs="Arial"/>
                <w:sz w:val="20"/>
                <w:szCs w:val="20"/>
                <w:lang w:val="ru-RU"/>
              </w:rPr>
              <w:t xml:space="preserve">ефекти од </w:t>
            </w:r>
            <w:r w:rsidRPr="001F0D1A">
              <w:rPr>
                <w:rFonts w:ascii="Arial" w:hAnsi="Arial" w:cs="Arial"/>
                <w:sz w:val="20"/>
                <w:szCs w:val="20"/>
                <w:lang w:val="ru-RU"/>
              </w:rPr>
              <w:lastRenderedPageBreak/>
              <w:t>цигари, дрога</w:t>
            </w:r>
          </w:p>
          <w:p w14:paraId="3C7BF89B" w14:textId="77777777" w:rsidR="00BC04C7" w:rsidRPr="001F0D1A" w:rsidRDefault="00BC04C7" w:rsidP="00FA190E">
            <w:pPr>
              <w:autoSpaceDE w:val="0"/>
              <w:autoSpaceDN w:val="0"/>
              <w:adjustRightInd w:val="0"/>
              <w:spacing w:after="0" w:line="240" w:lineRule="auto"/>
              <w:rPr>
                <w:rFonts w:ascii="Arial" w:hAnsi="Arial" w:cs="Arial"/>
                <w:sz w:val="20"/>
                <w:szCs w:val="20"/>
              </w:rPr>
            </w:pPr>
            <w:r w:rsidRPr="001F0D1A">
              <w:rPr>
                <w:rFonts w:ascii="Arial" w:hAnsi="Arial" w:cs="Arial"/>
                <w:sz w:val="20"/>
                <w:szCs w:val="20"/>
              </w:rPr>
              <w:t xml:space="preserve">и </w:t>
            </w:r>
            <w:proofErr w:type="spellStart"/>
            <w:r w:rsidRPr="001F0D1A">
              <w:rPr>
                <w:rFonts w:ascii="Arial" w:hAnsi="Arial" w:cs="Arial"/>
                <w:sz w:val="20"/>
                <w:szCs w:val="20"/>
              </w:rPr>
              <w:t>алкохол</w:t>
            </w:r>
            <w:proofErr w:type="spellEnd"/>
          </w:p>
          <w:p w14:paraId="7AFD26C0"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rPr>
            </w:pPr>
          </w:p>
        </w:tc>
        <w:tc>
          <w:tcPr>
            <w:tcW w:w="1851" w:type="dxa"/>
          </w:tcPr>
          <w:p w14:paraId="5CC488C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lastRenderedPageBreak/>
              <w:t>Да се развиваат хигиенските</w:t>
            </w:r>
          </w:p>
          <w:p w14:paraId="7AC07CBB"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навики кај учениците,</w:t>
            </w:r>
          </w:p>
          <w:p w14:paraId="457DF97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превенција од заразни</w:t>
            </w:r>
          </w:p>
          <w:p w14:paraId="0CD8E51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болести и штетни појави од</w:t>
            </w:r>
          </w:p>
          <w:p w14:paraId="77D94B10"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зависности</w:t>
            </w:r>
            <w:proofErr w:type="spellEnd"/>
          </w:p>
          <w:p w14:paraId="6621AF5A" w14:textId="77777777" w:rsidR="00BC04C7" w:rsidRPr="001F0D1A" w:rsidRDefault="00BC04C7" w:rsidP="00FA190E">
            <w:pPr>
              <w:jc w:val="both"/>
              <w:rPr>
                <w:rFonts w:ascii="Arial" w:hAnsi="Arial" w:cs="Arial"/>
                <w:color w:val="000000"/>
                <w:sz w:val="20"/>
                <w:szCs w:val="20"/>
              </w:rPr>
            </w:pPr>
          </w:p>
        </w:tc>
        <w:tc>
          <w:tcPr>
            <w:tcW w:w="1587" w:type="dxa"/>
          </w:tcPr>
          <w:p w14:paraId="35510A5B"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lastRenderedPageBreak/>
              <w:t>С</w:t>
            </w:r>
            <w:r w:rsidRPr="001F0D1A">
              <w:rPr>
                <w:rFonts w:ascii="Arial" w:hAnsi="Arial" w:cs="Arial"/>
                <w:sz w:val="20"/>
                <w:szCs w:val="20"/>
                <w:lang w:val="ru-RU"/>
              </w:rPr>
              <w:t>ите членови на</w:t>
            </w:r>
            <w:r w:rsidRPr="001F0D1A">
              <w:rPr>
                <w:rFonts w:ascii="Arial" w:hAnsi="Arial" w:cs="Arial"/>
                <w:sz w:val="20"/>
                <w:szCs w:val="20"/>
                <w:lang w:val="mk-MK"/>
              </w:rPr>
              <w:t xml:space="preserve"> </w:t>
            </w:r>
            <w:r w:rsidRPr="001F0D1A">
              <w:rPr>
                <w:rFonts w:ascii="Arial" w:hAnsi="Arial" w:cs="Arial"/>
                <w:sz w:val="20"/>
                <w:szCs w:val="20"/>
                <w:lang w:val="ru-RU"/>
              </w:rPr>
              <w:t>УП,</w:t>
            </w:r>
          </w:p>
          <w:p w14:paraId="010705C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наставници,</w:t>
            </w:r>
          </w:p>
          <w:p w14:paraId="05763A8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преставници одСВР Куманово и</w:t>
            </w:r>
          </w:p>
          <w:p w14:paraId="23B10C1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одМедицински</w:t>
            </w:r>
          </w:p>
          <w:p w14:paraId="5A299DA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центар Куманово</w:t>
            </w:r>
          </w:p>
          <w:p w14:paraId="09924C01" w14:textId="77777777" w:rsidR="00BC04C7" w:rsidRPr="001F0D1A" w:rsidRDefault="00BC04C7" w:rsidP="00FA190E">
            <w:pPr>
              <w:autoSpaceDE w:val="0"/>
              <w:autoSpaceDN w:val="0"/>
              <w:adjustRightInd w:val="0"/>
              <w:spacing w:after="0" w:line="240" w:lineRule="auto"/>
              <w:rPr>
                <w:rFonts w:ascii="Arial" w:hAnsi="Arial" w:cs="Arial"/>
                <w:color w:val="000000"/>
                <w:sz w:val="20"/>
                <w:szCs w:val="20"/>
                <w:lang w:val="ru-RU"/>
              </w:rPr>
            </w:pPr>
          </w:p>
          <w:p w14:paraId="4C7A77DD" w14:textId="77777777" w:rsidR="00BC04C7" w:rsidRPr="001F0D1A" w:rsidRDefault="00BC04C7" w:rsidP="00FA190E">
            <w:pPr>
              <w:jc w:val="both"/>
              <w:rPr>
                <w:rFonts w:ascii="Arial" w:hAnsi="Arial" w:cs="Arial"/>
                <w:color w:val="000000"/>
                <w:sz w:val="20"/>
                <w:szCs w:val="20"/>
                <w:lang w:val="ru-RU"/>
              </w:rPr>
            </w:pPr>
          </w:p>
        </w:tc>
        <w:tc>
          <w:tcPr>
            <w:tcW w:w="2127" w:type="dxa"/>
          </w:tcPr>
          <w:p w14:paraId="1155274A" w14:textId="77777777" w:rsidR="00BC04C7" w:rsidRPr="001F0D1A" w:rsidRDefault="00BC04C7" w:rsidP="00FA190E">
            <w:pPr>
              <w:jc w:val="both"/>
              <w:rPr>
                <w:rFonts w:ascii="Arial" w:hAnsi="Arial" w:cs="Arial"/>
                <w:color w:val="000000"/>
                <w:sz w:val="20"/>
                <w:szCs w:val="20"/>
                <w:lang w:val="mk-MK"/>
              </w:rPr>
            </w:pPr>
            <w:proofErr w:type="spellStart"/>
            <w:r w:rsidRPr="001F0D1A">
              <w:rPr>
                <w:rFonts w:ascii="Arial" w:hAnsi="Arial" w:cs="Arial"/>
                <w:sz w:val="20"/>
                <w:szCs w:val="20"/>
              </w:rPr>
              <w:lastRenderedPageBreak/>
              <w:t>континуирано</w:t>
            </w:r>
            <w:proofErr w:type="spellEnd"/>
          </w:p>
        </w:tc>
        <w:tc>
          <w:tcPr>
            <w:tcW w:w="1894" w:type="dxa"/>
          </w:tcPr>
          <w:p w14:paraId="0AD0F8B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Сочувано здравје</w:t>
            </w:r>
          </w:p>
          <w:p w14:paraId="0DE2F64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кај учениците</w:t>
            </w:r>
          </w:p>
          <w:p w14:paraId="570EBB3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Развиена свест од</w:t>
            </w:r>
          </w:p>
          <w:p w14:paraId="6B2FFF85"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можни</w:t>
            </w:r>
            <w:proofErr w:type="spellEnd"/>
            <w:r w:rsidRPr="001F0D1A">
              <w:rPr>
                <w:rFonts w:ascii="Arial" w:hAnsi="Arial" w:cs="Arial"/>
                <w:sz w:val="20"/>
                <w:szCs w:val="20"/>
              </w:rPr>
              <w:t xml:space="preserve"> </w:t>
            </w:r>
            <w:proofErr w:type="spellStart"/>
            <w:r w:rsidRPr="001F0D1A">
              <w:rPr>
                <w:rFonts w:ascii="Arial" w:hAnsi="Arial" w:cs="Arial"/>
                <w:sz w:val="20"/>
                <w:szCs w:val="20"/>
              </w:rPr>
              <w:t>заразни</w:t>
            </w:r>
            <w:proofErr w:type="spellEnd"/>
          </w:p>
          <w:p w14:paraId="2B6A7E6A" w14:textId="77777777" w:rsidR="00BC04C7" w:rsidRPr="001F0D1A" w:rsidRDefault="00BC04C7" w:rsidP="00FA190E">
            <w:pPr>
              <w:jc w:val="both"/>
              <w:rPr>
                <w:rFonts w:ascii="Arial" w:hAnsi="Arial" w:cs="Arial"/>
                <w:color w:val="000000"/>
                <w:sz w:val="20"/>
                <w:szCs w:val="20"/>
              </w:rPr>
            </w:pPr>
            <w:proofErr w:type="spellStart"/>
            <w:r w:rsidRPr="001F0D1A">
              <w:rPr>
                <w:rFonts w:ascii="Arial" w:hAnsi="Arial" w:cs="Arial"/>
                <w:sz w:val="20"/>
                <w:szCs w:val="20"/>
              </w:rPr>
              <w:t>болести</w:t>
            </w:r>
            <w:proofErr w:type="spellEnd"/>
          </w:p>
        </w:tc>
      </w:tr>
    </w:tbl>
    <w:p w14:paraId="6D07852E" w14:textId="77777777" w:rsidR="000C2C73" w:rsidRPr="001F0D1A" w:rsidRDefault="000C2C73" w:rsidP="00BC04C7">
      <w:pPr>
        <w:jc w:val="both"/>
        <w:rPr>
          <w:rFonts w:ascii="Arial" w:hAnsi="Arial" w:cs="Arial"/>
          <w:sz w:val="24"/>
          <w:szCs w:val="24"/>
          <w:lang w:val="mk-MK"/>
        </w:rPr>
      </w:pPr>
    </w:p>
    <w:p w14:paraId="548D177E" w14:textId="77777777" w:rsidR="00BC04C7" w:rsidRPr="001F0D1A" w:rsidRDefault="00BC04C7" w:rsidP="002B7CDE">
      <w:pPr>
        <w:spacing w:before="120" w:after="120" w:line="360" w:lineRule="auto"/>
        <w:ind w:firstLine="720"/>
        <w:jc w:val="center"/>
        <w:rPr>
          <w:rFonts w:ascii="Arial" w:hAnsi="Arial" w:cs="Arial"/>
          <w:b/>
          <w:bCs/>
          <w:i/>
          <w:sz w:val="32"/>
          <w:szCs w:val="32"/>
          <w:lang w:val="mk-MK"/>
        </w:rPr>
      </w:pPr>
      <w:r w:rsidRPr="001F0D1A">
        <w:rPr>
          <w:rFonts w:ascii="Arial" w:hAnsi="Arial" w:cs="Arial"/>
          <w:b/>
          <w:bCs/>
          <w:i/>
          <w:sz w:val="32"/>
          <w:szCs w:val="32"/>
          <w:lang w:val="ru-RU"/>
        </w:rPr>
        <w:t>Годишна програма за работа на Ученичкиот правобранител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307"/>
        <w:gridCol w:w="2307"/>
        <w:gridCol w:w="2373"/>
      </w:tblGrid>
      <w:tr w:rsidR="00BC04C7" w:rsidRPr="001F0D1A" w14:paraId="3C6150FA" w14:textId="77777777" w:rsidTr="00FA190E">
        <w:tc>
          <w:tcPr>
            <w:tcW w:w="2394" w:type="dxa"/>
          </w:tcPr>
          <w:p w14:paraId="43CB1843" w14:textId="77777777" w:rsidR="00BC04C7" w:rsidRPr="001F0D1A" w:rsidRDefault="00BC04C7" w:rsidP="00FA190E">
            <w:pPr>
              <w:autoSpaceDE w:val="0"/>
              <w:autoSpaceDN w:val="0"/>
              <w:adjustRightInd w:val="0"/>
              <w:spacing w:after="0" w:line="240" w:lineRule="auto"/>
              <w:jc w:val="center"/>
              <w:rPr>
                <w:rFonts w:ascii="Arial" w:hAnsi="Arial" w:cs="Arial"/>
                <w:b/>
                <w:bCs/>
                <w:sz w:val="20"/>
                <w:szCs w:val="20"/>
              </w:rPr>
            </w:pPr>
            <w:proofErr w:type="spellStart"/>
            <w:r w:rsidRPr="001F0D1A">
              <w:rPr>
                <w:rFonts w:ascii="Arial" w:hAnsi="Arial" w:cs="Arial"/>
                <w:b/>
                <w:bCs/>
                <w:sz w:val="20"/>
                <w:szCs w:val="20"/>
              </w:rPr>
              <w:t>Активности</w:t>
            </w:r>
            <w:proofErr w:type="spellEnd"/>
          </w:p>
          <w:p w14:paraId="616E93DC" w14:textId="77777777" w:rsidR="00BC04C7" w:rsidRPr="001F0D1A" w:rsidRDefault="00BC04C7" w:rsidP="00FA190E">
            <w:pPr>
              <w:jc w:val="center"/>
              <w:rPr>
                <w:rFonts w:ascii="Arial" w:hAnsi="Arial" w:cs="Arial"/>
                <w:color w:val="000000"/>
                <w:sz w:val="20"/>
                <w:szCs w:val="20"/>
                <w:lang w:val="mk-MK"/>
              </w:rPr>
            </w:pPr>
          </w:p>
        </w:tc>
        <w:tc>
          <w:tcPr>
            <w:tcW w:w="2394" w:type="dxa"/>
          </w:tcPr>
          <w:p w14:paraId="6A2B50BC" w14:textId="77777777" w:rsidR="00BC04C7" w:rsidRPr="001F0D1A" w:rsidRDefault="00BC04C7" w:rsidP="00FA190E">
            <w:pPr>
              <w:jc w:val="center"/>
              <w:rPr>
                <w:rFonts w:ascii="Arial" w:hAnsi="Arial" w:cs="Arial"/>
                <w:color w:val="000000"/>
                <w:sz w:val="20"/>
                <w:szCs w:val="20"/>
                <w:lang w:val="mk-MK"/>
              </w:rPr>
            </w:pPr>
            <w:proofErr w:type="spellStart"/>
            <w:r w:rsidRPr="001F0D1A">
              <w:rPr>
                <w:rFonts w:ascii="Arial" w:hAnsi="Arial" w:cs="Arial"/>
                <w:b/>
                <w:bCs/>
                <w:sz w:val="20"/>
                <w:szCs w:val="20"/>
              </w:rPr>
              <w:t>Задачи</w:t>
            </w:r>
            <w:proofErr w:type="spellEnd"/>
          </w:p>
        </w:tc>
        <w:tc>
          <w:tcPr>
            <w:tcW w:w="2394" w:type="dxa"/>
          </w:tcPr>
          <w:p w14:paraId="1AC53921" w14:textId="77777777" w:rsidR="00BC04C7" w:rsidRPr="001F0D1A" w:rsidRDefault="00BC04C7" w:rsidP="00FA190E">
            <w:pPr>
              <w:jc w:val="center"/>
              <w:rPr>
                <w:rFonts w:ascii="Arial" w:hAnsi="Arial" w:cs="Arial"/>
                <w:color w:val="000000"/>
                <w:sz w:val="20"/>
                <w:szCs w:val="20"/>
                <w:lang w:val="mk-MK"/>
              </w:rPr>
            </w:pPr>
            <w:proofErr w:type="spellStart"/>
            <w:r w:rsidRPr="001F0D1A">
              <w:rPr>
                <w:rFonts w:ascii="Arial" w:hAnsi="Arial" w:cs="Arial"/>
                <w:b/>
                <w:bCs/>
                <w:sz w:val="20"/>
                <w:szCs w:val="20"/>
              </w:rPr>
              <w:t>Носители</w:t>
            </w:r>
            <w:proofErr w:type="spellEnd"/>
          </w:p>
        </w:tc>
        <w:tc>
          <w:tcPr>
            <w:tcW w:w="2394" w:type="dxa"/>
          </w:tcPr>
          <w:p w14:paraId="1B2D71FE" w14:textId="77777777" w:rsidR="00BC04C7" w:rsidRPr="001F0D1A" w:rsidRDefault="00BC04C7" w:rsidP="00FA190E">
            <w:pPr>
              <w:autoSpaceDE w:val="0"/>
              <w:autoSpaceDN w:val="0"/>
              <w:adjustRightInd w:val="0"/>
              <w:spacing w:after="0" w:line="240" w:lineRule="auto"/>
              <w:jc w:val="center"/>
              <w:rPr>
                <w:rFonts w:ascii="Arial" w:hAnsi="Arial" w:cs="Arial"/>
                <w:b/>
                <w:bCs/>
                <w:sz w:val="20"/>
                <w:szCs w:val="20"/>
              </w:rPr>
            </w:pPr>
            <w:proofErr w:type="spellStart"/>
            <w:r w:rsidRPr="001F0D1A">
              <w:rPr>
                <w:rFonts w:ascii="Arial" w:hAnsi="Arial" w:cs="Arial"/>
                <w:b/>
                <w:bCs/>
                <w:sz w:val="20"/>
                <w:szCs w:val="20"/>
              </w:rPr>
              <w:t>Време</w:t>
            </w:r>
            <w:proofErr w:type="spellEnd"/>
            <w:r w:rsidRPr="001F0D1A">
              <w:rPr>
                <w:rFonts w:ascii="Arial" w:hAnsi="Arial" w:cs="Arial"/>
                <w:b/>
                <w:bCs/>
                <w:sz w:val="20"/>
                <w:szCs w:val="20"/>
              </w:rPr>
              <w:t xml:space="preserve"> </w:t>
            </w:r>
            <w:proofErr w:type="spellStart"/>
            <w:r w:rsidRPr="001F0D1A">
              <w:rPr>
                <w:rFonts w:ascii="Arial" w:hAnsi="Arial" w:cs="Arial"/>
                <w:b/>
                <w:bCs/>
                <w:sz w:val="20"/>
                <w:szCs w:val="20"/>
              </w:rPr>
              <w:t>на</w:t>
            </w:r>
            <w:proofErr w:type="spellEnd"/>
          </w:p>
          <w:p w14:paraId="397AF04B" w14:textId="77777777" w:rsidR="00BC04C7" w:rsidRPr="001F0D1A" w:rsidRDefault="00BC04C7" w:rsidP="00FA190E">
            <w:pPr>
              <w:jc w:val="center"/>
              <w:rPr>
                <w:rFonts w:ascii="Arial" w:hAnsi="Arial" w:cs="Arial"/>
                <w:color w:val="000000"/>
                <w:sz w:val="20"/>
                <w:szCs w:val="20"/>
                <w:lang w:val="mk-MK"/>
              </w:rPr>
            </w:pPr>
            <w:proofErr w:type="spellStart"/>
            <w:r w:rsidRPr="001F0D1A">
              <w:rPr>
                <w:rFonts w:ascii="Arial" w:hAnsi="Arial" w:cs="Arial"/>
                <w:b/>
                <w:bCs/>
                <w:sz w:val="20"/>
                <w:szCs w:val="20"/>
              </w:rPr>
              <w:t>реализација</w:t>
            </w:r>
            <w:proofErr w:type="spellEnd"/>
          </w:p>
        </w:tc>
      </w:tr>
      <w:tr w:rsidR="00BC04C7" w:rsidRPr="001F0D1A" w14:paraId="6E3DBDF6" w14:textId="77777777" w:rsidTr="00FA190E">
        <w:tc>
          <w:tcPr>
            <w:tcW w:w="2394" w:type="dxa"/>
          </w:tcPr>
          <w:p w14:paraId="7C6C579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Формирање Комисија за</w:t>
            </w:r>
            <w:r w:rsidRPr="001F0D1A">
              <w:rPr>
                <w:rFonts w:ascii="Arial" w:hAnsi="Arial" w:cs="Arial"/>
                <w:sz w:val="20"/>
                <w:szCs w:val="20"/>
                <w:lang w:val="mk-MK"/>
              </w:rPr>
              <w:t xml:space="preserve"> </w:t>
            </w:r>
            <w:r w:rsidRPr="001F0D1A">
              <w:rPr>
                <w:rFonts w:ascii="Arial" w:hAnsi="Arial" w:cs="Arial"/>
                <w:sz w:val="20"/>
                <w:szCs w:val="20"/>
                <w:lang w:val="ru-RU"/>
              </w:rPr>
              <w:t>евалуација на претставки и</w:t>
            </w:r>
            <w:r w:rsidRPr="001F0D1A">
              <w:rPr>
                <w:rFonts w:ascii="Arial" w:hAnsi="Arial" w:cs="Arial"/>
                <w:sz w:val="20"/>
                <w:szCs w:val="20"/>
                <w:lang w:val="mk-MK"/>
              </w:rPr>
              <w:t xml:space="preserve"> </w:t>
            </w:r>
            <w:r w:rsidRPr="001F0D1A">
              <w:rPr>
                <w:rFonts w:ascii="Arial" w:hAnsi="Arial" w:cs="Arial"/>
                <w:sz w:val="20"/>
                <w:szCs w:val="20"/>
                <w:lang w:val="ru-RU"/>
              </w:rPr>
              <w:t>пријави</w:t>
            </w:r>
          </w:p>
          <w:p w14:paraId="636934B7" w14:textId="77777777" w:rsidR="00BC04C7" w:rsidRPr="001F0D1A" w:rsidRDefault="00BC04C7" w:rsidP="00FA190E">
            <w:pPr>
              <w:jc w:val="both"/>
              <w:rPr>
                <w:rFonts w:ascii="Arial" w:hAnsi="Arial" w:cs="Arial"/>
                <w:color w:val="000000"/>
                <w:sz w:val="32"/>
                <w:szCs w:val="32"/>
                <w:lang w:val="mk-MK"/>
              </w:rPr>
            </w:pPr>
          </w:p>
        </w:tc>
        <w:tc>
          <w:tcPr>
            <w:tcW w:w="2394" w:type="dxa"/>
          </w:tcPr>
          <w:p w14:paraId="561829DE"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r w:rsidRPr="001F0D1A">
              <w:rPr>
                <w:rFonts w:ascii="Arial" w:hAnsi="Arial" w:cs="Arial"/>
                <w:sz w:val="20"/>
                <w:szCs w:val="20"/>
                <w:lang w:val="ru-RU"/>
              </w:rPr>
              <w:t>Правилно да се насочува</w:t>
            </w:r>
            <w:r w:rsidRPr="001F0D1A">
              <w:rPr>
                <w:rFonts w:ascii="Arial" w:hAnsi="Arial" w:cs="Arial"/>
                <w:sz w:val="20"/>
                <w:szCs w:val="20"/>
                <w:lang w:val="mk-MK"/>
              </w:rPr>
              <w:t xml:space="preserve"> </w:t>
            </w:r>
            <w:r w:rsidRPr="001F0D1A">
              <w:rPr>
                <w:rFonts w:ascii="Arial" w:hAnsi="Arial" w:cs="Arial"/>
                <w:sz w:val="20"/>
                <w:szCs w:val="20"/>
                <w:lang w:val="ru-RU"/>
              </w:rPr>
              <w:t>работата на Ученичкиот</w:t>
            </w:r>
            <w:r w:rsidRPr="001F0D1A">
              <w:rPr>
                <w:rFonts w:ascii="Arial" w:hAnsi="Arial" w:cs="Arial"/>
                <w:sz w:val="20"/>
                <w:szCs w:val="20"/>
                <w:lang w:val="mk-MK"/>
              </w:rPr>
              <w:t xml:space="preserve"> </w:t>
            </w:r>
            <w:r w:rsidRPr="001F0D1A">
              <w:rPr>
                <w:rFonts w:ascii="Arial" w:hAnsi="Arial" w:cs="Arial"/>
                <w:sz w:val="20"/>
                <w:szCs w:val="20"/>
                <w:lang w:val="ru-RU"/>
              </w:rPr>
              <w:t>Правобра</w:t>
            </w:r>
            <w:r w:rsidRPr="001F0D1A">
              <w:rPr>
                <w:rFonts w:ascii="Arial" w:hAnsi="Arial" w:cs="Arial"/>
                <w:sz w:val="20"/>
                <w:szCs w:val="20"/>
                <w:lang w:val="mk-MK"/>
              </w:rPr>
              <w:t>-</w:t>
            </w:r>
            <w:r w:rsidRPr="001F0D1A">
              <w:rPr>
                <w:rFonts w:ascii="Arial" w:hAnsi="Arial" w:cs="Arial"/>
                <w:sz w:val="20"/>
                <w:szCs w:val="20"/>
                <w:lang w:val="ru-RU"/>
              </w:rPr>
              <w:t xml:space="preserve">нител </w:t>
            </w:r>
          </w:p>
          <w:p w14:paraId="780B1E3C" w14:textId="77777777" w:rsidR="00BC04C7" w:rsidRPr="001F0D1A" w:rsidRDefault="00BC04C7" w:rsidP="00FA190E">
            <w:pPr>
              <w:jc w:val="both"/>
              <w:rPr>
                <w:rFonts w:ascii="Arial" w:hAnsi="Arial" w:cs="Arial"/>
                <w:color w:val="000000"/>
                <w:sz w:val="32"/>
                <w:szCs w:val="32"/>
                <w:lang w:val="mk-MK"/>
              </w:rPr>
            </w:pPr>
          </w:p>
        </w:tc>
        <w:tc>
          <w:tcPr>
            <w:tcW w:w="2394" w:type="dxa"/>
          </w:tcPr>
          <w:p w14:paraId="5D93D5E9"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Наставник</w:t>
            </w:r>
            <w:proofErr w:type="spellEnd"/>
            <w:r w:rsidRPr="001F0D1A">
              <w:rPr>
                <w:rFonts w:ascii="Arial" w:hAnsi="Arial" w:cs="Arial"/>
                <w:sz w:val="20"/>
                <w:szCs w:val="20"/>
              </w:rPr>
              <w:t xml:space="preserve"> </w:t>
            </w:r>
            <w:proofErr w:type="spellStart"/>
            <w:r w:rsidRPr="001F0D1A">
              <w:rPr>
                <w:rFonts w:ascii="Arial" w:hAnsi="Arial" w:cs="Arial"/>
                <w:sz w:val="20"/>
                <w:szCs w:val="20"/>
              </w:rPr>
              <w:t>по</w:t>
            </w:r>
            <w:proofErr w:type="spellEnd"/>
          </w:p>
          <w:p w14:paraId="0B823E10"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граѓанско</w:t>
            </w:r>
            <w:proofErr w:type="spellEnd"/>
            <w:r w:rsidRPr="001F0D1A">
              <w:rPr>
                <w:rFonts w:ascii="Arial" w:hAnsi="Arial" w:cs="Arial"/>
                <w:sz w:val="20"/>
                <w:szCs w:val="20"/>
              </w:rPr>
              <w:t xml:space="preserve"> </w:t>
            </w:r>
            <w:proofErr w:type="spellStart"/>
            <w:r w:rsidRPr="001F0D1A">
              <w:rPr>
                <w:rFonts w:ascii="Arial" w:hAnsi="Arial" w:cs="Arial"/>
                <w:sz w:val="20"/>
                <w:szCs w:val="20"/>
              </w:rPr>
              <w:t>образование</w:t>
            </w:r>
            <w:proofErr w:type="spellEnd"/>
          </w:p>
          <w:p w14:paraId="1E93AD4D" w14:textId="77777777" w:rsidR="00BC04C7" w:rsidRPr="001F0D1A" w:rsidRDefault="00BC04C7" w:rsidP="00FA190E">
            <w:pPr>
              <w:jc w:val="both"/>
              <w:rPr>
                <w:rFonts w:ascii="Arial" w:hAnsi="Arial" w:cs="Arial"/>
                <w:color w:val="000000"/>
                <w:sz w:val="32"/>
                <w:szCs w:val="32"/>
                <w:lang w:val="mk-MK"/>
              </w:rPr>
            </w:pPr>
          </w:p>
        </w:tc>
        <w:tc>
          <w:tcPr>
            <w:tcW w:w="2394" w:type="dxa"/>
          </w:tcPr>
          <w:p w14:paraId="226C335F"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септември</w:t>
            </w:r>
            <w:proofErr w:type="spellEnd"/>
            <w:r w:rsidRPr="001F0D1A">
              <w:rPr>
                <w:rFonts w:ascii="Arial" w:hAnsi="Arial" w:cs="Arial"/>
                <w:sz w:val="20"/>
                <w:szCs w:val="20"/>
              </w:rPr>
              <w:t>,</w:t>
            </w:r>
          </w:p>
          <w:p w14:paraId="2BFB9988" w14:textId="77777777" w:rsidR="00BC04C7" w:rsidRPr="001F0D1A" w:rsidRDefault="00BC04C7" w:rsidP="00FA190E">
            <w:pPr>
              <w:jc w:val="both"/>
              <w:rPr>
                <w:rFonts w:ascii="Arial" w:hAnsi="Arial" w:cs="Arial"/>
                <w:color w:val="000000"/>
                <w:sz w:val="32"/>
                <w:szCs w:val="32"/>
                <w:lang w:val="mk-MK"/>
              </w:rPr>
            </w:pPr>
            <w:r w:rsidRPr="001F0D1A">
              <w:rPr>
                <w:rFonts w:ascii="Arial" w:hAnsi="Arial" w:cs="Arial"/>
                <w:sz w:val="20"/>
                <w:szCs w:val="20"/>
              </w:rPr>
              <w:t>202</w:t>
            </w:r>
            <w:r w:rsidR="002B7CDE">
              <w:rPr>
                <w:rFonts w:ascii="Arial" w:hAnsi="Arial" w:cs="Arial"/>
                <w:sz w:val="20"/>
                <w:szCs w:val="20"/>
                <w:lang w:val="mk-MK"/>
              </w:rPr>
              <w:t>3</w:t>
            </w:r>
            <w:r w:rsidRPr="001F0D1A">
              <w:rPr>
                <w:rFonts w:ascii="Arial" w:hAnsi="Arial" w:cs="Arial"/>
                <w:sz w:val="20"/>
                <w:szCs w:val="20"/>
              </w:rPr>
              <w:t xml:space="preserve"> г.</w:t>
            </w:r>
          </w:p>
        </w:tc>
      </w:tr>
      <w:tr w:rsidR="00BC04C7" w:rsidRPr="001F0D1A" w14:paraId="7803D80E" w14:textId="77777777" w:rsidTr="00FA190E">
        <w:tc>
          <w:tcPr>
            <w:tcW w:w="2394" w:type="dxa"/>
          </w:tcPr>
          <w:p w14:paraId="51AD721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Информирање на сите</w:t>
            </w:r>
          </w:p>
          <w:p w14:paraId="05FFA42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ученици за постоење и</w:t>
            </w:r>
          </w:p>
          <w:p w14:paraId="3B49D31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работа на Ученичкиот</w:t>
            </w:r>
          </w:p>
          <w:p w14:paraId="1A3438E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правобранител во</w:t>
            </w:r>
          </w:p>
          <w:p w14:paraId="6076DE90" w14:textId="77777777" w:rsidR="00BC04C7" w:rsidRPr="001F0D1A" w:rsidRDefault="00BC04C7" w:rsidP="00FA190E">
            <w:pPr>
              <w:jc w:val="both"/>
              <w:rPr>
                <w:rFonts w:ascii="Arial" w:hAnsi="Arial" w:cs="Arial"/>
                <w:color w:val="000000"/>
                <w:sz w:val="32"/>
                <w:szCs w:val="32"/>
                <w:lang w:val="mk-MK"/>
              </w:rPr>
            </w:pPr>
            <w:r w:rsidRPr="001F0D1A">
              <w:rPr>
                <w:rFonts w:ascii="Arial" w:hAnsi="Arial" w:cs="Arial"/>
                <w:sz w:val="20"/>
                <w:szCs w:val="20"/>
                <w:lang w:val="ru-RU"/>
              </w:rPr>
              <w:t>училиштето</w:t>
            </w:r>
          </w:p>
        </w:tc>
        <w:tc>
          <w:tcPr>
            <w:tcW w:w="2394" w:type="dxa"/>
          </w:tcPr>
          <w:p w14:paraId="4B45177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информира Ученичкиот</w:t>
            </w:r>
          </w:p>
          <w:p w14:paraId="34A1682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парламент за работа наУченичкиот правобранител и</w:t>
            </w:r>
          </w:p>
          <w:p w14:paraId="2F255DAF" w14:textId="77777777" w:rsidR="00BC04C7" w:rsidRPr="001F0D1A" w:rsidRDefault="00BC04C7" w:rsidP="00FA190E">
            <w:pPr>
              <w:jc w:val="both"/>
              <w:rPr>
                <w:rFonts w:ascii="Arial" w:hAnsi="Arial" w:cs="Arial"/>
                <w:color w:val="000000"/>
                <w:sz w:val="32"/>
                <w:szCs w:val="32"/>
                <w:lang w:val="mk-MK"/>
              </w:rPr>
            </w:pPr>
            <w:proofErr w:type="spellStart"/>
            <w:r w:rsidRPr="001F0D1A">
              <w:rPr>
                <w:rFonts w:ascii="Arial" w:hAnsi="Arial" w:cs="Arial"/>
                <w:sz w:val="20"/>
                <w:szCs w:val="20"/>
              </w:rPr>
              <w:t>негови</w:t>
            </w:r>
            <w:proofErr w:type="spellEnd"/>
            <w:r w:rsidRPr="001F0D1A">
              <w:rPr>
                <w:rFonts w:ascii="Arial" w:hAnsi="Arial" w:cs="Arial"/>
                <w:sz w:val="20"/>
                <w:szCs w:val="20"/>
              </w:rPr>
              <w:t xml:space="preserve"> </w:t>
            </w:r>
            <w:proofErr w:type="spellStart"/>
            <w:r w:rsidRPr="001F0D1A">
              <w:rPr>
                <w:rFonts w:ascii="Arial" w:hAnsi="Arial" w:cs="Arial"/>
                <w:sz w:val="20"/>
                <w:szCs w:val="20"/>
              </w:rPr>
              <w:t>заменици</w:t>
            </w:r>
            <w:proofErr w:type="spellEnd"/>
          </w:p>
        </w:tc>
        <w:tc>
          <w:tcPr>
            <w:tcW w:w="2394" w:type="dxa"/>
          </w:tcPr>
          <w:p w14:paraId="4787E14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Ученички</w:t>
            </w:r>
          </w:p>
          <w:p w14:paraId="42DA77C6"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правобранител и</w:t>
            </w:r>
          </w:p>
          <w:p w14:paraId="5231C0FE" w14:textId="77777777" w:rsidR="00BC04C7" w:rsidRPr="001F0D1A" w:rsidRDefault="00BC04C7" w:rsidP="00FA190E">
            <w:pPr>
              <w:jc w:val="both"/>
              <w:rPr>
                <w:rFonts w:ascii="Arial" w:hAnsi="Arial" w:cs="Arial"/>
                <w:color w:val="000000"/>
                <w:sz w:val="32"/>
                <w:szCs w:val="32"/>
                <w:lang w:val="mk-MK"/>
              </w:rPr>
            </w:pPr>
            <w:r w:rsidRPr="001F0D1A">
              <w:rPr>
                <w:rFonts w:ascii="Arial" w:hAnsi="Arial" w:cs="Arial"/>
                <w:sz w:val="20"/>
                <w:szCs w:val="20"/>
                <w:lang w:val="ru-RU"/>
              </w:rPr>
              <w:t>негови заменици</w:t>
            </w:r>
          </w:p>
        </w:tc>
        <w:tc>
          <w:tcPr>
            <w:tcW w:w="2394" w:type="dxa"/>
          </w:tcPr>
          <w:p w14:paraId="59C5B6D9"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септември</w:t>
            </w:r>
            <w:proofErr w:type="spellEnd"/>
            <w:r w:rsidRPr="001F0D1A">
              <w:rPr>
                <w:rFonts w:ascii="Arial" w:hAnsi="Arial" w:cs="Arial"/>
                <w:sz w:val="20"/>
                <w:szCs w:val="20"/>
              </w:rPr>
              <w:t>,</w:t>
            </w:r>
          </w:p>
          <w:p w14:paraId="1104963A" w14:textId="77777777" w:rsidR="00BC04C7" w:rsidRPr="001F0D1A" w:rsidRDefault="00BC04C7" w:rsidP="00FA190E">
            <w:pPr>
              <w:rPr>
                <w:rFonts w:ascii="Arial" w:hAnsi="Arial" w:cs="Arial"/>
                <w:sz w:val="32"/>
                <w:szCs w:val="32"/>
                <w:lang w:val="mk-MK"/>
              </w:rPr>
            </w:pPr>
            <w:r w:rsidRPr="001F0D1A">
              <w:rPr>
                <w:rFonts w:ascii="Arial" w:hAnsi="Arial" w:cs="Arial"/>
                <w:sz w:val="20"/>
                <w:szCs w:val="20"/>
              </w:rPr>
              <w:t>202</w:t>
            </w:r>
            <w:r w:rsidR="002B7CDE">
              <w:rPr>
                <w:rFonts w:ascii="Arial" w:hAnsi="Arial" w:cs="Arial"/>
                <w:sz w:val="20"/>
                <w:szCs w:val="20"/>
                <w:lang w:val="mk-MK"/>
              </w:rPr>
              <w:t>3</w:t>
            </w:r>
            <w:r w:rsidRPr="001F0D1A">
              <w:rPr>
                <w:rFonts w:ascii="Arial" w:hAnsi="Arial" w:cs="Arial"/>
                <w:sz w:val="20"/>
                <w:szCs w:val="20"/>
              </w:rPr>
              <w:t>г.</w:t>
            </w:r>
          </w:p>
        </w:tc>
      </w:tr>
      <w:tr w:rsidR="00BC04C7" w:rsidRPr="001F0D1A" w14:paraId="13623E06" w14:textId="77777777" w:rsidTr="00FA190E">
        <w:tc>
          <w:tcPr>
            <w:tcW w:w="2394" w:type="dxa"/>
          </w:tcPr>
          <w:p w14:paraId="468478A3"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Подготвување и</w:t>
            </w:r>
          </w:p>
          <w:p w14:paraId="6314E040"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реализирање на обуки за</w:t>
            </w:r>
            <w:r w:rsidRPr="001F0D1A">
              <w:rPr>
                <w:rFonts w:ascii="Arial" w:hAnsi="Arial" w:cs="Arial"/>
                <w:sz w:val="20"/>
                <w:szCs w:val="20"/>
                <w:lang w:val="mk-MK"/>
              </w:rPr>
              <w:t xml:space="preserve"> </w:t>
            </w:r>
            <w:r w:rsidRPr="001F0D1A">
              <w:rPr>
                <w:rFonts w:ascii="Arial" w:hAnsi="Arial" w:cs="Arial"/>
                <w:sz w:val="20"/>
                <w:szCs w:val="20"/>
                <w:lang w:val="ru-RU"/>
              </w:rPr>
              <w:t>Ученичкиот правобранител</w:t>
            </w:r>
          </w:p>
          <w:p w14:paraId="32EBEBB1" w14:textId="77777777" w:rsidR="00BC04C7" w:rsidRPr="001F0D1A" w:rsidRDefault="00BC04C7" w:rsidP="00FA190E">
            <w:pPr>
              <w:jc w:val="both"/>
              <w:rPr>
                <w:rFonts w:ascii="Arial" w:hAnsi="Arial" w:cs="Arial"/>
                <w:color w:val="000000"/>
                <w:sz w:val="32"/>
                <w:szCs w:val="32"/>
                <w:lang w:val="mk-MK"/>
              </w:rPr>
            </w:pPr>
            <w:r w:rsidRPr="001F0D1A">
              <w:rPr>
                <w:rFonts w:ascii="Arial" w:hAnsi="Arial" w:cs="Arial"/>
                <w:sz w:val="20"/>
                <w:szCs w:val="20"/>
              </w:rPr>
              <w:t xml:space="preserve">и </w:t>
            </w:r>
            <w:proofErr w:type="spellStart"/>
            <w:r w:rsidRPr="001F0D1A">
              <w:rPr>
                <w:rFonts w:ascii="Arial" w:hAnsi="Arial" w:cs="Arial"/>
                <w:sz w:val="20"/>
                <w:szCs w:val="20"/>
              </w:rPr>
              <w:t>неговите</w:t>
            </w:r>
            <w:proofErr w:type="spellEnd"/>
            <w:r w:rsidRPr="001F0D1A">
              <w:rPr>
                <w:rFonts w:ascii="Arial" w:hAnsi="Arial" w:cs="Arial"/>
                <w:sz w:val="20"/>
                <w:szCs w:val="20"/>
              </w:rPr>
              <w:t xml:space="preserve"> </w:t>
            </w:r>
            <w:proofErr w:type="spellStart"/>
            <w:r w:rsidRPr="001F0D1A">
              <w:rPr>
                <w:rFonts w:ascii="Arial" w:hAnsi="Arial" w:cs="Arial"/>
                <w:sz w:val="20"/>
                <w:szCs w:val="20"/>
              </w:rPr>
              <w:t>заменици</w:t>
            </w:r>
            <w:proofErr w:type="spellEnd"/>
          </w:p>
        </w:tc>
        <w:tc>
          <w:tcPr>
            <w:tcW w:w="2394" w:type="dxa"/>
          </w:tcPr>
          <w:p w14:paraId="1FBDA31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запознаат учениците со</w:t>
            </w:r>
          </w:p>
          <w:p w14:paraId="49278A1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детските права и обврски</w:t>
            </w:r>
            <w:r w:rsidRPr="001F0D1A">
              <w:rPr>
                <w:rFonts w:ascii="Arial" w:hAnsi="Arial" w:cs="Arial"/>
                <w:sz w:val="20"/>
                <w:szCs w:val="20"/>
                <w:lang w:val="mk-MK"/>
              </w:rPr>
              <w:t xml:space="preserve"> и за </w:t>
            </w:r>
            <w:r w:rsidRPr="001F0D1A">
              <w:rPr>
                <w:rFonts w:ascii="Arial" w:hAnsi="Arial" w:cs="Arial"/>
                <w:sz w:val="20"/>
                <w:szCs w:val="20"/>
                <w:lang w:val="ru-RU"/>
              </w:rPr>
              <w:t>извршување</w:t>
            </w:r>
          </w:p>
          <w:p w14:paraId="0CEA8109"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на</w:t>
            </w:r>
            <w:proofErr w:type="spellEnd"/>
            <w:r w:rsidRPr="001F0D1A">
              <w:rPr>
                <w:rFonts w:ascii="Arial" w:hAnsi="Arial" w:cs="Arial"/>
                <w:sz w:val="20"/>
                <w:szCs w:val="20"/>
              </w:rPr>
              <w:t xml:space="preserve"> </w:t>
            </w:r>
            <w:proofErr w:type="spellStart"/>
            <w:r w:rsidRPr="001F0D1A">
              <w:rPr>
                <w:rFonts w:ascii="Arial" w:hAnsi="Arial" w:cs="Arial"/>
                <w:sz w:val="20"/>
                <w:szCs w:val="20"/>
              </w:rPr>
              <w:t>оваа</w:t>
            </w:r>
            <w:proofErr w:type="spellEnd"/>
            <w:r w:rsidRPr="001F0D1A">
              <w:rPr>
                <w:rFonts w:ascii="Arial" w:hAnsi="Arial" w:cs="Arial"/>
                <w:sz w:val="20"/>
                <w:szCs w:val="20"/>
              </w:rPr>
              <w:t xml:space="preserve"> </w:t>
            </w:r>
            <w:proofErr w:type="spellStart"/>
            <w:r w:rsidRPr="001F0D1A">
              <w:rPr>
                <w:rFonts w:ascii="Arial" w:hAnsi="Arial" w:cs="Arial"/>
                <w:sz w:val="20"/>
                <w:szCs w:val="20"/>
              </w:rPr>
              <w:t>ученичка</w:t>
            </w:r>
            <w:proofErr w:type="spellEnd"/>
            <w:r w:rsidRPr="001F0D1A">
              <w:rPr>
                <w:rFonts w:ascii="Arial" w:hAnsi="Arial" w:cs="Arial"/>
                <w:sz w:val="20"/>
                <w:szCs w:val="20"/>
              </w:rPr>
              <w:t xml:space="preserve"> </w:t>
            </w:r>
            <w:proofErr w:type="spellStart"/>
            <w:r w:rsidRPr="001F0D1A">
              <w:rPr>
                <w:rFonts w:ascii="Arial" w:hAnsi="Arial" w:cs="Arial"/>
                <w:sz w:val="20"/>
                <w:szCs w:val="20"/>
              </w:rPr>
              <w:t>функција</w:t>
            </w:r>
            <w:proofErr w:type="spellEnd"/>
          </w:p>
          <w:p w14:paraId="1B64EB79" w14:textId="77777777" w:rsidR="00BC04C7" w:rsidRPr="001F0D1A" w:rsidRDefault="00BC04C7" w:rsidP="00FA190E">
            <w:pPr>
              <w:jc w:val="both"/>
              <w:rPr>
                <w:rFonts w:ascii="Arial" w:hAnsi="Arial" w:cs="Arial"/>
                <w:color w:val="000000"/>
                <w:sz w:val="32"/>
                <w:szCs w:val="32"/>
                <w:lang w:val="mk-MK"/>
              </w:rPr>
            </w:pPr>
          </w:p>
        </w:tc>
        <w:tc>
          <w:tcPr>
            <w:tcW w:w="2394" w:type="dxa"/>
          </w:tcPr>
          <w:p w14:paraId="09AA3316"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Ученичкиот правобранител</w:t>
            </w:r>
          </w:p>
          <w:p w14:paraId="61769A5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 неговите заменици</w:t>
            </w:r>
          </w:p>
          <w:p w14:paraId="1E0B38F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Наставник по</w:t>
            </w:r>
          </w:p>
          <w:p w14:paraId="2F96561F"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граѓанско</w:t>
            </w:r>
            <w:proofErr w:type="spellEnd"/>
          </w:p>
          <w:p w14:paraId="3572A1AE"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roofErr w:type="spellStart"/>
            <w:r w:rsidRPr="001F0D1A">
              <w:rPr>
                <w:rFonts w:ascii="Arial" w:hAnsi="Arial" w:cs="Arial"/>
                <w:sz w:val="20"/>
                <w:szCs w:val="20"/>
              </w:rPr>
              <w:t>образование</w:t>
            </w:r>
            <w:proofErr w:type="spellEnd"/>
          </w:p>
          <w:p w14:paraId="09B14F74" w14:textId="77777777" w:rsidR="00BC04C7" w:rsidRPr="001F0D1A" w:rsidRDefault="00BC04C7" w:rsidP="00FA190E">
            <w:pPr>
              <w:jc w:val="both"/>
              <w:rPr>
                <w:rFonts w:ascii="Arial" w:hAnsi="Arial" w:cs="Arial"/>
                <w:color w:val="000000"/>
                <w:sz w:val="32"/>
                <w:szCs w:val="32"/>
                <w:lang w:val="mk-MK"/>
              </w:rPr>
            </w:pPr>
          </w:p>
        </w:tc>
        <w:tc>
          <w:tcPr>
            <w:tcW w:w="2394" w:type="dxa"/>
          </w:tcPr>
          <w:p w14:paraId="7241D44D"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септември</w:t>
            </w:r>
            <w:proofErr w:type="spellEnd"/>
            <w:r w:rsidRPr="001F0D1A">
              <w:rPr>
                <w:rFonts w:ascii="Arial" w:hAnsi="Arial" w:cs="Arial"/>
                <w:sz w:val="20"/>
                <w:szCs w:val="20"/>
              </w:rPr>
              <w:t>/</w:t>
            </w:r>
            <w:proofErr w:type="spellStart"/>
            <w:r w:rsidRPr="001F0D1A">
              <w:rPr>
                <w:rFonts w:ascii="Arial" w:hAnsi="Arial" w:cs="Arial"/>
                <w:sz w:val="20"/>
                <w:szCs w:val="20"/>
              </w:rPr>
              <w:t>декември</w:t>
            </w:r>
            <w:proofErr w:type="spellEnd"/>
            <w:r w:rsidRPr="001F0D1A">
              <w:rPr>
                <w:rFonts w:ascii="Arial" w:hAnsi="Arial" w:cs="Arial"/>
                <w:sz w:val="20"/>
                <w:szCs w:val="20"/>
              </w:rPr>
              <w:t>,</w:t>
            </w:r>
          </w:p>
          <w:p w14:paraId="627A92E5" w14:textId="77777777" w:rsidR="00BC04C7" w:rsidRPr="001F0D1A" w:rsidRDefault="00BC04C7" w:rsidP="00FA190E">
            <w:pPr>
              <w:jc w:val="both"/>
              <w:rPr>
                <w:rFonts w:ascii="Arial" w:hAnsi="Arial" w:cs="Arial"/>
                <w:color w:val="000000"/>
                <w:sz w:val="32"/>
                <w:szCs w:val="32"/>
                <w:lang w:val="mk-MK"/>
              </w:rPr>
            </w:pPr>
            <w:r w:rsidRPr="001F0D1A">
              <w:rPr>
                <w:rFonts w:ascii="Arial" w:hAnsi="Arial" w:cs="Arial"/>
                <w:sz w:val="20"/>
                <w:szCs w:val="20"/>
              </w:rPr>
              <w:t>202</w:t>
            </w:r>
            <w:r w:rsidR="002B7CDE">
              <w:rPr>
                <w:rFonts w:ascii="Arial" w:hAnsi="Arial" w:cs="Arial"/>
                <w:sz w:val="20"/>
                <w:szCs w:val="20"/>
                <w:lang w:val="mk-MK"/>
              </w:rPr>
              <w:t>3</w:t>
            </w:r>
            <w:r w:rsidRPr="001F0D1A">
              <w:rPr>
                <w:rFonts w:ascii="Arial" w:hAnsi="Arial" w:cs="Arial"/>
                <w:sz w:val="20"/>
                <w:szCs w:val="20"/>
              </w:rPr>
              <w:t xml:space="preserve"> г.</w:t>
            </w:r>
          </w:p>
        </w:tc>
      </w:tr>
      <w:tr w:rsidR="00BC04C7" w:rsidRPr="001F0D1A" w14:paraId="4A3345D0" w14:textId="77777777" w:rsidTr="00FA190E">
        <w:tc>
          <w:tcPr>
            <w:tcW w:w="2394" w:type="dxa"/>
          </w:tcPr>
          <w:p w14:paraId="3AF2360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Изготвување на план на</w:t>
            </w:r>
            <w:r w:rsidRPr="001F0D1A">
              <w:rPr>
                <w:rFonts w:ascii="Arial" w:hAnsi="Arial" w:cs="Arial"/>
                <w:sz w:val="20"/>
                <w:szCs w:val="20"/>
                <w:lang w:val="mk-MK"/>
              </w:rPr>
              <w:t xml:space="preserve"> </w:t>
            </w:r>
            <w:r w:rsidRPr="001F0D1A">
              <w:rPr>
                <w:rFonts w:ascii="Arial" w:hAnsi="Arial" w:cs="Arial"/>
                <w:sz w:val="20"/>
                <w:szCs w:val="20"/>
                <w:lang w:val="ru-RU"/>
              </w:rPr>
              <w:t>активности за свечено</w:t>
            </w:r>
            <w:r w:rsidRPr="001F0D1A">
              <w:rPr>
                <w:rFonts w:ascii="Arial" w:hAnsi="Arial" w:cs="Arial"/>
                <w:sz w:val="20"/>
                <w:szCs w:val="20"/>
                <w:lang w:val="mk-MK"/>
              </w:rPr>
              <w:t xml:space="preserve"> </w:t>
            </w:r>
            <w:r w:rsidRPr="001F0D1A">
              <w:rPr>
                <w:rFonts w:ascii="Arial" w:hAnsi="Arial" w:cs="Arial"/>
                <w:sz w:val="20"/>
                <w:szCs w:val="20"/>
                <w:lang w:val="ru-RU"/>
              </w:rPr>
              <w:t>одбележу</w:t>
            </w:r>
            <w:r w:rsidRPr="001F0D1A">
              <w:rPr>
                <w:rFonts w:ascii="Arial" w:hAnsi="Arial" w:cs="Arial"/>
                <w:sz w:val="20"/>
                <w:szCs w:val="20"/>
                <w:lang w:val="mk-MK"/>
              </w:rPr>
              <w:t>-</w:t>
            </w:r>
            <w:r w:rsidRPr="001F0D1A">
              <w:rPr>
                <w:rFonts w:ascii="Arial" w:hAnsi="Arial" w:cs="Arial"/>
                <w:sz w:val="20"/>
                <w:szCs w:val="20"/>
                <w:lang w:val="ru-RU"/>
              </w:rPr>
              <w:t>вање на Детска</w:t>
            </w:r>
          </w:p>
          <w:p w14:paraId="7910BB08"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недела</w:t>
            </w:r>
            <w:proofErr w:type="spellEnd"/>
          </w:p>
          <w:p w14:paraId="11E41D17" w14:textId="77777777" w:rsidR="00BC04C7" w:rsidRPr="001F0D1A" w:rsidRDefault="00BC04C7" w:rsidP="00FA190E">
            <w:pPr>
              <w:autoSpaceDE w:val="0"/>
              <w:autoSpaceDN w:val="0"/>
              <w:adjustRightInd w:val="0"/>
              <w:spacing w:after="0" w:line="240" w:lineRule="auto"/>
              <w:rPr>
                <w:rFonts w:ascii="Arial" w:hAnsi="Arial" w:cs="Arial"/>
                <w:color w:val="000000"/>
                <w:sz w:val="32"/>
                <w:szCs w:val="32"/>
                <w:lang w:val="mk-MK"/>
              </w:rPr>
            </w:pPr>
          </w:p>
        </w:tc>
        <w:tc>
          <w:tcPr>
            <w:tcW w:w="2394" w:type="dxa"/>
          </w:tcPr>
          <w:p w14:paraId="773CC68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mk-MK"/>
              </w:rPr>
              <w:t>С</w:t>
            </w:r>
            <w:r w:rsidRPr="001F0D1A">
              <w:rPr>
                <w:rFonts w:ascii="Arial" w:hAnsi="Arial" w:cs="Arial"/>
                <w:sz w:val="20"/>
                <w:szCs w:val="20"/>
                <w:lang w:val="ru-RU"/>
              </w:rPr>
              <w:t>вечен</w:t>
            </w:r>
          </w:p>
          <w:p w14:paraId="71984A2E"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прием на првачињата во</w:t>
            </w:r>
            <w:r w:rsidRPr="001F0D1A">
              <w:rPr>
                <w:rFonts w:ascii="Arial" w:hAnsi="Arial" w:cs="Arial"/>
                <w:sz w:val="20"/>
                <w:szCs w:val="20"/>
                <w:lang w:val="mk-MK"/>
              </w:rPr>
              <w:t xml:space="preserve"> </w:t>
            </w:r>
            <w:r w:rsidRPr="001F0D1A">
              <w:rPr>
                <w:rFonts w:ascii="Arial" w:hAnsi="Arial" w:cs="Arial"/>
                <w:sz w:val="20"/>
                <w:szCs w:val="20"/>
                <w:lang w:val="ru-RU"/>
              </w:rPr>
              <w:t>детската организација</w:t>
            </w:r>
          </w:p>
          <w:p w14:paraId="7A62C8B5" w14:textId="77777777" w:rsidR="00BC04C7" w:rsidRPr="001F0D1A" w:rsidRDefault="00BC04C7" w:rsidP="00FA190E">
            <w:pPr>
              <w:jc w:val="both"/>
              <w:rPr>
                <w:rFonts w:ascii="Arial" w:hAnsi="Arial" w:cs="Arial"/>
                <w:color w:val="000000"/>
                <w:sz w:val="32"/>
                <w:szCs w:val="32"/>
                <w:lang w:val="mk-MK"/>
              </w:rPr>
            </w:pPr>
          </w:p>
        </w:tc>
        <w:tc>
          <w:tcPr>
            <w:tcW w:w="2394" w:type="dxa"/>
          </w:tcPr>
          <w:p w14:paraId="3ABACDA7"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Ученички</w:t>
            </w:r>
          </w:p>
          <w:p w14:paraId="2B7049E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правобранител и</w:t>
            </w:r>
          </w:p>
          <w:p w14:paraId="0DD0BCC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негови заменици,</w:t>
            </w:r>
          </w:p>
          <w:p w14:paraId="1BE7C4B0"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ученици</w:t>
            </w:r>
            <w:proofErr w:type="spellEnd"/>
          </w:p>
          <w:p w14:paraId="257160F7" w14:textId="77777777" w:rsidR="00BC04C7" w:rsidRPr="001F0D1A" w:rsidRDefault="00BC04C7" w:rsidP="00FA190E">
            <w:pPr>
              <w:jc w:val="both"/>
              <w:rPr>
                <w:rFonts w:ascii="Arial" w:hAnsi="Arial" w:cs="Arial"/>
                <w:color w:val="000000"/>
                <w:sz w:val="32"/>
                <w:szCs w:val="32"/>
                <w:lang w:val="mk-MK"/>
              </w:rPr>
            </w:pPr>
          </w:p>
        </w:tc>
        <w:tc>
          <w:tcPr>
            <w:tcW w:w="2394" w:type="dxa"/>
          </w:tcPr>
          <w:p w14:paraId="09A1B315"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октомври</w:t>
            </w:r>
            <w:proofErr w:type="spellEnd"/>
            <w:r w:rsidRPr="001F0D1A">
              <w:rPr>
                <w:rFonts w:ascii="Arial" w:hAnsi="Arial" w:cs="Arial"/>
                <w:sz w:val="20"/>
                <w:szCs w:val="20"/>
              </w:rPr>
              <w:t>,</w:t>
            </w:r>
          </w:p>
          <w:p w14:paraId="1B5FEDD2" w14:textId="77777777" w:rsidR="00BC04C7" w:rsidRPr="002B7CDE" w:rsidRDefault="00BC04C7" w:rsidP="00FA190E">
            <w:pPr>
              <w:jc w:val="both"/>
              <w:rPr>
                <w:rFonts w:ascii="Arial" w:hAnsi="Arial" w:cs="Arial"/>
                <w:color w:val="000000"/>
                <w:sz w:val="32"/>
                <w:szCs w:val="32"/>
                <w:lang w:val="mk-MK"/>
              </w:rPr>
            </w:pPr>
            <w:r w:rsidRPr="001F0D1A">
              <w:rPr>
                <w:rFonts w:ascii="Arial" w:hAnsi="Arial" w:cs="Arial"/>
                <w:sz w:val="20"/>
                <w:szCs w:val="20"/>
              </w:rPr>
              <w:t>202</w:t>
            </w:r>
            <w:r w:rsidR="002B7CDE">
              <w:rPr>
                <w:rFonts w:ascii="Arial" w:hAnsi="Arial" w:cs="Arial"/>
                <w:sz w:val="20"/>
                <w:szCs w:val="20"/>
                <w:lang w:val="mk-MK"/>
              </w:rPr>
              <w:t>3</w:t>
            </w:r>
          </w:p>
        </w:tc>
      </w:tr>
      <w:tr w:rsidR="00BC04C7" w:rsidRPr="001F0D1A" w14:paraId="37A85EC8" w14:textId="77777777" w:rsidTr="00FA190E">
        <w:tc>
          <w:tcPr>
            <w:tcW w:w="2394" w:type="dxa"/>
          </w:tcPr>
          <w:p w14:paraId="2C0A2311"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p>
          <w:p w14:paraId="1BF0093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Избирање на активности</w:t>
            </w:r>
            <w:r w:rsidRPr="001F0D1A">
              <w:rPr>
                <w:rFonts w:ascii="Arial" w:hAnsi="Arial" w:cs="Arial"/>
                <w:sz w:val="20"/>
                <w:szCs w:val="20"/>
                <w:lang w:val="mk-MK"/>
              </w:rPr>
              <w:t>(</w:t>
            </w:r>
            <w:r w:rsidRPr="001F0D1A">
              <w:rPr>
                <w:rFonts w:ascii="Arial" w:hAnsi="Arial" w:cs="Arial"/>
                <w:sz w:val="20"/>
                <w:szCs w:val="20"/>
                <w:lang w:val="ru-RU"/>
              </w:rPr>
              <w:t>работилници, дискусии,ликовни и литературни</w:t>
            </w:r>
          </w:p>
          <w:p w14:paraId="629F1644"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активности и др.) и</w:t>
            </w:r>
          </w:p>
          <w:p w14:paraId="0C2615E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одделенија каде што тие ќе</w:t>
            </w:r>
            <w:r w:rsidRPr="001F0D1A">
              <w:rPr>
                <w:rFonts w:ascii="Arial" w:hAnsi="Arial" w:cs="Arial"/>
                <w:sz w:val="20"/>
                <w:szCs w:val="20"/>
                <w:lang w:val="mk-MK"/>
              </w:rPr>
              <w:t xml:space="preserve"> </w:t>
            </w:r>
            <w:r w:rsidRPr="001F0D1A">
              <w:rPr>
                <w:rFonts w:ascii="Arial" w:hAnsi="Arial" w:cs="Arial"/>
                <w:sz w:val="20"/>
                <w:szCs w:val="20"/>
                <w:lang w:val="ru-RU"/>
              </w:rPr>
              <w:t>се реализираат</w:t>
            </w:r>
          </w:p>
          <w:p w14:paraId="2C223726" w14:textId="77777777" w:rsidR="00BC04C7" w:rsidRPr="001F0D1A" w:rsidRDefault="00BC04C7"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Изготвување</w:t>
            </w:r>
            <w:proofErr w:type="spellEnd"/>
            <w:r w:rsidRPr="001F0D1A">
              <w:rPr>
                <w:rFonts w:ascii="Arial" w:hAnsi="Arial" w:cs="Arial"/>
                <w:sz w:val="20"/>
                <w:szCs w:val="20"/>
              </w:rPr>
              <w:t xml:space="preserve"> </w:t>
            </w:r>
            <w:proofErr w:type="spellStart"/>
            <w:r w:rsidRPr="001F0D1A">
              <w:rPr>
                <w:rFonts w:ascii="Arial" w:hAnsi="Arial" w:cs="Arial"/>
                <w:sz w:val="20"/>
                <w:szCs w:val="20"/>
              </w:rPr>
              <w:t>на</w:t>
            </w:r>
            <w:proofErr w:type="spellEnd"/>
            <w:r w:rsidRPr="001F0D1A">
              <w:rPr>
                <w:rFonts w:ascii="Arial" w:hAnsi="Arial" w:cs="Arial"/>
                <w:sz w:val="20"/>
                <w:szCs w:val="20"/>
              </w:rPr>
              <w:t xml:space="preserve"> </w:t>
            </w:r>
            <w:proofErr w:type="spellStart"/>
            <w:r w:rsidRPr="001F0D1A">
              <w:rPr>
                <w:rFonts w:ascii="Arial" w:hAnsi="Arial" w:cs="Arial"/>
                <w:sz w:val="20"/>
                <w:szCs w:val="20"/>
              </w:rPr>
              <w:t>Акциски</w:t>
            </w:r>
            <w:proofErr w:type="spellEnd"/>
            <w:r w:rsidRPr="001F0D1A">
              <w:rPr>
                <w:rFonts w:ascii="Arial" w:hAnsi="Arial" w:cs="Arial"/>
                <w:sz w:val="20"/>
                <w:szCs w:val="20"/>
                <w:lang w:val="mk-MK"/>
              </w:rPr>
              <w:t xml:space="preserve"> </w:t>
            </w:r>
            <w:proofErr w:type="spellStart"/>
            <w:r w:rsidRPr="001F0D1A">
              <w:rPr>
                <w:rFonts w:ascii="Arial" w:hAnsi="Arial" w:cs="Arial"/>
                <w:sz w:val="20"/>
                <w:szCs w:val="20"/>
              </w:rPr>
              <w:t>план</w:t>
            </w:r>
            <w:proofErr w:type="spellEnd"/>
          </w:p>
        </w:tc>
        <w:tc>
          <w:tcPr>
            <w:tcW w:w="2394" w:type="dxa"/>
          </w:tcPr>
          <w:p w14:paraId="37AA818D"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осамостојуваат учениците</w:t>
            </w:r>
          </w:p>
          <w:p w14:paraId="2338C26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за давање на предлог-идеи</w:t>
            </w:r>
          </w:p>
          <w:p w14:paraId="5386F4DC"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Да се развива креативност и</w:t>
            </w:r>
          </w:p>
          <w:p w14:paraId="7B6C7708" w14:textId="77777777" w:rsidR="00BC04C7" w:rsidRPr="001F0D1A" w:rsidRDefault="00BC04C7" w:rsidP="00FA190E">
            <w:pPr>
              <w:jc w:val="both"/>
              <w:rPr>
                <w:rFonts w:ascii="Arial" w:hAnsi="Arial" w:cs="Arial"/>
                <w:color w:val="000000"/>
                <w:sz w:val="32"/>
                <w:szCs w:val="32"/>
                <w:lang w:val="mk-MK"/>
              </w:rPr>
            </w:pPr>
            <w:r w:rsidRPr="001F0D1A">
              <w:rPr>
                <w:rFonts w:ascii="Arial" w:hAnsi="Arial" w:cs="Arial"/>
                <w:sz w:val="20"/>
                <w:szCs w:val="20"/>
                <w:lang w:val="ru-RU"/>
              </w:rPr>
              <w:t>иницијативност</w:t>
            </w:r>
          </w:p>
        </w:tc>
        <w:tc>
          <w:tcPr>
            <w:tcW w:w="2394" w:type="dxa"/>
          </w:tcPr>
          <w:p w14:paraId="0B1F6951"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Наставник по</w:t>
            </w:r>
          </w:p>
          <w:p w14:paraId="4F180232"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граѓанско</w:t>
            </w:r>
          </w:p>
          <w:p w14:paraId="671913B9"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образование,</w:t>
            </w:r>
          </w:p>
          <w:p w14:paraId="48169F0F"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Ученички</w:t>
            </w:r>
          </w:p>
          <w:p w14:paraId="26E0F025" w14:textId="77777777" w:rsidR="00BC04C7" w:rsidRPr="001F0D1A" w:rsidRDefault="00BC04C7"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правобранител и</w:t>
            </w:r>
          </w:p>
          <w:p w14:paraId="1E699249" w14:textId="77777777" w:rsidR="00BC04C7" w:rsidRPr="001F0D1A" w:rsidRDefault="00BC04C7" w:rsidP="00FA190E">
            <w:pPr>
              <w:jc w:val="both"/>
              <w:rPr>
                <w:rFonts w:ascii="Arial" w:hAnsi="Arial" w:cs="Arial"/>
                <w:color w:val="000000"/>
                <w:sz w:val="32"/>
                <w:szCs w:val="32"/>
                <w:lang w:val="mk-MK"/>
              </w:rPr>
            </w:pPr>
            <w:proofErr w:type="spellStart"/>
            <w:r w:rsidRPr="001F0D1A">
              <w:rPr>
                <w:rFonts w:ascii="Arial" w:hAnsi="Arial" w:cs="Arial"/>
                <w:sz w:val="20"/>
                <w:szCs w:val="20"/>
              </w:rPr>
              <w:t>негови</w:t>
            </w:r>
            <w:proofErr w:type="spellEnd"/>
            <w:r w:rsidRPr="001F0D1A">
              <w:rPr>
                <w:rFonts w:ascii="Arial" w:hAnsi="Arial" w:cs="Arial"/>
                <w:sz w:val="20"/>
                <w:szCs w:val="20"/>
              </w:rPr>
              <w:t xml:space="preserve"> </w:t>
            </w:r>
            <w:proofErr w:type="spellStart"/>
            <w:r w:rsidRPr="001F0D1A">
              <w:rPr>
                <w:rFonts w:ascii="Arial" w:hAnsi="Arial" w:cs="Arial"/>
                <w:sz w:val="20"/>
                <w:szCs w:val="20"/>
              </w:rPr>
              <w:t>заменици</w:t>
            </w:r>
            <w:proofErr w:type="spellEnd"/>
          </w:p>
        </w:tc>
        <w:tc>
          <w:tcPr>
            <w:tcW w:w="2394" w:type="dxa"/>
          </w:tcPr>
          <w:p w14:paraId="531DC200" w14:textId="77777777" w:rsidR="00BC04C7" w:rsidRPr="001F0D1A" w:rsidRDefault="00BC04C7" w:rsidP="00FA190E">
            <w:pPr>
              <w:autoSpaceDE w:val="0"/>
              <w:autoSpaceDN w:val="0"/>
              <w:adjustRightInd w:val="0"/>
              <w:spacing w:after="0" w:line="240" w:lineRule="auto"/>
              <w:rPr>
                <w:rFonts w:ascii="Arial" w:hAnsi="Arial" w:cs="Arial"/>
                <w:sz w:val="20"/>
                <w:szCs w:val="20"/>
                <w:lang w:val="mk-MK"/>
              </w:rPr>
            </w:pPr>
            <w:r w:rsidRPr="001F0D1A">
              <w:rPr>
                <w:rFonts w:ascii="Arial" w:hAnsi="Arial" w:cs="Arial"/>
                <w:sz w:val="20"/>
                <w:szCs w:val="20"/>
                <w:lang w:val="mk-MK"/>
              </w:rPr>
              <w:t>континуирано</w:t>
            </w:r>
          </w:p>
        </w:tc>
      </w:tr>
    </w:tbl>
    <w:p w14:paraId="5148DDE5" w14:textId="77777777" w:rsidR="00BC04C7" w:rsidRPr="001F0D1A" w:rsidRDefault="00BC04C7" w:rsidP="00BC04C7">
      <w:pPr>
        <w:jc w:val="both"/>
        <w:rPr>
          <w:rFonts w:ascii="Arial" w:hAnsi="Arial" w:cs="Arial"/>
          <w:sz w:val="24"/>
          <w:szCs w:val="24"/>
          <w:lang w:val="mk-MK"/>
        </w:rPr>
      </w:pPr>
    </w:p>
    <w:p w14:paraId="73757FB7" w14:textId="77777777" w:rsidR="00BC04C7" w:rsidRPr="001F0D1A" w:rsidRDefault="00BC04C7" w:rsidP="00BC04C7">
      <w:pPr>
        <w:jc w:val="both"/>
        <w:rPr>
          <w:rFonts w:ascii="Arial" w:hAnsi="Arial" w:cs="Arial"/>
          <w:sz w:val="24"/>
          <w:szCs w:val="24"/>
          <w:lang w:val="mk-MK"/>
        </w:rPr>
      </w:pPr>
    </w:p>
    <w:p w14:paraId="7DB19466" w14:textId="77777777" w:rsidR="00EF0A3D" w:rsidRPr="001F0D1A" w:rsidRDefault="00EF0A3D" w:rsidP="00043033">
      <w:pPr>
        <w:spacing w:before="120" w:after="120" w:line="360" w:lineRule="auto"/>
        <w:ind w:firstLine="720"/>
        <w:jc w:val="both"/>
        <w:rPr>
          <w:rFonts w:ascii="Arial" w:hAnsi="Arial" w:cs="Arial"/>
          <w:b/>
          <w:color w:val="000000"/>
          <w:sz w:val="24"/>
          <w:szCs w:val="24"/>
        </w:rPr>
      </w:pPr>
      <w:r w:rsidRPr="001F0D1A">
        <w:rPr>
          <w:rFonts w:ascii="Arial" w:hAnsi="Arial" w:cs="Arial"/>
          <w:b/>
          <w:color w:val="000000"/>
          <w:sz w:val="24"/>
          <w:szCs w:val="24"/>
        </w:rPr>
        <w:t xml:space="preserve">11.  </w:t>
      </w:r>
      <w:proofErr w:type="spellStart"/>
      <w:r w:rsidRPr="001F0D1A">
        <w:rPr>
          <w:rFonts w:ascii="Arial" w:hAnsi="Arial" w:cs="Arial"/>
          <w:b/>
          <w:color w:val="000000"/>
          <w:sz w:val="24"/>
          <w:szCs w:val="24"/>
        </w:rPr>
        <w:t>Вонучилишни</w:t>
      </w:r>
      <w:proofErr w:type="spellEnd"/>
      <w:r w:rsidRPr="001F0D1A">
        <w:rPr>
          <w:rFonts w:ascii="Arial" w:hAnsi="Arial" w:cs="Arial"/>
          <w:b/>
          <w:color w:val="000000"/>
          <w:sz w:val="24"/>
          <w:szCs w:val="24"/>
        </w:rPr>
        <w:t xml:space="preserve"> </w:t>
      </w:r>
      <w:proofErr w:type="spellStart"/>
      <w:r w:rsidRPr="001F0D1A">
        <w:rPr>
          <w:rFonts w:ascii="Arial" w:hAnsi="Arial" w:cs="Arial"/>
          <w:b/>
          <w:color w:val="000000"/>
          <w:sz w:val="24"/>
          <w:szCs w:val="24"/>
        </w:rPr>
        <w:t>активности</w:t>
      </w:r>
      <w:proofErr w:type="spellEnd"/>
      <w:r w:rsidRPr="001F0D1A">
        <w:rPr>
          <w:rFonts w:ascii="Arial" w:hAnsi="Arial" w:cs="Arial"/>
          <w:b/>
          <w:color w:val="000000"/>
          <w:sz w:val="24"/>
          <w:szCs w:val="24"/>
        </w:rPr>
        <w:t xml:space="preserve"> </w:t>
      </w:r>
    </w:p>
    <w:p w14:paraId="20971640" w14:textId="77777777" w:rsidR="00EF0A3D" w:rsidRPr="001F0D1A" w:rsidRDefault="00EF0A3D" w:rsidP="00043033">
      <w:pPr>
        <w:spacing w:before="120" w:after="120" w:line="360" w:lineRule="auto"/>
        <w:ind w:firstLine="720"/>
        <w:jc w:val="both"/>
        <w:rPr>
          <w:rFonts w:ascii="Arial" w:hAnsi="Arial" w:cs="Arial"/>
          <w:b/>
          <w:sz w:val="24"/>
          <w:szCs w:val="24"/>
          <w:lang w:val="ru-RU"/>
        </w:rPr>
      </w:pPr>
      <w:r w:rsidRPr="001F0D1A">
        <w:rPr>
          <w:rFonts w:ascii="Arial" w:hAnsi="Arial" w:cs="Arial"/>
          <w:color w:val="000000"/>
          <w:sz w:val="24"/>
          <w:szCs w:val="24"/>
          <w:lang w:val="ru-RU"/>
        </w:rPr>
        <w:lastRenderedPageBreak/>
        <w:t xml:space="preserve">        </w:t>
      </w:r>
      <w:r w:rsidRPr="001F0D1A">
        <w:rPr>
          <w:rFonts w:ascii="Arial" w:hAnsi="Arial" w:cs="Arial"/>
          <w:b/>
          <w:color w:val="000000"/>
          <w:sz w:val="24"/>
          <w:szCs w:val="24"/>
          <w:lang w:val="ru-RU"/>
        </w:rPr>
        <w:t xml:space="preserve">11.1. </w:t>
      </w:r>
      <w:r w:rsidRPr="001F0D1A">
        <w:rPr>
          <w:rFonts w:ascii="Arial" w:hAnsi="Arial" w:cs="Arial"/>
          <w:b/>
          <w:sz w:val="24"/>
          <w:szCs w:val="24"/>
          <w:lang w:val="ru-RU"/>
        </w:rPr>
        <w:t>Екскурзии, излети и настава во природа</w:t>
      </w:r>
    </w:p>
    <w:p w14:paraId="5F3D5F34" w14:textId="77777777" w:rsidR="00BC04C7" w:rsidRPr="001F0D1A" w:rsidRDefault="00BC04C7" w:rsidP="00043033">
      <w:pPr>
        <w:autoSpaceDE w:val="0"/>
        <w:autoSpaceDN w:val="0"/>
        <w:adjustRightInd w:val="0"/>
        <w:spacing w:before="120" w:after="120" w:line="360" w:lineRule="auto"/>
        <w:ind w:firstLine="720"/>
        <w:jc w:val="both"/>
        <w:rPr>
          <w:rFonts w:ascii="Arial" w:hAnsi="Arial" w:cs="Arial"/>
          <w:lang w:val="mk-MK"/>
        </w:rPr>
      </w:pPr>
      <w:r w:rsidRPr="001F0D1A">
        <w:rPr>
          <w:rFonts w:ascii="Arial" w:hAnsi="Arial" w:cs="Arial"/>
          <w:lang w:val="ru-RU"/>
        </w:rPr>
        <w:t>Годишната програма за екскурзии ја подготвуваат тим од наставници, по</w:t>
      </w:r>
      <w:r w:rsidR="00BE0A6D">
        <w:rPr>
          <w:rFonts w:ascii="Arial" w:hAnsi="Arial" w:cs="Arial"/>
          <w:lang w:val="ru-RU"/>
        </w:rPr>
        <w:t xml:space="preserve"> </w:t>
      </w:r>
      <w:r w:rsidRPr="001F0D1A">
        <w:rPr>
          <w:rFonts w:ascii="Arial" w:hAnsi="Arial" w:cs="Arial"/>
          <w:lang w:val="ru-RU"/>
        </w:rPr>
        <w:t>добиените мислења и предлози од стручните активи, советот на родители, БРО, советот</w:t>
      </w:r>
      <w:r w:rsidR="00BE0A6D">
        <w:rPr>
          <w:rFonts w:ascii="Arial" w:hAnsi="Arial" w:cs="Arial"/>
          <w:lang w:val="ru-RU"/>
        </w:rPr>
        <w:t xml:space="preserve"> </w:t>
      </w:r>
      <w:r w:rsidRPr="001F0D1A">
        <w:rPr>
          <w:rFonts w:ascii="Arial" w:hAnsi="Arial" w:cs="Arial"/>
          <w:lang w:val="ru-RU"/>
        </w:rPr>
        <w:t>на општината врз основа на Упатството за планирање, организација и реализација на</w:t>
      </w:r>
      <w:r w:rsidR="00BE0A6D">
        <w:rPr>
          <w:rFonts w:ascii="Arial" w:hAnsi="Arial" w:cs="Arial"/>
          <w:lang w:val="ru-RU"/>
        </w:rPr>
        <w:t xml:space="preserve"> </w:t>
      </w:r>
      <w:r w:rsidRPr="001F0D1A">
        <w:rPr>
          <w:rFonts w:ascii="Arial" w:hAnsi="Arial" w:cs="Arial"/>
          <w:lang w:val="ru-RU"/>
        </w:rPr>
        <w:t>ученичките екскурзии. Се предвидува еднодневен пролетен и есенски излет со учениците</w:t>
      </w:r>
      <w:r w:rsidR="00BE0A6D">
        <w:rPr>
          <w:rFonts w:ascii="Arial" w:hAnsi="Arial" w:cs="Arial"/>
          <w:lang w:val="ru-RU"/>
        </w:rPr>
        <w:t xml:space="preserve"> </w:t>
      </w:r>
      <w:r w:rsidRPr="001F0D1A">
        <w:rPr>
          <w:rFonts w:ascii="Arial" w:hAnsi="Arial" w:cs="Arial"/>
          <w:lang w:val="ru-RU"/>
        </w:rPr>
        <w:t xml:space="preserve">од </w:t>
      </w:r>
      <w:r w:rsidRPr="001F0D1A">
        <w:rPr>
          <w:rFonts w:ascii="Arial" w:hAnsi="Arial" w:cs="Arial"/>
        </w:rPr>
        <w:t>I</w:t>
      </w:r>
      <w:r w:rsidRPr="001F0D1A">
        <w:rPr>
          <w:rFonts w:ascii="Arial" w:hAnsi="Arial" w:cs="Arial"/>
          <w:lang w:val="ru-RU"/>
        </w:rPr>
        <w:t xml:space="preserve"> до </w:t>
      </w:r>
      <w:r w:rsidRPr="001F0D1A">
        <w:rPr>
          <w:rFonts w:ascii="Arial" w:hAnsi="Arial" w:cs="Arial"/>
        </w:rPr>
        <w:t>IX</w:t>
      </w:r>
      <w:r w:rsidRPr="001F0D1A">
        <w:rPr>
          <w:rFonts w:ascii="Arial" w:hAnsi="Arial" w:cs="Arial"/>
          <w:lang w:val="ru-RU"/>
        </w:rPr>
        <w:t xml:space="preserve"> одд. со забавен – рекреативен, наставен, комбиниран воспитно образовен</w:t>
      </w:r>
      <w:r w:rsidR="00BE0A6D">
        <w:rPr>
          <w:rFonts w:ascii="Arial" w:hAnsi="Arial" w:cs="Arial"/>
          <w:lang w:val="ru-RU"/>
        </w:rPr>
        <w:t xml:space="preserve"> </w:t>
      </w:r>
      <w:r w:rsidRPr="001F0D1A">
        <w:rPr>
          <w:rFonts w:ascii="Arial" w:hAnsi="Arial" w:cs="Arial"/>
          <w:lang w:val="ru-RU"/>
        </w:rPr>
        <w:t>карактер.</w:t>
      </w:r>
    </w:p>
    <w:p w14:paraId="507A3272" w14:textId="50DD7F9D" w:rsidR="00BC04C7" w:rsidRPr="001F0D1A" w:rsidRDefault="00BC04C7" w:rsidP="00043033">
      <w:pPr>
        <w:autoSpaceDE w:val="0"/>
        <w:autoSpaceDN w:val="0"/>
        <w:adjustRightInd w:val="0"/>
        <w:spacing w:before="120" w:after="120" w:line="360" w:lineRule="auto"/>
        <w:ind w:firstLine="720"/>
        <w:jc w:val="both"/>
        <w:rPr>
          <w:rFonts w:ascii="Arial" w:hAnsi="Arial" w:cs="Arial"/>
          <w:b/>
          <w:bCs/>
          <w:lang w:val="mk-MK"/>
        </w:rPr>
      </w:pPr>
      <w:r w:rsidRPr="001F0D1A">
        <w:rPr>
          <w:rFonts w:ascii="Arial" w:hAnsi="Arial" w:cs="Arial"/>
          <w:lang w:val="ru-RU"/>
        </w:rPr>
        <w:t xml:space="preserve"> Пограмата за организирање и реализирање екскурзии и настава во природа</w:t>
      </w:r>
      <w:r w:rsidR="00BE0A6D">
        <w:rPr>
          <w:rFonts w:ascii="Arial" w:hAnsi="Arial" w:cs="Arial"/>
          <w:lang w:val="ru-RU"/>
        </w:rPr>
        <w:t xml:space="preserve"> </w:t>
      </w:r>
      <w:r w:rsidRPr="001F0D1A">
        <w:rPr>
          <w:rFonts w:ascii="Arial" w:hAnsi="Arial" w:cs="Arial"/>
          <w:lang w:val="ru-RU"/>
        </w:rPr>
        <w:t>како и други слободни активности во училиштето се предвидени во Годишната програма</w:t>
      </w:r>
      <w:r w:rsidR="00BE0A6D">
        <w:rPr>
          <w:rFonts w:ascii="Arial" w:hAnsi="Arial" w:cs="Arial"/>
          <w:lang w:val="ru-RU"/>
        </w:rPr>
        <w:t xml:space="preserve"> </w:t>
      </w:r>
      <w:r w:rsidRPr="001F0D1A">
        <w:rPr>
          <w:rFonts w:ascii="Arial" w:hAnsi="Arial" w:cs="Arial"/>
          <w:lang w:val="ru-RU"/>
        </w:rPr>
        <w:t>за работа на ООУ„</w:t>
      </w:r>
      <w:r w:rsidRPr="001F0D1A">
        <w:rPr>
          <w:rFonts w:ascii="Arial" w:hAnsi="Arial" w:cs="Arial"/>
          <w:lang w:val="mk-MK"/>
        </w:rPr>
        <w:t>Карпош</w:t>
      </w:r>
      <w:r w:rsidRPr="001F0D1A">
        <w:rPr>
          <w:rFonts w:ascii="Arial" w:hAnsi="Arial" w:cs="Arial"/>
          <w:lang w:val="ru-RU"/>
        </w:rPr>
        <w:t xml:space="preserve">” </w:t>
      </w:r>
      <w:r w:rsidRPr="001F0D1A">
        <w:rPr>
          <w:rFonts w:ascii="Arial" w:hAnsi="Arial" w:cs="Arial"/>
          <w:lang w:val="mk-MK"/>
        </w:rPr>
        <w:t>с.Умин Дол,</w:t>
      </w:r>
      <w:r w:rsidRPr="001F0D1A">
        <w:rPr>
          <w:rFonts w:ascii="Arial" w:hAnsi="Arial" w:cs="Arial"/>
          <w:lang w:val="ru-RU"/>
        </w:rPr>
        <w:t xml:space="preserve"> Куманово донесена од страна на стручниот тим за </w:t>
      </w:r>
      <w:r w:rsidRPr="001F0D1A">
        <w:rPr>
          <w:rFonts w:ascii="Arial" w:hAnsi="Arial" w:cs="Arial"/>
        </w:rPr>
        <w:t>III</w:t>
      </w:r>
      <w:r w:rsidRPr="001F0D1A">
        <w:rPr>
          <w:rFonts w:ascii="Arial" w:hAnsi="Arial" w:cs="Arial"/>
          <w:lang w:val="ru-RU"/>
        </w:rPr>
        <w:t xml:space="preserve">, </w:t>
      </w:r>
      <w:r w:rsidRPr="001F0D1A">
        <w:rPr>
          <w:rFonts w:ascii="Arial" w:hAnsi="Arial" w:cs="Arial"/>
        </w:rPr>
        <w:t>V</w:t>
      </w:r>
      <w:r w:rsidRPr="001F0D1A">
        <w:rPr>
          <w:rFonts w:ascii="Arial" w:hAnsi="Arial" w:cs="Arial"/>
          <w:lang w:val="ru-RU"/>
        </w:rPr>
        <w:t>,</w:t>
      </w:r>
      <w:r w:rsidRPr="001F0D1A">
        <w:rPr>
          <w:rFonts w:ascii="Arial" w:hAnsi="Arial" w:cs="Arial"/>
        </w:rPr>
        <w:t>VI</w:t>
      </w:r>
      <w:r w:rsidRPr="001F0D1A">
        <w:rPr>
          <w:rFonts w:ascii="Arial" w:hAnsi="Arial" w:cs="Arial"/>
          <w:lang w:val="ru-RU"/>
        </w:rPr>
        <w:t xml:space="preserve"> и </w:t>
      </w:r>
      <w:r w:rsidRPr="001F0D1A">
        <w:rPr>
          <w:rFonts w:ascii="Arial" w:hAnsi="Arial" w:cs="Arial"/>
        </w:rPr>
        <w:t>IX</w:t>
      </w:r>
      <w:r w:rsidRPr="001F0D1A">
        <w:rPr>
          <w:rFonts w:ascii="Arial" w:hAnsi="Arial" w:cs="Arial"/>
          <w:lang w:val="ru-RU"/>
        </w:rPr>
        <w:t xml:space="preserve"> одд. формиран со одлука на Училишен одбор ќе биде дадена </w:t>
      </w:r>
      <w:r w:rsidRPr="001F0D1A">
        <w:rPr>
          <w:rFonts w:ascii="Arial" w:hAnsi="Arial" w:cs="Arial"/>
          <w:b/>
          <w:bCs/>
          <w:lang w:val="ru-RU"/>
        </w:rPr>
        <w:t>во прилог на</w:t>
      </w:r>
      <w:r w:rsidR="00BE0A6D">
        <w:rPr>
          <w:rFonts w:ascii="Arial" w:hAnsi="Arial" w:cs="Arial"/>
          <w:b/>
          <w:bCs/>
          <w:lang w:val="ru-RU"/>
        </w:rPr>
        <w:t xml:space="preserve"> </w:t>
      </w:r>
      <w:r w:rsidRPr="001F0D1A">
        <w:rPr>
          <w:rFonts w:ascii="Arial" w:hAnsi="Arial" w:cs="Arial"/>
          <w:b/>
          <w:bCs/>
          <w:lang w:val="ru-RU"/>
        </w:rPr>
        <w:t>Годишната програма за работа на училиштето во учебната 202</w:t>
      </w:r>
      <w:r w:rsidR="00EA0D18">
        <w:rPr>
          <w:rFonts w:ascii="Arial" w:hAnsi="Arial" w:cs="Arial"/>
          <w:b/>
          <w:bCs/>
          <w:lang w:val="ru-RU"/>
        </w:rPr>
        <w:t>5</w:t>
      </w:r>
      <w:r w:rsidRPr="001F0D1A">
        <w:rPr>
          <w:rFonts w:ascii="Arial" w:hAnsi="Arial" w:cs="Arial"/>
          <w:b/>
          <w:bCs/>
          <w:lang w:val="ru-RU"/>
        </w:rPr>
        <w:t>/202</w:t>
      </w:r>
      <w:r w:rsidR="00EA0D18">
        <w:rPr>
          <w:rFonts w:ascii="Arial" w:hAnsi="Arial" w:cs="Arial"/>
          <w:b/>
          <w:bCs/>
          <w:lang w:val="ru-RU"/>
        </w:rPr>
        <w:t>6</w:t>
      </w:r>
      <w:r w:rsidRPr="001F0D1A">
        <w:rPr>
          <w:rFonts w:ascii="Arial" w:hAnsi="Arial" w:cs="Arial"/>
          <w:b/>
          <w:bCs/>
          <w:lang w:val="ru-RU"/>
        </w:rPr>
        <w:t xml:space="preserve"> година</w:t>
      </w:r>
      <w:r w:rsidRPr="001F0D1A">
        <w:rPr>
          <w:rFonts w:ascii="Arial" w:hAnsi="Arial" w:cs="Arial"/>
          <w:lang w:val="ru-RU"/>
        </w:rPr>
        <w:t>.</w:t>
      </w:r>
      <w:r w:rsidRPr="001F0D1A">
        <w:rPr>
          <w:rFonts w:ascii="Arial" w:hAnsi="Arial" w:cs="Arial"/>
          <w:b/>
          <w:bCs/>
          <w:lang w:val="ru-RU"/>
        </w:rPr>
        <w:t xml:space="preserve"> </w:t>
      </w:r>
    </w:p>
    <w:p w14:paraId="7AEE101C" w14:textId="77777777" w:rsidR="00BC04C7" w:rsidRPr="001F0D1A" w:rsidRDefault="00BC04C7" w:rsidP="00043033">
      <w:pPr>
        <w:spacing w:before="120" w:after="120" w:line="360" w:lineRule="auto"/>
        <w:ind w:firstLine="720"/>
        <w:jc w:val="both"/>
        <w:rPr>
          <w:rFonts w:ascii="Arial" w:hAnsi="Arial" w:cs="Arial"/>
          <w:sz w:val="24"/>
          <w:szCs w:val="24"/>
          <w:lang w:val="mk-MK"/>
        </w:rPr>
      </w:pPr>
    </w:p>
    <w:p w14:paraId="19ECF411" w14:textId="13AB94BB" w:rsidR="00BC04C7" w:rsidRDefault="00BC04C7" w:rsidP="00043033">
      <w:pPr>
        <w:spacing w:before="120" w:after="120" w:line="360" w:lineRule="auto"/>
        <w:ind w:firstLine="720"/>
        <w:jc w:val="both"/>
        <w:rPr>
          <w:rFonts w:ascii="Arial" w:hAnsi="Arial" w:cs="Arial"/>
          <w:b/>
          <w:bCs/>
          <w:sz w:val="28"/>
          <w:szCs w:val="28"/>
          <w:lang w:val="ru-RU"/>
        </w:rPr>
      </w:pPr>
      <w:r w:rsidRPr="001F0D1A">
        <w:rPr>
          <w:rFonts w:ascii="Arial" w:hAnsi="Arial" w:cs="Arial"/>
          <w:b/>
          <w:bCs/>
          <w:sz w:val="28"/>
          <w:szCs w:val="28"/>
          <w:lang w:val="ru-RU"/>
        </w:rPr>
        <w:t>План за планирани екскурзии, излети, настава во природа и други слободни активности во училиштето во учебната 202</w:t>
      </w:r>
      <w:r w:rsidR="00EA0D18">
        <w:rPr>
          <w:rFonts w:ascii="Arial" w:hAnsi="Arial" w:cs="Arial"/>
          <w:b/>
          <w:bCs/>
          <w:sz w:val="28"/>
          <w:szCs w:val="28"/>
          <w:lang w:val="ru-RU"/>
        </w:rPr>
        <w:t>5</w:t>
      </w:r>
      <w:r w:rsidRPr="001F0D1A">
        <w:rPr>
          <w:rFonts w:ascii="Arial" w:hAnsi="Arial" w:cs="Arial"/>
          <w:b/>
          <w:bCs/>
          <w:sz w:val="28"/>
          <w:szCs w:val="28"/>
          <w:lang w:val="ru-RU"/>
        </w:rPr>
        <w:t>/202</w:t>
      </w:r>
      <w:r w:rsidR="00EA0D18">
        <w:rPr>
          <w:rFonts w:ascii="Arial" w:hAnsi="Arial" w:cs="Arial"/>
          <w:b/>
          <w:bCs/>
          <w:sz w:val="28"/>
          <w:szCs w:val="28"/>
          <w:lang w:val="ru-RU"/>
        </w:rPr>
        <w:t>6</w:t>
      </w:r>
      <w:r w:rsidRPr="001F0D1A">
        <w:rPr>
          <w:rFonts w:ascii="Arial" w:hAnsi="Arial" w:cs="Arial"/>
          <w:b/>
          <w:bCs/>
          <w:sz w:val="28"/>
          <w:szCs w:val="28"/>
          <w:lang w:val="ru-RU"/>
        </w:rPr>
        <w:t xml:space="preserve"> година</w:t>
      </w:r>
    </w:p>
    <w:p w14:paraId="325BE740" w14:textId="77777777" w:rsidR="006B640D" w:rsidRPr="001F0D1A" w:rsidRDefault="006B640D" w:rsidP="00BC04C7">
      <w:pPr>
        <w:rPr>
          <w:rFonts w:ascii="Arial" w:hAnsi="Arial" w:cs="Arial"/>
          <w:sz w:val="28"/>
          <w:szCs w:val="2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92"/>
        <w:gridCol w:w="2442"/>
        <w:gridCol w:w="2367"/>
      </w:tblGrid>
      <w:tr w:rsidR="00BC04C7" w:rsidRPr="001F0D1A" w14:paraId="1B61DDB3" w14:textId="77777777" w:rsidTr="00FA190E">
        <w:tc>
          <w:tcPr>
            <w:tcW w:w="2375" w:type="dxa"/>
          </w:tcPr>
          <w:p w14:paraId="0AC34923" w14:textId="77777777" w:rsidR="00BC04C7" w:rsidRPr="001F0D1A" w:rsidRDefault="00BC04C7" w:rsidP="00FA190E">
            <w:pPr>
              <w:autoSpaceDE w:val="0"/>
              <w:autoSpaceDN w:val="0"/>
              <w:adjustRightInd w:val="0"/>
              <w:spacing w:after="0" w:line="240" w:lineRule="auto"/>
              <w:rPr>
                <w:rFonts w:ascii="Arial" w:hAnsi="Arial" w:cs="Arial"/>
                <w:b/>
                <w:bCs/>
              </w:rPr>
            </w:pPr>
            <w:proofErr w:type="spellStart"/>
            <w:r w:rsidRPr="001F0D1A">
              <w:rPr>
                <w:rFonts w:ascii="Arial" w:hAnsi="Arial" w:cs="Arial"/>
                <w:b/>
                <w:bCs/>
              </w:rPr>
              <w:t>Активност</w:t>
            </w:r>
            <w:proofErr w:type="spellEnd"/>
            <w:r w:rsidRPr="001F0D1A">
              <w:rPr>
                <w:rFonts w:ascii="Arial" w:hAnsi="Arial" w:cs="Arial"/>
                <w:b/>
                <w:bCs/>
              </w:rPr>
              <w:t xml:space="preserve"> </w:t>
            </w:r>
          </w:p>
          <w:p w14:paraId="00D970C0"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c>
          <w:tcPr>
            <w:tcW w:w="2392" w:type="dxa"/>
          </w:tcPr>
          <w:p w14:paraId="30C72F99" w14:textId="77777777" w:rsidR="00BC04C7" w:rsidRPr="001F0D1A" w:rsidRDefault="00BC04C7" w:rsidP="00FA190E">
            <w:pPr>
              <w:autoSpaceDE w:val="0"/>
              <w:autoSpaceDN w:val="0"/>
              <w:adjustRightInd w:val="0"/>
              <w:spacing w:after="0" w:line="240" w:lineRule="auto"/>
              <w:rPr>
                <w:rFonts w:ascii="Arial" w:hAnsi="Arial" w:cs="Arial"/>
                <w:b/>
                <w:bCs/>
              </w:rPr>
            </w:pPr>
            <w:proofErr w:type="spellStart"/>
            <w:r w:rsidRPr="001F0D1A">
              <w:rPr>
                <w:rFonts w:ascii="Arial" w:hAnsi="Arial" w:cs="Arial"/>
                <w:b/>
                <w:bCs/>
              </w:rPr>
              <w:t>Време</w:t>
            </w:r>
            <w:proofErr w:type="spellEnd"/>
            <w:r w:rsidRPr="001F0D1A">
              <w:rPr>
                <w:rFonts w:ascii="Arial" w:hAnsi="Arial" w:cs="Arial"/>
                <w:b/>
                <w:bCs/>
              </w:rPr>
              <w:t xml:space="preserve"> </w:t>
            </w:r>
            <w:proofErr w:type="spellStart"/>
            <w:r w:rsidRPr="001F0D1A">
              <w:rPr>
                <w:rFonts w:ascii="Arial" w:hAnsi="Arial" w:cs="Arial"/>
                <w:b/>
                <w:bCs/>
              </w:rPr>
              <w:t>на</w:t>
            </w:r>
            <w:proofErr w:type="spellEnd"/>
          </w:p>
          <w:p w14:paraId="6479BCC0"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b/>
                <w:bCs/>
              </w:rPr>
              <w:t>реализација</w:t>
            </w:r>
            <w:proofErr w:type="spellEnd"/>
          </w:p>
        </w:tc>
        <w:tc>
          <w:tcPr>
            <w:tcW w:w="2442" w:type="dxa"/>
          </w:tcPr>
          <w:p w14:paraId="2D4AF19F"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b/>
                <w:bCs/>
              </w:rPr>
              <w:t>Реализатори</w:t>
            </w:r>
            <w:proofErr w:type="spellEnd"/>
          </w:p>
        </w:tc>
        <w:tc>
          <w:tcPr>
            <w:tcW w:w="2367" w:type="dxa"/>
          </w:tcPr>
          <w:p w14:paraId="2F243715"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b/>
                <w:bCs/>
              </w:rPr>
              <w:t>Одделение</w:t>
            </w:r>
            <w:proofErr w:type="spellEnd"/>
          </w:p>
        </w:tc>
      </w:tr>
      <w:tr w:rsidR="00BC04C7" w:rsidRPr="001F0D1A" w14:paraId="45222AB6" w14:textId="77777777" w:rsidTr="00FA190E">
        <w:tc>
          <w:tcPr>
            <w:tcW w:w="2375" w:type="dxa"/>
          </w:tcPr>
          <w:p w14:paraId="1482D0EE"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Еднодневен</w:t>
            </w:r>
            <w:proofErr w:type="spellEnd"/>
          </w:p>
          <w:p w14:paraId="7995F713"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есенски</w:t>
            </w:r>
            <w:proofErr w:type="spellEnd"/>
            <w:r w:rsidRPr="001F0D1A">
              <w:rPr>
                <w:rFonts w:ascii="Arial" w:hAnsi="Arial" w:cs="Arial"/>
              </w:rPr>
              <w:t xml:space="preserve"> </w:t>
            </w:r>
            <w:proofErr w:type="spellStart"/>
            <w:r w:rsidRPr="001F0D1A">
              <w:rPr>
                <w:rFonts w:ascii="Arial" w:hAnsi="Arial" w:cs="Arial"/>
              </w:rPr>
              <w:t>излет</w:t>
            </w:r>
            <w:proofErr w:type="spellEnd"/>
            <w:r w:rsidRPr="001F0D1A">
              <w:rPr>
                <w:rFonts w:ascii="Arial" w:hAnsi="Arial" w:cs="Arial"/>
              </w:rPr>
              <w:t xml:space="preserve"> </w:t>
            </w:r>
          </w:p>
          <w:p w14:paraId="09349216"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c>
          <w:tcPr>
            <w:tcW w:w="2392" w:type="dxa"/>
          </w:tcPr>
          <w:p w14:paraId="40D504F9"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септември</w:t>
            </w:r>
            <w:proofErr w:type="spellEnd"/>
            <w:r w:rsidRPr="001F0D1A">
              <w:rPr>
                <w:rFonts w:ascii="Arial" w:hAnsi="Arial" w:cs="Arial"/>
              </w:rPr>
              <w:t>/</w:t>
            </w:r>
            <w:proofErr w:type="spellStart"/>
            <w:r w:rsidRPr="001F0D1A">
              <w:rPr>
                <w:rFonts w:ascii="Arial" w:hAnsi="Arial" w:cs="Arial"/>
              </w:rPr>
              <w:t>октомври</w:t>
            </w:r>
            <w:proofErr w:type="spellEnd"/>
          </w:p>
        </w:tc>
        <w:tc>
          <w:tcPr>
            <w:tcW w:w="2442" w:type="dxa"/>
          </w:tcPr>
          <w:p w14:paraId="472C9A06"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Одделенски</w:t>
            </w:r>
            <w:proofErr w:type="spellEnd"/>
            <w:r w:rsidRPr="001F0D1A">
              <w:rPr>
                <w:rFonts w:ascii="Arial" w:hAnsi="Arial" w:cs="Arial"/>
              </w:rPr>
              <w:t xml:space="preserve"> и </w:t>
            </w:r>
            <w:proofErr w:type="spellStart"/>
            <w:r w:rsidRPr="001F0D1A">
              <w:rPr>
                <w:rFonts w:ascii="Arial" w:hAnsi="Arial" w:cs="Arial"/>
              </w:rPr>
              <w:t>предметни</w:t>
            </w:r>
            <w:proofErr w:type="spellEnd"/>
          </w:p>
          <w:p w14:paraId="151DC2A8"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наставници</w:t>
            </w:r>
            <w:proofErr w:type="spellEnd"/>
          </w:p>
        </w:tc>
        <w:tc>
          <w:tcPr>
            <w:tcW w:w="2367" w:type="dxa"/>
          </w:tcPr>
          <w:p w14:paraId="31C15EC7"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625DD786" w14:textId="77777777" w:rsidR="00BC04C7" w:rsidRPr="001F0D1A" w:rsidRDefault="00BC04C7" w:rsidP="00FA190E">
            <w:pPr>
              <w:autoSpaceDE w:val="0"/>
              <w:autoSpaceDN w:val="0"/>
              <w:adjustRightInd w:val="0"/>
              <w:spacing w:after="0" w:line="240" w:lineRule="auto"/>
              <w:jc w:val="center"/>
              <w:rPr>
                <w:rFonts w:ascii="Arial" w:hAnsi="Arial" w:cs="Arial"/>
                <w:b/>
                <w:bCs/>
                <w:lang w:val="mk-MK"/>
              </w:rPr>
            </w:pPr>
            <w:r w:rsidRPr="001F0D1A">
              <w:rPr>
                <w:rFonts w:ascii="Arial" w:hAnsi="Arial" w:cs="Arial"/>
              </w:rPr>
              <w:t>I – IX</w:t>
            </w:r>
          </w:p>
        </w:tc>
      </w:tr>
      <w:tr w:rsidR="00BC04C7" w:rsidRPr="001F0D1A" w14:paraId="5C38A92B" w14:textId="77777777" w:rsidTr="00FA190E">
        <w:tc>
          <w:tcPr>
            <w:tcW w:w="2375" w:type="dxa"/>
          </w:tcPr>
          <w:p w14:paraId="4ACD6BB2"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Еднодневен</w:t>
            </w:r>
            <w:proofErr w:type="spellEnd"/>
          </w:p>
          <w:p w14:paraId="45A974DD"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пролетен</w:t>
            </w:r>
            <w:proofErr w:type="spellEnd"/>
            <w:r w:rsidRPr="001F0D1A">
              <w:rPr>
                <w:rFonts w:ascii="Arial" w:hAnsi="Arial" w:cs="Arial"/>
              </w:rPr>
              <w:t xml:space="preserve"> </w:t>
            </w:r>
            <w:proofErr w:type="spellStart"/>
            <w:r w:rsidRPr="001F0D1A">
              <w:rPr>
                <w:rFonts w:ascii="Arial" w:hAnsi="Arial" w:cs="Arial"/>
              </w:rPr>
              <w:t>излет</w:t>
            </w:r>
            <w:proofErr w:type="spellEnd"/>
            <w:r w:rsidRPr="001F0D1A">
              <w:rPr>
                <w:rFonts w:ascii="Arial" w:hAnsi="Arial" w:cs="Arial"/>
              </w:rPr>
              <w:t xml:space="preserve"> </w:t>
            </w:r>
          </w:p>
          <w:p w14:paraId="10F51D07"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c>
          <w:tcPr>
            <w:tcW w:w="2392" w:type="dxa"/>
          </w:tcPr>
          <w:p w14:paraId="266747BF"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март</w:t>
            </w:r>
            <w:proofErr w:type="spellEnd"/>
          </w:p>
        </w:tc>
        <w:tc>
          <w:tcPr>
            <w:tcW w:w="2442" w:type="dxa"/>
          </w:tcPr>
          <w:p w14:paraId="633838AF"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Одделенски</w:t>
            </w:r>
            <w:proofErr w:type="spellEnd"/>
            <w:r w:rsidRPr="001F0D1A">
              <w:rPr>
                <w:rFonts w:ascii="Arial" w:hAnsi="Arial" w:cs="Arial"/>
              </w:rPr>
              <w:t xml:space="preserve"> и </w:t>
            </w:r>
            <w:proofErr w:type="spellStart"/>
            <w:r w:rsidRPr="001F0D1A">
              <w:rPr>
                <w:rFonts w:ascii="Arial" w:hAnsi="Arial" w:cs="Arial"/>
              </w:rPr>
              <w:t>предметни</w:t>
            </w:r>
            <w:proofErr w:type="spellEnd"/>
          </w:p>
          <w:p w14:paraId="7EE38AA8"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наставници</w:t>
            </w:r>
            <w:proofErr w:type="spellEnd"/>
            <w:r w:rsidRPr="001F0D1A">
              <w:rPr>
                <w:rFonts w:ascii="Arial" w:hAnsi="Arial" w:cs="Arial"/>
              </w:rPr>
              <w:t xml:space="preserve"> </w:t>
            </w:r>
          </w:p>
        </w:tc>
        <w:tc>
          <w:tcPr>
            <w:tcW w:w="2367" w:type="dxa"/>
          </w:tcPr>
          <w:p w14:paraId="7A4B3D3F"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3379A195" w14:textId="77777777" w:rsidR="00BC04C7" w:rsidRPr="001F0D1A" w:rsidRDefault="00BC04C7" w:rsidP="00FA190E">
            <w:pPr>
              <w:autoSpaceDE w:val="0"/>
              <w:autoSpaceDN w:val="0"/>
              <w:adjustRightInd w:val="0"/>
              <w:spacing w:after="0" w:line="240" w:lineRule="auto"/>
              <w:jc w:val="center"/>
              <w:rPr>
                <w:rFonts w:ascii="Arial" w:hAnsi="Arial" w:cs="Arial"/>
                <w:b/>
                <w:bCs/>
                <w:lang w:val="mk-MK"/>
              </w:rPr>
            </w:pPr>
            <w:r w:rsidRPr="001F0D1A">
              <w:rPr>
                <w:rFonts w:ascii="Arial" w:hAnsi="Arial" w:cs="Arial"/>
              </w:rPr>
              <w:t>I – IX</w:t>
            </w:r>
          </w:p>
        </w:tc>
      </w:tr>
      <w:tr w:rsidR="00BC04C7" w:rsidRPr="001F0D1A" w14:paraId="189A7A8F" w14:textId="77777777" w:rsidTr="00FA190E">
        <w:tc>
          <w:tcPr>
            <w:tcW w:w="2375" w:type="dxa"/>
          </w:tcPr>
          <w:p w14:paraId="04BEC0E0"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Еднодневна</w:t>
            </w:r>
            <w:proofErr w:type="spellEnd"/>
          </w:p>
          <w:p w14:paraId="24F9F438"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екскурзија</w:t>
            </w:r>
            <w:proofErr w:type="spellEnd"/>
          </w:p>
        </w:tc>
        <w:tc>
          <w:tcPr>
            <w:tcW w:w="2392" w:type="dxa"/>
          </w:tcPr>
          <w:p w14:paraId="241ACD94"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април</w:t>
            </w:r>
            <w:proofErr w:type="spellEnd"/>
            <w:r w:rsidRPr="001F0D1A">
              <w:rPr>
                <w:rFonts w:ascii="Arial" w:hAnsi="Arial" w:cs="Arial"/>
              </w:rPr>
              <w:t>/</w:t>
            </w:r>
            <w:proofErr w:type="spellStart"/>
            <w:r w:rsidRPr="001F0D1A">
              <w:rPr>
                <w:rFonts w:ascii="Arial" w:hAnsi="Arial" w:cs="Arial"/>
              </w:rPr>
              <w:t>мај</w:t>
            </w:r>
            <w:proofErr w:type="spellEnd"/>
          </w:p>
        </w:tc>
        <w:tc>
          <w:tcPr>
            <w:tcW w:w="2442" w:type="dxa"/>
          </w:tcPr>
          <w:p w14:paraId="334D7A50" w14:textId="77777777" w:rsidR="00BC04C7" w:rsidRPr="00043033" w:rsidRDefault="00BC04C7" w:rsidP="00FA190E">
            <w:pPr>
              <w:autoSpaceDE w:val="0"/>
              <w:autoSpaceDN w:val="0"/>
              <w:adjustRightInd w:val="0"/>
              <w:spacing w:after="0" w:line="240" w:lineRule="auto"/>
              <w:rPr>
                <w:rFonts w:ascii="Arial" w:hAnsi="Arial" w:cs="Arial"/>
                <w:lang w:val="ru-RU"/>
              </w:rPr>
            </w:pPr>
            <w:r w:rsidRPr="00043033">
              <w:rPr>
                <w:rFonts w:ascii="Arial" w:hAnsi="Arial" w:cs="Arial"/>
                <w:lang w:val="ru-RU"/>
              </w:rPr>
              <w:t>Тим за еднодневна екскурзија</w:t>
            </w:r>
          </w:p>
          <w:p w14:paraId="3E5A16D8" w14:textId="77777777" w:rsidR="00BC04C7" w:rsidRPr="00043033" w:rsidRDefault="00BC04C7" w:rsidP="00FA190E">
            <w:pPr>
              <w:autoSpaceDE w:val="0"/>
              <w:autoSpaceDN w:val="0"/>
              <w:adjustRightInd w:val="0"/>
              <w:spacing w:after="0" w:line="240" w:lineRule="auto"/>
              <w:rPr>
                <w:rFonts w:ascii="Arial" w:hAnsi="Arial" w:cs="Arial"/>
                <w:lang w:val="ru-RU"/>
              </w:rPr>
            </w:pPr>
            <w:r w:rsidRPr="00043033">
              <w:rPr>
                <w:rFonts w:ascii="Arial" w:hAnsi="Arial" w:cs="Arial"/>
                <w:lang w:val="ru-RU"/>
              </w:rPr>
              <w:t>за ученици од трето</w:t>
            </w:r>
            <w:r w:rsidR="002A3E73">
              <w:rPr>
                <w:rFonts w:ascii="Arial" w:hAnsi="Arial" w:cs="Arial"/>
                <w:lang w:val="ru-RU"/>
              </w:rPr>
              <w:t xml:space="preserve"> одделение</w:t>
            </w:r>
            <w:r w:rsidRPr="00043033">
              <w:rPr>
                <w:rFonts w:ascii="Arial" w:hAnsi="Arial" w:cs="Arial"/>
                <w:lang w:val="mk-MK"/>
              </w:rPr>
              <w:t xml:space="preserve">: </w:t>
            </w:r>
            <w:r w:rsidR="00043033" w:rsidRPr="00043033">
              <w:rPr>
                <w:rFonts w:ascii="Arial" w:hAnsi="Arial" w:cs="Arial"/>
                <w:lang w:val="mk-MK"/>
              </w:rPr>
              <w:t>Магдалена Митровиќ</w:t>
            </w:r>
            <w:r w:rsidRPr="00043033">
              <w:rPr>
                <w:rFonts w:ascii="Arial" w:hAnsi="Arial" w:cs="Arial"/>
                <w:lang w:val="mk-MK"/>
              </w:rPr>
              <w:t xml:space="preserve">, Емилија </w:t>
            </w:r>
            <w:r w:rsidR="002A3E73">
              <w:rPr>
                <w:rFonts w:ascii="Arial" w:hAnsi="Arial" w:cs="Arial"/>
                <w:lang w:val="mk-MK"/>
              </w:rPr>
              <w:t>Станковиќ</w:t>
            </w:r>
          </w:p>
        </w:tc>
        <w:tc>
          <w:tcPr>
            <w:tcW w:w="2367" w:type="dxa"/>
          </w:tcPr>
          <w:p w14:paraId="212B36C2"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11E08599"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6D71FF3E"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4959E45C" w14:textId="77777777" w:rsidR="00BC04C7" w:rsidRPr="001F0D1A" w:rsidRDefault="00BC04C7" w:rsidP="00FA190E">
            <w:pPr>
              <w:autoSpaceDE w:val="0"/>
              <w:autoSpaceDN w:val="0"/>
              <w:adjustRightInd w:val="0"/>
              <w:spacing w:after="0" w:line="240" w:lineRule="auto"/>
              <w:jc w:val="center"/>
              <w:rPr>
                <w:rFonts w:ascii="Arial" w:hAnsi="Arial" w:cs="Arial"/>
                <w:b/>
                <w:bCs/>
                <w:lang w:val="mk-MK"/>
              </w:rPr>
            </w:pPr>
            <w:r w:rsidRPr="001F0D1A">
              <w:rPr>
                <w:rFonts w:ascii="Arial" w:hAnsi="Arial" w:cs="Arial"/>
              </w:rPr>
              <w:t xml:space="preserve">III </w:t>
            </w:r>
          </w:p>
        </w:tc>
      </w:tr>
      <w:tr w:rsidR="00BC04C7" w:rsidRPr="001F0D1A" w14:paraId="1358CA93" w14:textId="77777777" w:rsidTr="00FA190E">
        <w:tc>
          <w:tcPr>
            <w:tcW w:w="2375" w:type="dxa"/>
          </w:tcPr>
          <w:p w14:paraId="795C9151"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Дводневна</w:t>
            </w:r>
            <w:proofErr w:type="spellEnd"/>
          </w:p>
          <w:p w14:paraId="6F3FDAAA"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екскурзија</w:t>
            </w:r>
            <w:proofErr w:type="spellEnd"/>
          </w:p>
        </w:tc>
        <w:tc>
          <w:tcPr>
            <w:tcW w:w="2392" w:type="dxa"/>
          </w:tcPr>
          <w:p w14:paraId="7FB4B0E7"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април</w:t>
            </w:r>
            <w:proofErr w:type="spellEnd"/>
            <w:r w:rsidRPr="001F0D1A">
              <w:rPr>
                <w:rFonts w:ascii="Arial" w:hAnsi="Arial" w:cs="Arial"/>
              </w:rPr>
              <w:t>/</w:t>
            </w:r>
            <w:proofErr w:type="spellStart"/>
            <w:r w:rsidRPr="001F0D1A">
              <w:rPr>
                <w:rFonts w:ascii="Arial" w:hAnsi="Arial" w:cs="Arial"/>
              </w:rPr>
              <w:t>мај</w:t>
            </w:r>
            <w:proofErr w:type="spellEnd"/>
          </w:p>
        </w:tc>
        <w:tc>
          <w:tcPr>
            <w:tcW w:w="2442" w:type="dxa"/>
          </w:tcPr>
          <w:p w14:paraId="51F38594" w14:textId="77777777" w:rsidR="00BC04C7" w:rsidRPr="00043033" w:rsidRDefault="00BC04C7" w:rsidP="00FA190E">
            <w:pPr>
              <w:autoSpaceDE w:val="0"/>
              <w:autoSpaceDN w:val="0"/>
              <w:adjustRightInd w:val="0"/>
              <w:spacing w:after="0" w:line="240" w:lineRule="auto"/>
              <w:rPr>
                <w:rFonts w:ascii="Arial" w:hAnsi="Arial" w:cs="Arial"/>
                <w:lang w:val="ru-RU"/>
              </w:rPr>
            </w:pPr>
            <w:r w:rsidRPr="00043033">
              <w:rPr>
                <w:rFonts w:ascii="Arial" w:hAnsi="Arial" w:cs="Arial"/>
                <w:lang w:val="ru-RU"/>
              </w:rPr>
              <w:t>Тим за дводневна екскурзија</w:t>
            </w:r>
          </w:p>
          <w:p w14:paraId="06585BC1" w14:textId="77777777" w:rsidR="00BC04C7" w:rsidRPr="00043033" w:rsidRDefault="00BC04C7" w:rsidP="00FA190E">
            <w:pPr>
              <w:autoSpaceDE w:val="0"/>
              <w:autoSpaceDN w:val="0"/>
              <w:adjustRightInd w:val="0"/>
              <w:spacing w:after="0" w:line="240" w:lineRule="auto"/>
              <w:rPr>
                <w:rFonts w:ascii="Arial" w:hAnsi="Arial" w:cs="Arial"/>
                <w:lang w:val="ru-RU"/>
              </w:rPr>
            </w:pPr>
            <w:r w:rsidRPr="00043033">
              <w:rPr>
                <w:rFonts w:ascii="Arial" w:hAnsi="Arial" w:cs="Arial"/>
                <w:lang w:val="ru-RU"/>
              </w:rPr>
              <w:t>за ученици од шесто</w:t>
            </w:r>
          </w:p>
          <w:p w14:paraId="06C4BE8D" w14:textId="77777777" w:rsidR="00BC04C7" w:rsidRPr="00043033" w:rsidRDefault="00BC04C7" w:rsidP="00FA190E">
            <w:pPr>
              <w:autoSpaceDE w:val="0"/>
              <w:autoSpaceDN w:val="0"/>
              <w:adjustRightInd w:val="0"/>
              <w:spacing w:after="0" w:line="240" w:lineRule="auto"/>
              <w:rPr>
                <w:rFonts w:ascii="Arial" w:hAnsi="Arial" w:cs="Arial"/>
                <w:b/>
                <w:bCs/>
                <w:lang w:val="mk-MK"/>
              </w:rPr>
            </w:pPr>
            <w:r w:rsidRPr="00043033">
              <w:rPr>
                <w:rFonts w:ascii="Arial" w:hAnsi="Arial" w:cs="Arial"/>
                <w:lang w:val="ru-RU"/>
              </w:rPr>
              <w:t>одделение</w:t>
            </w:r>
            <w:r w:rsidR="00043033">
              <w:rPr>
                <w:rFonts w:ascii="Arial" w:hAnsi="Arial" w:cs="Arial"/>
                <w:lang w:val="ru-RU"/>
              </w:rPr>
              <w:t>: Викторија С.Стојановска</w:t>
            </w:r>
            <w:r w:rsidRPr="00043033">
              <w:rPr>
                <w:rFonts w:ascii="Arial" w:hAnsi="Arial" w:cs="Arial"/>
                <w:lang w:val="mk-MK"/>
              </w:rPr>
              <w:t>,</w:t>
            </w:r>
            <w:r w:rsidR="003C2E52">
              <w:rPr>
                <w:rFonts w:ascii="Arial" w:hAnsi="Arial" w:cs="Arial"/>
                <w:lang w:val="mk-MK"/>
              </w:rPr>
              <w:t xml:space="preserve">Сања Б.Митевска и </w:t>
            </w:r>
            <w:r w:rsidR="001979AD">
              <w:rPr>
                <w:rFonts w:ascii="Arial" w:hAnsi="Arial" w:cs="Arial"/>
                <w:lang w:val="mk-MK"/>
              </w:rPr>
              <w:t>Луција Савевска</w:t>
            </w:r>
          </w:p>
        </w:tc>
        <w:tc>
          <w:tcPr>
            <w:tcW w:w="2367" w:type="dxa"/>
          </w:tcPr>
          <w:p w14:paraId="44CEECFB"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51663725"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595E57BD" w14:textId="77777777" w:rsidR="00BC04C7" w:rsidRPr="001F0D1A" w:rsidRDefault="00E96D4D" w:rsidP="00FA190E">
            <w:pPr>
              <w:autoSpaceDE w:val="0"/>
              <w:autoSpaceDN w:val="0"/>
              <w:adjustRightInd w:val="0"/>
              <w:spacing w:after="0" w:line="240" w:lineRule="auto"/>
              <w:jc w:val="center"/>
              <w:rPr>
                <w:rFonts w:ascii="Arial" w:hAnsi="Arial" w:cs="Arial"/>
                <w:b/>
                <w:bCs/>
                <w:lang w:val="mk-MK"/>
              </w:rPr>
            </w:pPr>
            <w:r>
              <w:rPr>
                <w:rFonts w:ascii="Arial" w:hAnsi="Arial" w:cs="Arial"/>
              </w:rPr>
              <w:t>VI</w:t>
            </w:r>
            <w:r w:rsidR="001979AD">
              <w:rPr>
                <w:rFonts w:ascii="Arial" w:hAnsi="Arial" w:cs="Arial"/>
              </w:rPr>
              <w:t xml:space="preserve"> </w:t>
            </w:r>
          </w:p>
        </w:tc>
      </w:tr>
      <w:tr w:rsidR="00BC04C7" w:rsidRPr="001F0D1A" w14:paraId="479F7DAB" w14:textId="77777777" w:rsidTr="00FA190E">
        <w:tc>
          <w:tcPr>
            <w:tcW w:w="2375" w:type="dxa"/>
          </w:tcPr>
          <w:p w14:paraId="506025DE"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lastRenderedPageBreak/>
              <w:t>Тридневна</w:t>
            </w:r>
            <w:proofErr w:type="spellEnd"/>
          </w:p>
          <w:p w14:paraId="1399A5E5"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екскурзија</w:t>
            </w:r>
            <w:proofErr w:type="spellEnd"/>
          </w:p>
        </w:tc>
        <w:tc>
          <w:tcPr>
            <w:tcW w:w="2392" w:type="dxa"/>
          </w:tcPr>
          <w:p w14:paraId="087DF96B"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април</w:t>
            </w:r>
            <w:proofErr w:type="spellEnd"/>
            <w:r w:rsidRPr="001F0D1A">
              <w:rPr>
                <w:rFonts w:ascii="Arial" w:hAnsi="Arial" w:cs="Arial"/>
              </w:rPr>
              <w:t>/</w:t>
            </w:r>
            <w:proofErr w:type="spellStart"/>
            <w:r w:rsidRPr="001F0D1A">
              <w:rPr>
                <w:rFonts w:ascii="Arial" w:hAnsi="Arial" w:cs="Arial"/>
              </w:rPr>
              <w:t>мај</w:t>
            </w:r>
            <w:proofErr w:type="spellEnd"/>
          </w:p>
        </w:tc>
        <w:tc>
          <w:tcPr>
            <w:tcW w:w="2442" w:type="dxa"/>
          </w:tcPr>
          <w:p w14:paraId="63D62C53" w14:textId="77777777" w:rsidR="002B7CDE" w:rsidRPr="001F0D1A" w:rsidRDefault="00BC04C7" w:rsidP="002B7CDE">
            <w:pPr>
              <w:autoSpaceDE w:val="0"/>
              <w:autoSpaceDN w:val="0"/>
              <w:adjustRightInd w:val="0"/>
              <w:spacing w:after="0" w:line="240" w:lineRule="auto"/>
              <w:rPr>
                <w:rFonts w:ascii="Arial" w:hAnsi="Arial" w:cs="Arial"/>
              </w:rPr>
            </w:pPr>
            <w:r w:rsidRPr="00043033">
              <w:rPr>
                <w:rFonts w:ascii="Arial" w:hAnsi="Arial" w:cs="Arial"/>
                <w:lang w:val="ru-RU"/>
              </w:rPr>
              <w:t>Тим за</w:t>
            </w:r>
            <w:r w:rsidR="002B7CDE">
              <w:rPr>
                <w:rFonts w:ascii="Arial" w:hAnsi="Arial" w:cs="Arial"/>
                <w:lang w:val="ru-RU"/>
              </w:rPr>
              <w:t xml:space="preserve"> тридневна</w:t>
            </w:r>
          </w:p>
          <w:p w14:paraId="2A6F5DAC" w14:textId="77777777" w:rsidR="00BC04C7" w:rsidRPr="00043033" w:rsidRDefault="002B7CDE" w:rsidP="002B7CD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екскурзија</w:t>
            </w:r>
            <w:proofErr w:type="spellEnd"/>
            <w:r w:rsidR="00BC04C7" w:rsidRPr="00043033">
              <w:rPr>
                <w:rFonts w:ascii="Arial" w:hAnsi="Arial" w:cs="Arial"/>
                <w:lang w:val="ru-RU"/>
              </w:rPr>
              <w:t xml:space="preserve"> </w:t>
            </w:r>
            <w:r>
              <w:rPr>
                <w:rFonts w:ascii="Arial" w:hAnsi="Arial" w:cs="Arial"/>
                <w:lang w:val="ru-RU"/>
              </w:rPr>
              <w:t xml:space="preserve">за </w:t>
            </w:r>
            <w:r w:rsidR="00BC04C7" w:rsidRPr="00043033">
              <w:rPr>
                <w:rFonts w:ascii="Arial" w:hAnsi="Arial" w:cs="Arial"/>
                <w:lang w:val="ru-RU"/>
              </w:rPr>
              <w:t xml:space="preserve">ученици од </w:t>
            </w:r>
            <w:r w:rsidR="002A3E73">
              <w:rPr>
                <w:rFonts w:ascii="Arial" w:hAnsi="Arial" w:cs="Arial"/>
                <w:lang w:val="ru-RU"/>
              </w:rPr>
              <w:t>5</w:t>
            </w:r>
            <w:r>
              <w:rPr>
                <w:rFonts w:ascii="Arial" w:hAnsi="Arial" w:cs="Arial"/>
                <w:lang w:val="ru-RU"/>
              </w:rPr>
              <w:t xml:space="preserve"> </w:t>
            </w:r>
            <w:r w:rsidR="002A3E73">
              <w:rPr>
                <w:rFonts w:ascii="Arial" w:hAnsi="Arial" w:cs="Arial"/>
                <w:lang w:val="ru-RU"/>
              </w:rPr>
              <w:t xml:space="preserve">и </w:t>
            </w:r>
            <w:r>
              <w:rPr>
                <w:rFonts w:ascii="Arial" w:hAnsi="Arial" w:cs="Arial"/>
                <w:lang w:val="ru-RU"/>
              </w:rPr>
              <w:t>9 одделение</w:t>
            </w:r>
            <w:r w:rsidR="00BC04C7" w:rsidRPr="00043033">
              <w:rPr>
                <w:rFonts w:ascii="Arial" w:hAnsi="Arial" w:cs="Arial"/>
                <w:lang w:val="mk-MK"/>
              </w:rPr>
              <w:t>:</w:t>
            </w:r>
            <w:r>
              <w:rPr>
                <w:rFonts w:ascii="Arial" w:hAnsi="Arial" w:cs="Arial"/>
                <w:lang w:val="mk-MK"/>
              </w:rPr>
              <w:t xml:space="preserve">Луција Савевска, Наташа Спасовска, </w:t>
            </w:r>
            <w:r w:rsidR="002A3E73">
              <w:rPr>
                <w:rFonts w:ascii="Arial" w:hAnsi="Arial" w:cs="Arial"/>
                <w:lang w:val="mk-MK"/>
              </w:rPr>
              <w:t>Јасна Арсовски</w:t>
            </w:r>
          </w:p>
        </w:tc>
        <w:tc>
          <w:tcPr>
            <w:tcW w:w="2367" w:type="dxa"/>
          </w:tcPr>
          <w:p w14:paraId="0D694A15"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1B4BBCC1"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439509A3" w14:textId="77777777" w:rsidR="00BC04C7" w:rsidRPr="001F0D1A" w:rsidRDefault="00BE0A6D" w:rsidP="00FA190E">
            <w:pPr>
              <w:autoSpaceDE w:val="0"/>
              <w:autoSpaceDN w:val="0"/>
              <w:adjustRightInd w:val="0"/>
              <w:spacing w:after="0" w:line="240" w:lineRule="auto"/>
              <w:jc w:val="center"/>
              <w:rPr>
                <w:rFonts w:ascii="Arial" w:hAnsi="Arial" w:cs="Arial"/>
                <w:b/>
                <w:bCs/>
                <w:lang w:val="mk-MK"/>
              </w:rPr>
            </w:pPr>
            <w:r>
              <w:rPr>
                <w:rFonts w:ascii="Arial" w:hAnsi="Arial" w:cs="Arial"/>
                <w:lang w:val="mk-MK"/>
              </w:rPr>
              <w:t xml:space="preserve">Ученици од </w:t>
            </w:r>
            <w:r w:rsidRPr="001F0D1A">
              <w:rPr>
                <w:rFonts w:ascii="Arial" w:hAnsi="Arial" w:cs="Arial"/>
              </w:rPr>
              <w:t>V</w:t>
            </w:r>
            <w:r>
              <w:rPr>
                <w:rFonts w:ascii="Arial" w:hAnsi="Arial" w:cs="Arial"/>
                <w:lang w:val="mk-MK"/>
              </w:rPr>
              <w:t xml:space="preserve"> </w:t>
            </w:r>
            <w:r w:rsidR="002A3E73">
              <w:rPr>
                <w:rFonts w:ascii="Arial" w:hAnsi="Arial" w:cs="Arial"/>
                <w:lang w:val="mk-MK"/>
              </w:rPr>
              <w:t>и</w:t>
            </w:r>
            <w:r>
              <w:rPr>
                <w:rFonts w:ascii="Arial" w:hAnsi="Arial" w:cs="Arial"/>
                <w:lang w:val="mk-MK"/>
              </w:rPr>
              <w:t xml:space="preserve">  </w:t>
            </w:r>
            <w:r w:rsidR="00BC04C7" w:rsidRPr="001F0D1A">
              <w:rPr>
                <w:rFonts w:ascii="Arial" w:hAnsi="Arial" w:cs="Arial"/>
              </w:rPr>
              <w:t>IX</w:t>
            </w:r>
          </w:p>
        </w:tc>
      </w:tr>
      <w:tr w:rsidR="00BC04C7" w:rsidRPr="001F0D1A" w14:paraId="781A34BF" w14:textId="77777777" w:rsidTr="00FA190E">
        <w:tc>
          <w:tcPr>
            <w:tcW w:w="2375" w:type="dxa"/>
          </w:tcPr>
          <w:p w14:paraId="4CA4DF97" w14:textId="77777777" w:rsidR="00BC04C7" w:rsidRPr="001F0D1A" w:rsidRDefault="00BC04C7" w:rsidP="00FA190E">
            <w:pPr>
              <w:autoSpaceDE w:val="0"/>
              <w:autoSpaceDN w:val="0"/>
              <w:adjustRightInd w:val="0"/>
              <w:spacing w:after="0" w:line="240" w:lineRule="auto"/>
              <w:rPr>
                <w:rFonts w:ascii="Arial" w:hAnsi="Arial" w:cs="Arial"/>
                <w:lang w:val="ru-RU"/>
              </w:rPr>
            </w:pPr>
            <w:r w:rsidRPr="001F0D1A">
              <w:rPr>
                <w:rFonts w:ascii="Arial" w:hAnsi="Arial" w:cs="Arial"/>
                <w:lang w:val="ru-RU"/>
              </w:rPr>
              <w:t>Посета на</w:t>
            </w:r>
          </w:p>
          <w:p w14:paraId="6C226EDB" w14:textId="77777777" w:rsidR="00BC04C7" w:rsidRPr="001F0D1A" w:rsidRDefault="00BC04C7" w:rsidP="00FA190E">
            <w:pPr>
              <w:autoSpaceDE w:val="0"/>
              <w:autoSpaceDN w:val="0"/>
              <w:adjustRightInd w:val="0"/>
              <w:spacing w:after="0" w:line="240" w:lineRule="auto"/>
              <w:rPr>
                <w:rFonts w:ascii="Arial" w:hAnsi="Arial" w:cs="Arial"/>
                <w:lang w:val="ru-RU"/>
              </w:rPr>
            </w:pPr>
            <w:r w:rsidRPr="001F0D1A">
              <w:rPr>
                <w:rFonts w:ascii="Arial" w:hAnsi="Arial" w:cs="Arial"/>
                <w:lang w:val="ru-RU"/>
              </w:rPr>
              <w:t>знаменитости и</w:t>
            </w:r>
          </w:p>
          <w:p w14:paraId="0003C0F2" w14:textId="77777777" w:rsidR="00BC04C7" w:rsidRPr="001F0D1A" w:rsidRDefault="00BC04C7" w:rsidP="00FA190E">
            <w:pPr>
              <w:autoSpaceDE w:val="0"/>
              <w:autoSpaceDN w:val="0"/>
              <w:adjustRightInd w:val="0"/>
              <w:spacing w:after="0" w:line="240" w:lineRule="auto"/>
              <w:rPr>
                <w:rFonts w:ascii="Arial" w:hAnsi="Arial" w:cs="Arial"/>
                <w:b/>
                <w:bCs/>
                <w:lang w:val="mk-MK"/>
              </w:rPr>
            </w:pPr>
            <w:r w:rsidRPr="001F0D1A">
              <w:rPr>
                <w:rFonts w:ascii="Arial" w:hAnsi="Arial" w:cs="Arial"/>
                <w:lang w:val="ru-RU"/>
              </w:rPr>
              <w:t>установи</w:t>
            </w:r>
          </w:p>
        </w:tc>
        <w:tc>
          <w:tcPr>
            <w:tcW w:w="2392" w:type="dxa"/>
          </w:tcPr>
          <w:p w14:paraId="2B0DC148" w14:textId="77777777" w:rsidR="00BC04C7" w:rsidRPr="001F0D1A" w:rsidRDefault="00BC04C7" w:rsidP="00FA190E">
            <w:pPr>
              <w:autoSpaceDE w:val="0"/>
              <w:autoSpaceDN w:val="0"/>
              <w:adjustRightInd w:val="0"/>
              <w:spacing w:after="0" w:line="240" w:lineRule="auto"/>
              <w:rPr>
                <w:rFonts w:ascii="Arial" w:hAnsi="Arial" w:cs="Arial"/>
                <w:lang w:val="ru-RU"/>
              </w:rPr>
            </w:pPr>
            <w:r w:rsidRPr="001F0D1A">
              <w:rPr>
                <w:rFonts w:ascii="Arial" w:hAnsi="Arial" w:cs="Arial"/>
                <w:lang w:val="ru-RU"/>
              </w:rPr>
              <w:t>Во текот на</w:t>
            </w:r>
          </w:p>
          <w:p w14:paraId="49BCB7EE" w14:textId="77777777" w:rsidR="00BC04C7" w:rsidRPr="001F0D1A" w:rsidRDefault="00BC04C7" w:rsidP="00FA190E">
            <w:pPr>
              <w:autoSpaceDE w:val="0"/>
              <w:autoSpaceDN w:val="0"/>
              <w:adjustRightInd w:val="0"/>
              <w:spacing w:after="0" w:line="240" w:lineRule="auto"/>
              <w:rPr>
                <w:rFonts w:ascii="Arial" w:hAnsi="Arial" w:cs="Arial"/>
                <w:b/>
                <w:bCs/>
                <w:lang w:val="mk-MK"/>
              </w:rPr>
            </w:pPr>
            <w:r w:rsidRPr="001F0D1A">
              <w:rPr>
                <w:rFonts w:ascii="Arial" w:hAnsi="Arial" w:cs="Arial"/>
                <w:lang w:val="ru-RU"/>
              </w:rPr>
              <w:t>учебната година</w:t>
            </w:r>
          </w:p>
        </w:tc>
        <w:tc>
          <w:tcPr>
            <w:tcW w:w="2442" w:type="dxa"/>
          </w:tcPr>
          <w:p w14:paraId="67E905C7" w14:textId="77777777" w:rsidR="00BC04C7" w:rsidRPr="001F0D1A" w:rsidRDefault="00BC04C7" w:rsidP="00FA190E">
            <w:pPr>
              <w:autoSpaceDE w:val="0"/>
              <w:autoSpaceDN w:val="0"/>
              <w:adjustRightInd w:val="0"/>
              <w:spacing w:after="0" w:line="240" w:lineRule="auto"/>
              <w:rPr>
                <w:rFonts w:ascii="Arial" w:hAnsi="Arial" w:cs="Arial"/>
              </w:rPr>
            </w:pPr>
            <w:proofErr w:type="spellStart"/>
            <w:r w:rsidRPr="001F0D1A">
              <w:rPr>
                <w:rFonts w:ascii="Arial" w:hAnsi="Arial" w:cs="Arial"/>
              </w:rPr>
              <w:t>Одделенски</w:t>
            </w:r>
            <w:proofErr w:type="spellEnd"/>
            <w:r w:rsidRPr="001F0D1A">
              <w:rPr>
                <w:rFonts w:ascii="Arial" w:hAnsi="Arial" w:cs="Arial"/>
              </w:rPr>
              <w:t xml:space="preserve"> и </w:t>
            </w:r>
            <w:proofErr w:type="spellStart"/>
            <w:r w:rsidRPr="001F0D1A">
              <w:rPr>
                <w:rFonts w:ascii="Arial" w:hAnsi="Arial" w:cs="Arial"/>
              </w:rPr>
              <w:t>предметни</w:t>
            </w:r>
            <w:proofErr w:type="spellEnd"/>
          </w:p>
          <w:p w14:paraId="718FA36B" w14:textId="77777777" w:rsidR="00BC04C7" w:rsidRPr="001F0D1A" w:rsidRDefault="00BC04C7" w:rsidP="00FA190E">
            <w:pPr>
              <w:autoSpaceDE w:val="0"/>
              <w:autoSpaceDN w:val="0"/>
              <w:adjustRightInd w:val="0"/>
              <w:spacing w:after="0" w:line="240" w:lineRule="auto"/>
              <w:rPr>
                <w:rFonts w:ascii="Arial" w:hAnsi="Arial" w:cs="Arial"/>
                <w:b/>
                <w:bCs/>
                <w:lang w:val="mk-MK"/>
              </w:rPr>
            </w:pPr>
            <w:proofErr w:type="spellStart"/>
            <w:r w:rsidRPr="001F0D1A">
              <w:rPr>
                <w:rFonts w:ascii="Arial" w:hAnsi="Arial" w:cs="Arial"/>
              </w:rPr>
              <w:t>наставници</w:t>
            </w:r>
            <w:proofErr w:type="spellEnd"/>
          </w:p>
        </w:tc>
        <w:tc>
          <w:tcPr>
            <w:tcW w:w="2367" w:type="dxa"/>
          </w:tcPr>
          <w:p w14:paraId="2E7D30F0" w14:textId="77777777" w:rsidR="00BC04C7" w:rsidRPr="001F0D1A" w:rsidRDefault="00BC04C7" w:rsidP="00FA190E">
            <w:pPr>
              <w:autoSpaceDE w:val="0"/>
              <w:autoSpaceDN w:val="0"/>
              <w:adjustRightInd w:val="0"/>
              <w:spacing w:after="0" w:line="240" w:lineRule="auto"/>
              <w:jc w:val="center"/>
              <w:rPr>
                <w:rFonts w:ascii="Arial" w:hAnsi="Arial" w:cs="Arial"/>
                <w:lang w:val="mk-MK"/>
              </w:rPr>
            </w:pPr>
          </w:p>
          <w:p w14:paraId="13CB44C7" w14:textId="77777777" w:rsidR="00BC04C7" w:rsidRPr="001F0D1A" w:rsidRDefault="00BC04C7" w:rsidP="00FA190E">
            <w:pPr>
              <w:autoSpaceDE w:val="0"/>
              <w:autoSpaceDN w:val="0"/>
              <w:adjustRightInd w:val="0"/>
              <w:spacing w:after="0" w:line="240" w:lineRule="auto"/>
              <w:jc w:val="center"/>
              <w:rPr>
                <w:rFonts w:ascii="Arial" w:hAnsi="Arial" w:cs="Arial"/>
                <w:b/>
                <w:bCs/>
                <w:lang w:val="mk-MK"/>
              </w:rPr>
            </w:pPr>
            <w:r w:rsidRPr="001F0D1A">
              <w:rPr>
                <w:rFonts w:ascii="Arial" w:hAnsi="Arial" w:cs="Arial"/>
              </w:rPr>
              <w:t>I – IX</w:t>
            </w:r>
          </w:p>
        </w:tc>
      </w:tr>
      <w:tr w:rsidR="00BC04C7" w:rsidRPr="001F0D1A" w14:paraId="297EE9DB" w14:textId="77777777" w:rsidTr="00FA190E">
        <w:tc>
          <w:tcPr>
            <w:tcW w:w="2375" w:type="dxa"/>
          </w:tcPr>
          <w:p w14:paraId="206674E8"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c>
          <w:tcPr>
            <w:tcW w:w="2392" w:type="dxa"/>
          </w:tcPr>
          <w:p w14:paraId="159FA2F4"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c>
          <w:tcPr>
            <w:tcW w:w="2442" w:type="dxa"/>
          </w:tcPr>
          <w:p w14:paraId="283B26BC"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c>
          <w:tcPr>
            <w:tcW w:w="2367" w:type="dxa"/>
          </w:tcPr>
          <w:p w14:paraId="0049C7B4" w14:textId="77777777" w:rsidR="00BC04C7" w:rsidRPr="001F0D1A" w:rsidRDefault="00BC04C7" w:rsidP="00FA190E">
            <w:pPr>
              <w:autoSpaceDE w:val="0"/>
              <w:autoSpaceDN w:val="0"/>
              <w:adjustRightInd w:val="0"/>
              <w:spacing w:after="0" w:line="240" w:lineRule="auto"/>
              <w:rPr>
                <w:rFonts w:ascii="Arial" w:hAnsi="Arial" w:cs="Arial"/>
                <w:b/>
                <w:bCs/>
                <w:lang w:val="mk-MK"/>
              </w:rPr>
            </w:pPr>
          </w:p>
        </w:tc>
      </w:tr>
    </w:tbl>
    <w:p w14:paraId="04DE4982" w14:textId="77777777" w:rsidR="00144144" w:rsidRPr="00BE0A6D" w:rsidRDefault="00144144" w:rsidP="00BE0A6D">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Во зависност од интересите на учениците и од временските услови можни се и</w:t>
      </w:r>
      <w:r w:rsidR="00BE0A6D">
        <w:rPr>
          <w:rFonts w:ascii="Arial" w:hAnsi="Arial" w:cs="Arial"/>
          <w:lang w:val="ru-RU"/>
        </w:rPr>
        <w:t xml:space="preserve"> </w:t>
      </w:r>
      <w:r w:rsidRPr="003C2E52">
        <w:rPr>
          <w:rFonts w:ascii="Arial" w:hAnsi="Arial" w:cs="Arial"/>
          <w:lang w:val="ru-RU"/>
        </w:rPr>
        <w:t>промени во планот за изведување на екскурзиите, излети, настава во природа и други</w:t>
      </w:r>
      <w:r w:rsidR="00BE0A6D">
        <w:rPr>
          <w:rFonts w:ascii="Arial" w:hAnsi="Arial" w:cs="Arial"/>
          <w:lang w:val="ru-RU"/>
        </w:rPr>
        <w:t xml:space="preserve"> </w:t>
      </w:r>
      <w:r w:rsidRPr="003C2E52">
        <w:rPr>
          <w:rFonts w:ascii="Arial" w:hAnsi="Arial" w:cs="Arial"/>
          <w:lang w:val="ru-RU"/>
        </w:rPr>
        <w:t>вонучилишни активности</w:t>
      </w:r>
      <w:r w:rsidR="00BE0A6D">
        <w:rPr>
          <w:rFonts w:ascii="Arial" w:hAnsi="Arial" w:cs="Arial"/>
          <w:lang w:val="ru-RU"/>
        </w:rPr>
        <w:t>.</w:t>
      </w:r>
    </w:p>
    <w:p w14:paraId="5EB6C502" w14:textId="77777777" w:rsidR="00BC04C7" w:rsidRPr="003C2E52" w:rsidRDefault="00BC04C7" w:rsidP="003C2E52">
      <w:pPr>
        <w:spacing w:before="120" w:after="120" w:line="360" w:lineRule="auto"/>
        <w:ind w:firstLine="720"/>
        <w:jc w:val="both"/>
        <w:rPr>
          <w:rFonts w:ascii="Arial" w:hAnsi="Arial" w:cs="Arial"/>
          <w:lang w:val="mk-MK"/>
        </w:rPr>
      </w:pPr>
    </w:p>
    <w:p w14:paraId="24B0D431" w14:textId="77777777" w:rsidR="00EF0A3D" w:rsidRPr="003C2E52" w:rsidRDefault="00EF0A3D" w:rsidP="003C2E52">
      <w:pPr>
        <w:spacing w:before="120" w:after="120" w:line="360" w:lineRule="auto"/>
        <w:ind w:firstLine="720"/>
        <w:jc w:val="both"/>
        <w:rPr>
          <w:rFonts w:ascii="Arial" w:hAnsi="Arial" w:cs="Arial"/>
          <w:b/>
          <w:lang w:val="ru-RU"/>
        </w:rPr>
      </w:pPr>
      <w:r w:rsidRPr="003C2E52">
        <w:rPr>
          <w:rFonts w:ascii="Arial" w:hAnsi="Arial" w:cs="Arial"/>
          <w:lang w:val="ru-RU"/>
        </w:rPr>
        <w:t xml:space="preserve">       </w:t>
      </w:r>
      <w:r w:rsidRPr="003C2E52">
        <w:rPr>
          <w:rFonts w:ascii="Arial" w:hAnsi="Arial" w:cs="Arial"/>
          <w:b/>
          <w:lang w:val="ru-RU"/>
        </w:rPr>
        <w:t>11.2. Податоци за учениците од основното училиште вклучени во вонучилишни активности</w:t>
      </w:r>
    </w:p>
    <w:p w14:paraId="2EC915F2" w14:textId="77777777" w:rsidR="00EF0A3D" w:rsidRPr="003C2E52" w:rsidRDefault="00EF0A3D" w:rsidP="003C2E52">
      <w:pPr>
        <w:spacing w:before="120" w:after="120" w:line="360" w:lineRule="auto"/>
        <w:ind w:firstLine="720"/>
        <w:jc w:val="both"/>
        <w:rPr>
          <w:rFonts w:ascii="Arial" w:hAnsi="Arial" w:cs="Arial"/>
          <w:b/>
          <w:lang w:val="ru-RU"/>
        </w:rPr>
      </w:pPr>
      <w:r w:rsidRPr="003C2E52">
        <w:rPr>
          <w:rFonts w:ascii="Arial" w:hAnsi="Arial" w:cs="Arial"/>
          <w:b/>
          <w:lang w:val="ru-RU"/>
        </w:rPr>
        <w:t>12. Натпревари за учениците</w:t>
      </w:r>
    </w:p>
    <w:p w14:paraId="735BBCF4" w14:textId="77777777" w:rsidR="00144144" w:rsidRPr="003C2E52" w:rsidRDefault="00144144" w:rsidP="00BE0A6D">
      <w:pPr>
        <w:autoSpaceDE w:val="0"/>
        <w:autoSpaceDN w:val="0"/>
        <w:adjustRightInd w:val="0"/>
        <w:spacing w:before="120" w:after="120" w:line="360" w:lineRule="auto"/>
        <w:ind w:firstLine="720"/>
        <w:jc w:val="both"/>
        <w:rPr>
          <w:rFonts w:ascii="Arial" w:hAnsi="Arial" w:cs="Arial"/>
          <w:lang w:val="ru-RU"/>
        </w:rPr>
      </w:pPr>
      <w:bookmarkStart w:id="23" w:name="_Hlk25928880"/>
      <w:r w:rsidRPr="003C2E52">
        <w:rPr>
          <w:rFonts w:ascii="Arial" w:hAnsi="Arial" w:cs="Arial"/>
          <w:lang w:val="ru-RU"/>
        </w:rPr>
        <w:t>Ученичките натпревари с</w:t>
      </w:r>
      <w:r w:rsidRPr="003C2E52">
        <w:rPr>
          <w:rFonts w:ascii="Arial" w:hAnsi="Arial" w:cs="Arial"/>
          <w:lang w:val="mk-MK"/>
        </w:rPr>
        <w:t>е</w:t>
      </w:r>
      <w:r w:rsidRPr="003C2E52">
        <w:rPr>
          <w:rFonts w:ascii="Arial" w:hAnsi="Arial" w:cs="Arial"/>
          <w:lang w:val="ru-RU"/>
        </w:rPr>
        <w:t xml:space="preserve">  активности при кои еден ученик или група</w:t>
      </w:r>
      <w:r w:rsidR="00BE0A6D">
        <w:rPr>
          <w:rFonts w:ascii="Arial" w:hAnsi="Arial" w:cs="Arial"/>
          <w:lang w:val="ru-RU"/>
        </w:rPr>
        <w:t xml:space="preserve"> </w:t>
      </w:r>
      <w:r w:rsidRPr="003C2E52">
        <w:rPr>
          <w:rFonts w:ascii="Arial" w:hAnsi="Arial" w:cs="Arial"/>
          <w:lang w:val="ru-RU"/>
        </w:rPr>
        <w:t>ученици се трудат подобро или побрзо да постигнат што подобри резултати.</w:t>
      </w:r>
    </w:p>
    <w:p w14:paraId="216CC6E4" w14:textId="77777777" w:rsidR="00144144" w:rsidRPr="00BE0A6D" w:rsidRDefault="00144144" w:rsidP="00BE0A6D">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Ученичките натпревари влијаат на зголемување на интересот на учениците</w:t>
      </w:r>
      <w:r w:rsidR="00BE0A6D">
        <w:rPr>
          <w:rFonts w:ascii="Arial" w:hAnsi="Arial" w:cs="Arial"/>
          <w:lang w:val="ru-RU"/>
        </w:rPr>
        <w:t xml:space="preserve"> </w:t>
      </w:r>
      <w:r w:rsidRPr="003C2E52">
        <w:rPr>
          <w:rFonts w:ascii="Arial" w:hAnsi="Arial" w:cs="Arial"/>
          <w:lang w:val="ru-RU"/>
        </w:rPr>
        <w:t>придонесуваат да се развива натпреварувачки дух, да се зближат учениците од разни</w:t>
      </w:r>
      <w:r w:rsidR="00BE0A6D">
        <w:rPr>
          <w:rFonts w:ascii="Arial" w:hAnsi="Arial" w:cs="Arial"/>
          <w:lang w:val="ru-RU"/>
        </w:rPr>
        <w:t xml:space="preserve"> </w:t>
      </w:r>
      <w:r w:rsidRPr="003C2E52">
        <w:rPr>
          <w:rFonts w:ascii="Arial" w:hAnsi="Arial" w:cs="Arial"/>
          <w:lang w:val="ru-RU"/>
        </w:rPr>
        <w:t>средини како и да може да се изврши правилен избор на надарени и талентирани</w:t>
      </w:r>
      <w:r w:rsidR="00BE0A6D">
        <w:rPr>
          <w:rFonts w:ascii="Arial" w:hAnsi="Arial" w:cs="Arial"/>
          <w:lang w:val="ru-RU"/>
        </w:rPr>
        <w:t xml:space="preserve"> </w:t>
      </w:r>
      <w:r w:rsidRPr="003C2E52">
        <w:rPr>
          <w:rFonts w:ascii="Arial" w:hAnsi="Arial" w:cs="Arial"/>
          <w:lang w:val="ru-RU"/>
        </w:rPr>
        <w:t>ученици и да се промовираат нивните постигања. Во оваа учебна година ќе се</w:t>
      </w:r>
      <w:r w:rsidR="00BE0A6D">
        <w:rPr>
          <w:rFonts w:ascii="Arial" w:hAnsi="Arial" w:cs="Arial"/>
          <w:lang w:val="ru-RU"/>
        </w:rPr>
        <w:t xml:space="preserve"> о</w:t>
      </w:r>
      <w:r w:rsidRPr="003C2E52">
        <w:rPr>
          <w:rFonts w:ascii="Arial" w:hAnsi="Arial" w:cs="Arial"/>
          <w:lang w:val="ru-RU"/>
        </w:rPr>
        <w:t xml:space="preserve">рганизираат училишни натпревари по сите наставни предмети за учениците од </w:t>
      </w:r>
      <w:r w:rsidRPr="003C2E52">
        <w:rPr>
          <w:rFonts w:ascii="Arial" w:hAnsi="Arial" w:cs="Arial"/>
        </w:rPr>
        <w:t>I</w:t>
      </w:r>
      <w:r w:rsidRPr="003C2E52">
        <w:rPr>
          <w:rFonts w:ascii="Arial" w:hAnsi="Arial" w:cs="Arial"/>
          <w:lang w:val="ru-RU"/>
        </w:rPr>
        <w:t xml:space="preserve"> до </w:t>
      </w:r>
      <w:r w:rsidRPr="003C2E52">
        <w:rPr>
          <w:rFonts w:ascii="Arial" w:hAnsi="Arial" w:cs="Arial"/>
        </w:rPr>
        <w:t>IX</w:t>
      </w:r>
      <w:r w:rsidR="00BE0A6D">
        <w:rPr>
          <w:rFonts w:ascii="Arial" w:hAnsi="Arial" w:cs="Arial"/>
          <w:lang w:val="ru-RU"/>
        </w:rPr>
        <w:t xml:space="preserve"> </w:t>
      </w:r>
      <w:r w:rsidRPr="003C2E52">
        <w:rPr>
          <w:rFonts w:ascii="Arial" w:hAnsi="Arial" w:cs="Arial"/>
          <w:lang w:val="ru-RU"/>
        </w:rPr>
        <w:t xml:space="preserve">одделение. </w:t>
      </w:r>
    </w:p>
    <w:p w14:paraId="6516E22E" w14:textId="77777777" w:rsidR="00144144" w:rsidRPr="003C2E52" w:rsidRDefault="00144144" w:rsidP="003C2E52">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Според нивото на одржување, ученичките натпревари се од училиштен,општински, регионален, државен и меѓународен карактер.</w:t>
      </w:r>
    </w:p>
    <w:p w14:paraId="39EFF83F" w14:textId="77777777" w:rsidR="00144144" w:rsidRDefault="00144144" w:rsidP="00BE0A6D">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Учеството на регионалните и државни натпревари ќе зависи од начинот и условите</w:t>
      </w:r>
      <w:r w:rsidR="00BE0A6D">
        <w:rPr>
          <w:rFonts w:ascii="Arial" w:hAnsi="Arial" w:cs="Arial"/>
          <w:lang w:val="ru-RU"/>
        </w:rPr>
        <w:t xml:space="preserve"> </w:t>
      </w:r>
      <w:r w:rsidRPr="003C2E52">
        <w:rPr>
          <w:rFonts w:ascii="Arial" w:hAnsi="Arial" w:cs="Arial"/>
          <w:lang w:val="ru-RU"/>
        </w:rPr>
        <w:t>кои ќе бидат пропишани од организаторите на овие активности. Училиштето, во</w:t>
      </w:r>
      <w:r w:rsidR="00BE0A6D">
        <w:rPr>
          <w:rFonts w:ascii="Arial" w:hAnsi="Arial" w:cs="Arial"/>
          <w:lang w:val="ru-RU"/>
        </w:rPr>
        <w:t xml:space="preserve"> </w:t>
      </w:r>
      <w:r w:rsidRPr="003C2E52">
        <w:rPr>
          <w:rFonts w:ascii="Arial" w:hAnsi="Arial" w:cs="Arial"/>
          <w:lang w:val="ru-RU"/>
        </w:rPr>
        <w:t>согласност со финансиските и материјалните можности, ќе ги поддржи натпреварувачите</w:t>
      </w:r>
      <w:r w:rsidR="00BE0A6D">
        <w:rPr>
          <w:rFonts w:ascii="Arial" w:hAnsi="Arial" w:cs="Arial"/>
          <w:lang w:val="ru-RU"/>
        </w:rPr>
        <w:t xml:space="preserve"> </w:t>
      </w:r>
      <w:r w:rsidRPr="003C2E52">
        <w:rPr>
          <w:rFonts w:ascii="Arial" w:hAnsi="Arial" w:cs="Arial"/>
          <w:lang w:val="ru-RU"/>
        </w:rPr>
        <w:t>за постигнување поголеми успеси.</w:t>
      </w:r>
    </w:p>
    <w:p w14:paraId="46135431" w14:textId="77777777" w:rsidR="002A3E73" w:rsidRPr="003C2E52" w:rsidRDefault="002A3E73" w:rsidP="00BE0A6D">
      <w:pPr>
        <w:autoSpaceDE w:val="0"/>
        <w:autoSpaceDN w:val="0"/>
        <w:adjustRightInd w:val="0"/>
        <w:spacing w:before="120" w:after="120" w:line="360" w:lineRule="auto"/>
        <w:ind w:firstLine="720"/>
        <w:jc w:val="both"/>
        <w:rPr>
          <w:rFonts w:ascii="Arial" w:hAnsi="Arial" w:cs="Arial"/>
          <w:lang w:val="mk-MK"/>
        </w:rPr>
      </w:pPr>
    </w:p>
    <w:p w14:paraId="6E91A454" w14:textId="77777777" w:rsidR="00144144" w:rsidRPr="003C2E52" w:rsidRDefault="00144144" w:rsidP="003C2E52">
      <w:pPr>
        <w:spacing w:before="120" w:after="120" w:line="360" w:lineRule="auto"/>
        <w:ind w:firstLine="720"/>
        <w:jc w:val="both"/>
        <w:rPr>
          <w:rFonts w:ascii="Arial" w:hAnsi="Arial" w:cs="Arial"/>
          <w:b/>
          <w:bCs/>
          <w:sz w:val="28"/>
          <w:szCs w:val="28"/>
          <w:lang w:val="mk-MK"/>
        </w:rPr>
      </w:pPr>
      <w:r w:rsidRPr="003C2E52">
        <w:rPr>
          <w:rFonts w:ascii="Arial" w:hAnsi="Arial" w:cs="Arial"/>
          <w:b/>
          <w:bCs/>
          <w:sz w:val="28"/>
          <w:szCs w:val="28"/>
          <w:lang w:val="ru-RU"/>
        </w:rPr>
        <w:t>План за одржување на ученички натпревари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90"/>
        <w:gridCol w:w="1888"/>
        <w:gridCol w:w="2009"/>
        <w:gridCol w:w="1895"/>
      </w:tblGrid>
      <w:tr w:rsidR="00144144" w:rsidRPr="001F0D1A" w14:paraId="77777428" w14:textId="77777777" w:rsidTr="00FA190E">
        <w:trPr>
          <w:trHeight w:val="824"/>
        </w:trPr>
        <w:tc>
          <w:tcPr>
            <w:tcW w:w="1910" w:type="dxa"/>
          </w:tcPr>
          <w:p w14:paraId="645A241F" w14:textId="77777777" w:rsidR="00144144" w:rsidRPr="001F0D1A" w:rsidRDefault="00144144" w:rsidP="00FA190E">
            <w:pPr>
              <w:autoSpaceDE w:val="0"/>
              <w:autoSpaceDN w:val="0"/>
              <w:adjustRightInd w:val="0"/>
              <w:spacing w:after="0" w:line="240" w:lineRule="auto"/>
              <w:rPr>
                <w:rFonts w:ascii="Arial" w:hAnsi="Arial" w:cs="Arial"/>
                <w:sz w:val="32"/>
                <w:szCs w:val="32"/>
                <w:lang w:val="mk-MK"/>
              </w:rPr>
            </w:pPr>
            <w:proofErr w:type="spellStart"/>
            <w:r w:rsidRPr="001F0D1A">
              <w:rPr>
                <w:rFonts w:ascii="Arial" w:hAnsi="Arial" w:cs="Arial"/>
                <w:b/>
                <w:bCs/>
                <w:sz w:val="20"/>
                <w:szCs w:val="20"/>
              </w:rPr>
              <w:lastRenderedPageBreak/>
              <w:t>Активности</w:t>
            </w:r>
            <w:proofErr w:type="spellEnd"/>
            <w:r w:rsidRPr="001F0D1A">
              <w:rPr>
                <w:rFonts w:ascii="Arial" w:hAnsi="Arial" w:cs="Arial"/>
                <w:b/>
                <w:bCs/>
                <w:sz w:val="20"/>
                <w:szCs w:val="20"/>
              </w:rPr>
              <w:t xml:space="preserve"> </w:t>
            </w:r>
          </w:p>
          <w:p w14:paraId="7128B1F8" w14:textId="77777777" w:rsidR="00144144" w:rsidRPr="001F0D1A" w:rsidRDefault="00144144" w:rsidP="00FA190E">
            <w:pPr>
              <w:rPr>
                <w:rFonts w:ascii="Arial" w:hAnsi="Arial" w:cs="Arial"/>
                <w:sz w:val="32"/>
                <w:szCs w:val="32"/>
                <w:lang w:val="mk-MK"/>
              </w:rPr>
            </w:pPr>
          </w:p>
        </w:tc>
        <w:tc>
          <w:tcPr>
            <w:tcW w:w="1910" w:type="dxa"/>
          </w:tcPr>
          <w:p w14:paraId="414068D6"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b/>
                <w:bCs/>
                <w:sz w:val="20"/>
                <w:szCs w:val="20"/>
              </w:rPr>
              <w:t>Форма</w:t>
            </w:r>
            <w:proofErr w:type="spellEnd"/>
          </w:p>
        </w:tc>
        <w:tc>
          <w:tcPr>
            <w:tcW w:w="1909" w:type="dxa"/>
          </w:tcPr>
          <w:p w14:paraId="5F02A964"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b/>
                <w:bCs/>
                <w:sz w:val="20"/>
                <w:szCs w:val="20"/>
              </w:rPr>
              <w:t>Субјекти</w:t>
            </w:r>
            <w:proofErr w:type="spellEnd"/>
          </w:p>
        </w:tc>
        <w:tc>
          <w:tcPr>
            <w:tcW w:w="1936" w:type="dxa"/>
          </w:tcPr>
          <w:p w14:paraId="04293E65"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b/>
                <w:bCs/>
                <w:sz w:val="20"/>
                <w:szCs w:val="20"/>
              </w:rPr>
              <w:t>Наставник-ментор</w:t>
            </w:r>
            <w:proofErr w:type="spellEnd"/>
          </w:p>
        </w:tc>
        <w:tc>
          <w:tcPr>
            <w:tcW w:w="1911" w:type="dxa"/>
          </w:tcPr>
          <w:p w14:paraId="3D4B4CBB" w14:textId="77777777" w:rsidR="00144144" w:rsidRPr="001F0D1A" w:rsidRDefault="00144144" w:rsidP="00FA190E">
            <w:pPr>
              <w:autoSpaceDE w:val="0"/>
              <w:autoSpaceDN w:val="0"/>
              <w:adjustRightInd w:val="0"/>
              <w:spacing w:after="0" w:line="240" w:lineRule="auto"/>
              <w:rPr>
                <w:rFonts w:ascii="Arial" w:hAnsi="Arial" w:cs="Arial"/>
                <w:b/>
                <w:bCs/>
                <w:sz w:val="20"/>
                <w:szCs w:val="20"/>
              </w:rPr>
            </w:pPr>
            <w:proofErr w:type="spellStart"/>
            <w:r w:rsidRPr="001F0D1A">
              <w:rPr>
                <w:rFonts w:ascii="Arial" w:hAnsi="Arial" w:cs="Arial"/>
                <w:b/>
                <w:bCs/>
                <w:sz w:val="20"/>
                <w:szCs w:val="20"/>
              </w:rPr>
              <w:t>Време</w:t>
            </w:r>
            <w:proofErr w:type="spellEnd"/>
            <w:r w:rsidRPr="001F0D1A">
              <w:rPr>
                <w:rFonts w:ascii="Arial" w:hAnsi="Arial" w:cs="Arial"/>
                <w:b/>
                <w:bCs/>
                <w:sz w:val="20"/>
                <w:szCs w:val="20"/>
              </w:rPr>
              <w:t xml:space="preserve"> </w:t>
            </w:r>
            <w:proofErr w:type="spellStart"/>
            <w:r w:rsidRPr="001F0D1A">
              <w:rPr>
                <w:rFonts w:ascii="Arial" w:hAnsi="Arial" w:cs="Arial"/>
                <w:b/>
                <w:bCs/>
                <w:sz w:val="20"/>
                <w:szCs w:val="20"/>
              </w:rPr>
              <w:t>на</w:t>
            </w:r>
            <w:proofErr w:type="spellEnd"/>
          </w:p>
          <w:p w14:paraId="0CCB89F0"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b/>
                <w:bCs/>
                <w:sz w:val="20"/>
                <w:szCs w:val="20"/>
              </w:rPr>
              <w:t>одржување</w:t>
            </w:r>
            <w:proofErr w:type="spellEnd"/>
          </w:p>
        </w:tc>
      </w:tr>
      <w:tr w:rsidR="00144144" w:rsidRPr="001F0D1A" w14:paraId="303E0572" w14:textId="77777777" w:rsidTr="00FA190E">
        <w:tc>
          <w:tcPr>
            <w:tcW w:w="1910" w:type="dxa"/>
          </w:tcPr>
          <w:p w14:paraId="3CB016AC"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Натпревари по</w:t>
            </w:r>
          </w:p>
          <w:p w14:paraId="4A628CF1"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мајчин јазик,</w:t>
            </w:r>
          </w:p>
          <w:p w14:paraId="41C5C5D4"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рецитирање и</w:t>
            </w:r>
          </w:p>
          <w:p w14:paraId="5B432C68"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литературни</w:t>
            </w:r>
            <w:proofErr w:type="spellEnd"/>
          </w:p>
          <w:p w14:paraId="3B0B7C2E"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конкурси</w:t>
            </w:r>
            <w:proofErr w:type="spellEnd"/>
          </w:p>
        </w:tc>
        <w:tc>
          <w:tcPr>
            <w:tcW w:w="1910" w:type="dxa"/>
          </w:tcPr>
          <w:p w14:paraId="42A7C7DA"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Конкурси</w:t>
            </w:r>
            <w:proofErr w:type="spellEnd"/>
            <w:r w:rsidRPr="001F0D1A">
              <w:rPr>
                <w:rFonts w:ascii="Arial" w:hAnsi="Arial" w:cs="Arial"/>
                <w:sz w:val="18"/>
                <w:szCs w:val="18"/>
              </w:rPr>
              <w:t xml:space="preserve">, </w:t>
            </w:r>
            <w:proofErr w:type="spellStart"/>
            <w:r w:rsidRPr="001F0D1A">
              <w:rPr>
                <w:rFonts w:ascii="Arial" w:hAnsi="Arial" w:cs="Arial"/>
                <w:sz w:val="18"/>
                <w:szCs w:val="18"/>
              </w:rPr>
              <w:t>натпревар</w:t>
            </w:r>
            <w:proofErr w:type="spellEnd"/>
            <w:r w:rsidRPr="001F0D1A">
              <w:rPr>
                <w:rFonts w:ascii="Arial" w:hAnsi="Arial" w:cs="Arial"/>
                <w:sz w:val="18"/>
                <w:szCs w:val="18"/>
              </w:rPr>
              <w:t xml:space="preserve"> </w:t>
            </w:r>
            <w:proofErr w:type="spellStart"/>
            <w:r w:rsidRPr="001F0D1A">
              <w:rPr>
                <w:rFonts w:ascii="Arial" w:hAnsi="Arial" w:cs="Arial"/>
                <w:sz w:val="18"/>
                <w:szCs w:val="18"/>
              </w:rPr>
              <w:t>по</w:t>
            </w:r>
            <w:proofErr w:type="spellEnd"/>
          </w:p>
          <w:p w14:paraId="39AAD98D"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рецитирање</w:t>
            </w:r>
            <w:proofErr w:type="spellEnd"/>
          </w:p>
        </w:tc>
        <w:tc>
          <w:tcPr>
            <w:tcW w:w="1909" w:type="dxa"/>
          </w:tcPr>
          <w:p w14:paraId="6A68CA84"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512E110E"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14:paraId="6F511D86"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14:paraId="15E69CE9"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14:paraId="4B1E5A9B"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по македонски</w:t>
            </w:r>
          </w:p>
          <w:p w14:paraId="6686BC7B" w14:textId="77777777" w:rsidR="00144144" w:rsidRPr="001F0D1A" w:rsidRDefault="00144144" w:rsidP="00FA190E">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јазик:</w:t>
            </w:r>
            <w:r w:rsidRPr="001F0D1A">
              <w:rPr>
                <w:rFonts w:ascii="Arial" w:hAnsi="Arial" w:cs="Arial"/>
                <w:sz w:val="18"/>
                <w:szCs w:val="18"/>
                <w:lang w:val="mk-MK"/>
              </w:rPr>
              <w:t xml:space="preserve"> </w:t>
            </w:r>
            <w:r w:rsidR="00BE0A6D">
              <w:rPr>
                <w:rFonts w:ascii="Arial" w:hAnsi="Arial" w:cs="Arial"/>
                <w:sz w:val="18"/>
                <w:szCs w:val="18"/>
                <w:lang w:val="mk-MK"/>
              </w:rPr>
              <w:t>Катерина Д. Арсеновска</w:t>
            </w:r>
          </w:p>
        </w:tc>
        <w:tc>
          <w:tcPr>
            <w:tcW w:w="1911" w:type="dxa"/>
          </w:tcPr>
          <w:p w14:paraId="59F9A229"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 повод</w:t>
            </w:r>
          </w:p>
          <w:p w14:paraId="58CED2D0"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патрониот</w:t>
            </w:r>
          </w:p>
          <w:p w14:paraId="117A6030"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празник и</w:t>
            </w:r>
          </w:p>
          <w:p w14:paraId="1EC8D720"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празниците во</w:t>
            </w:r>
          </w:p>
          <w:p w14:paraId="19F19742"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текот</w:t>
            </w:r>
            <w:proofErr w:type="spellEnd"/>
            <w:r w:rsidRPr="001F0D1A">
              <w:rPr>
                <w:rFonts w:ascii="Arial" w:hAnsi="Arial" w:cs="Arial"/>
                <w:sz w:val="18"/>
                <w:szCs w:val="18"/>
              </w:rPr>
              <w:t xml:space="preserve"> </w:t>
            </w:r>
            <w:proofErr w:type="spellStart"/>
            <w:r w:rsidRPr="001F0D1A">
              <w:rPr>
                <w:rFonts w:ascii="Arial" w:hAnsi="Arial" w:cs="Arial"/>
                <w:sz w:val="18"/>
                <w:szCs w:val="18"/>
              </w:rPr>
              <w:t>на</w:t>
            </w:r>
            <w:proofErr w:type="spellEnd"/>
          </w:p>
          <w:p w14:paraId="64446E08"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учебната</w:t>
            </w:r>
            <w:proofErr w:type="spellEnd"/>
            <w:r w:rsidRPr="001F0D1A">
              <w:rPr>
                <w:rFonts w:ascii="Arial" w:hAnsi="Arial" w:cs="Arial"/>
                <w:sz w:val="18"/>
                <w:szCs w:val="18"/>
              </w:rPr>
              <w:t xml:space="preserve"> </w:t>
            </w:r>
            <w:proofErr w:type="spellStart"/>
            <w:r w:rsidRPr="001F0D1A">
              <w:rPr>
                <w:rFonts w:ascii="Arial" w:hAnsi="Arial" w:cs="Arial"/>
                <w:sz w:val="18"/>
                <w:szCs w:val="18"/>
              </w:rPr>
              <w:t>година</w:t>
            </w:r>
            <w:proofErr w:type="spellEnd"/>
          </w:p>
        </w:tc>
      </w:tr>
      <w:tr w:rsidR="00144144" w:rsidRPr="001F0D1A" w14:paraId="45735F6A" w14:textId="77777777" w:rsidTr="00FA190E">
        <w:tc>
          <w:tcPr>
            <w:tcW w:w="1910" w:type="dxa"/>
          </w:tcPr>
          <w:p w14:paraId="5663A667"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Спортски</w:t>
            </w:r>
            <w:proofErr w:type="spellEnd"/>
          </w:p>
          <w:p w14:paraId="47F39BE7"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натпревари</w:t>
            </w:r>
            <w:proofErr w:type="spellEnd"/>
          </w:p>
        </w:tc>
        <w:tc>
          <w:tcPr>
            <w:tcW w:w="1910" w:type="dxa"/>
          </w:tcPr>
          <w:p w14:paraId="67B0C8A1"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Турнири во фудбал,</w:t>
            </w:r>
          </w:p>
          <w:p w14:paraId="040DAEEB"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кошарка, ракомет, одбојка;</w:t>
            </w:r>
          </w:p>
          <w:p w14:paraId="1BFC2C77"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турнир во шах на</w:t>
            </w:r>
          </w:p>
          <w:p w14:paraId="34428276"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општинско ниво; атлетика</w:t>
            </w:r>
          </w:p>
          <w:p w14:paraId="7693A94D"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на</w:t>
            </w:r>
            <w:proofErr w:type="spellEnd"/>
            <w:r w:rsidRPr="001F0D1A">
              <w:rPr>
                <w:rFonts w:ascii="Arial" w:hAnsi="Arial" w:cs="Arial"/>
                <w:sz w:val="18"/>
                <w:szCs w:val="18"/>
              </w:rPr>
              <w:t xml:space="preserve"> </w:t>
            </w:r>
            <w:proofErr w:type="spellStart"/>
            <w:r w:rsidRPr="001F0D1A">
              <w:rPr>
                <w:rFonts w:ascii="Arial" w:hAnsi="Arial" w:cs="Arial"/>
                <w:sz w:val="18"/>
                <w:szCs w:val="18"/>
              </w:rPr>
              <w:t>државно</w:t>
            </w:r>
            <w:proofErr w:type="spellEnd"/>
            <w:r w:rsidRPr="001F0D1A">
              <w:rPr>
                <w:rFonts w:ascii="Arial" w:hAnsi="Arial" w:cs="Arial"/>
                <w:sz w:val="18"/>
                <w:szCs w:val="18"/>
              </w:rPr>
              <w:t xml:space="preserve"> </w:t>
            </w:r>
            <w:proofErr w:type="spellStart"/>
            <w:r w:rsidRPr="001F0D1A">
              <w:rPr>
                <w:rFonts w:ascii="Arial" w:hAnsi="Arial" w:cs="Arial"/>
                <w:sz w:val="18"/>
                <w:szCs w:val="18"/>
              </w:rPr>
              <w:t>ниво</w:t>
            </w:r>
            <w:proofErr w:type="spellEnd"/>
          </w:p>
        </w:tc>
        <w:tc>
          <w:tcPr>
            <w:tcW w:w="1909" w:type="dxa"/>
          </w:tcPr>
          <w:p w14:paraId="19D2F745"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4D64D520"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настава</w:t>
            </w:r>
          </w:p>
          <w:p w14:paraId="30511C45"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 xml:space="preserve">од </w:t>
            </w:r>
            <w:r w:rsidRPr="001F0D1A">
              <w:rPr>
                <w:rFonts w:ascii="Arial" w:hAnsi="Arial" w:cs="Arial"/>
                <w:sz w:val="18"/>
                <w:szCs w:val="18"/>
              </w:rPr>
              <w:t>VI</w:t>
            </w:r>
            <w:r w:rsidRPr="001F0D1A">
              <w:rPr>
                <w:rFonts w:ascii="Arial" w:hAnsi="Arial" w:cs="Arial"/>
                <w:sz w:val="18"/>
                <w:szCs w:val="18"/>
                <w:lang w:val="ru-RU"/>
              </w:rPr>
              <w:t xml:space="preserve"> до </w:t>
            </w:r>
            <w:r w:rsidRPr="001F0D1A">
              <w:rPr>
                <w:rFonts w:ascii="Arial" w:hAnsi="Arial" w:cs="Arial"/>
                <w:sz w:val="18"/>
                <w:szCs w:val="18"/>
              </w:rPr>
              <w:t>IX</w:t>
            </w:r>
            <w:r w:rsidRPr="001F0D1A">
              <w:rPr>
                <w:rFonts w:ascii="Arial" w:hAnsi="Arial" w:cs="Arial"/>
                <w:sz w:val="18"/>
                <w:szCs w:val="18"/>
                <w:lang w:val="ru-RU"/>
              </w:rPr>
              <w:t xml:space="preserve"> одд.</w:t>
            </w:r>
          </w:p>
        </w:tc>
        <w:tc>
          <w:tcPr>
            <w:tcW w:w="1936" w:type="dxa"/>
          </w:tcPr>
          <w:p w14:paraId="32B64F45"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Наставници по физичко и</w:t>
            </w:r>
          </w:p>
          <w:p w14:paraId="170BD97E"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здравствено образование:</w:t>
            </w:r>
            <w:r w:rsidRPr="001F0D1A">
              <w:rPr>
                <w:rFonts w:ascii="Arial" w:hAnsi="Arial" w:cs="Arial"/>
                <w:sz w:val="18"/>
                <w:szCs w:val="18"/>
                <w:lang w:val="mk-MK"/>
              </w:rPr>
              <w:t xml:space="preserve">Драган Ангеловски и </w:t>
            </w:r>
            <w:r w:rsidR="00BE0A6D">
              <w:rPr>
                <w:rFonts w:ascii="Arial" w:hAnsi="Arial" w:cs="Arial"/>
                <w:sz w:val="18"/>
                <w:szCs w:val="18"/>
                <w:lang w:val="mk-MK"/>
              </w:rPr>
              <w:t>Сашо Божиновски</w:t>
            </w:r>
          </w:p>
        </w:tc>
        <w:tc>
          <w:tcPr>
            <w:tcW w:w="1911" w:type="dxa"/>
          </w:tcPr>
          <w:p w14:paraId="3CA37EEE"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 повод</w:t>
            </w:r>
          </w:p>
          <w:p w14:paraId="6749473A"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патрониот</w:t>
            </w:r>
          </w:p>
          <w:p w14:paraId="013E62F3"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празник и</w:t>
            </w:r>
          </w:p>
          <w:p w14:paraId="5166C6D0"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празниците во</w:t>
            </w:r>
          </w:p>
          <w:p w14:paraId="6EE5FECA"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текот</w:t>
            </w:r>
            <w:proofErr w:type="spellEnd"/>
            <w:r w:rsidRPr="001F0D1A">
              <w:rPr>
                <w:rFonts w:ascii="Arial" w:hAnsi="Arial" w:cs="Arial"/>
                <w:sz w:val="18"/>
                <w:szCs w:val="18"/>
              </w:rPr>
              <w:t xml:space="preserve"> </w:t>
            </w:r>
            <w:proofErr w:type="spellStart"/>
            <w:r w:rsidRPr="001F0D1A">
              <w:rPr>
                <w:rFonts w:ascii="Arial" w:hAnsi="Arial" w:cs="Arial"/>
                <w:sz w:val="18"/>
                <w:szCs w:val="18"/>
              </w:rPr>
              <w:t>на</w:t>
            </w:r>
            <w:proofErr w:type="spellEnd"/>
          </w:p>
          <w:p w14:paraId="086C7FE6"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учебната</w:t>
            </w:r>
            <w:proofErr w:type="spellEnd"/>
            <w:r w:rsidRPr="001F0D1A">
              <w:rPr>
                <w:rFonts w:ascii="Arial" w:hAnsi="Arial" w:cs="Arial"/>
                <w:sz w:val="18"/>
                <w:szCs w:val="18"/>
              </w:rPr>
              <w:t xml:space="preserve"> </w:t>
            </w:r>
            <w:proofErr w:type="spellStart"/>
            <w:r w:rsidRPr="001F0D1A">
              <w:rPr>
                <w:rFonts w:ascii="Arial" w:hAnsi="Arial" w:cs="Arial"/>
                <w:sz w:val="18"/>
                <w:szCs w:val="18"/>
              </w:rPr>
              <w:t>година</w:t>
            </w:r>
            <w:proofErr w:type="spellEnd"/>
          </w:p>
        </w:tc>
      </w:tr>
      <w:tr w:rsidR="00144144" w:rsidRPr="001F0D1A" w14:paraId="4248B480" w14:textId="77777777" w:rsidTr="00FA190E">
        <w:tc>
          <w:tcPr>
            <w:tcW w:w="1910" w:type="dxa"/>
          </w:tcPr>
          <w:p w14:paraId="76203C92"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Натпревари во</w:t>
            </w:r>
          </w:p>
          <w:p w14:paraId="4DC0AFCA"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14:paraId="7424B0DF"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настава по</w:t>
            </w:r>
          </w:p>
          <w:p w14:paraId="3EA248B5"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повод 1 Април</w:t>
            </w:r>
          </w:p>
          <w:p w14:paraId="72CC1E98"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Ден</w:t>
            </w:r>
            <w:proofErr w:type="spellEnd"/>
            <w:r w:rsidRPr="001F0D1A">
              <w:rPr>
                <w:rFonts w:ascii="Arial" w:hAnsi="Arial" w:cs="Arial"/>
                <w:sz w:val="18"/>
                <w:szCs w:val="18"/>
              </w:rPr>
              <w:t xml:space="preserve"> </w:t>
            </w:r>
            <w:proofErr w:type="spellStart"/>
            <w:r w:rsidRPr="001F0D1A">
              <w:rPr>
                <w:rFonts w:ascii="Arial" w:hAnsi="Arial" w:cs="Arial"/>
                <w:sz w:val="18"/>
                <w:szCs w:val="18"/>
              </w:rPr>
              <w:t>на</w:t>
            </w:r>
            <w:proofErr w:type="spellEnd"/>
            <w:r w:rsidRPr="001F0D1A">
              <w:rPr>
                <w:rFonts w:ascii="Arial" w:hAnsi="Arial" w:cs="Arial"/>
                <w:sz w:val="18"/>
                <w:szCs w:val="18"/>
              </w:rPr>
              <w:t xml:space="preserve"> </w:t>
            </w:r>
            <w:proofErr w:type="spellStart"/>
            <w:r w:rsidRPr="001F0D1A">
              <w:rPr>
                <w:rFonts w:ascii="Arial" w:hAnsi="Arial" w:cs="Arial"/>
                <w:sz w:val="18"/>
                <w:szCs w:val="18"/>
              </w:rPr>
              <w:t>шегата</w:t>
            </w:r>
            <w:proofErr w:type="spellEnd"/>
            <w:r w:rsidRPr="001F0D1A">
              <w:rPr>
                <w:rFonts w:ascii="Arial" w:hAnsi="Arial" w:cs="Arial"/>
                <w:sz w:val="18"/>
                <w:szCs w:val="18"/>
              </w:rPr>
              <w:t>,</w:t>
            </w:r>
          </w:p>
          <w:p w14:paraId="1BBE9B11"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маскенбал</w:t>
            </w:r>
            <w:proofErr w:type="spellEnd"/>
          </w:p>
        </w:tc>
        <w:tc>
          <w:tcPr>
            <w:tcW w:w="1910" w:type="dxa"/>
          </w:tcPr>
          <w:p w14:paraId="7A4F99BD" w14:textId="77777777" w:rsidR="00144144" w:rsidRPr="001F0D1A" w:rsidRDefault="00144144" w:rsidP="00FA190E">
            <w:pPr>
              <w:rPr>
                <w:rFonts w:ascii="Arial" w:hAnsi="Arial" w:cs="Arial"/>
                <w:sz w:val="18"/>
                <w:szCs w:val="18"/>
                <w:lang w:val="mk-MK"/>
              </w:rPr>
            </w:pPr>
          </w:p>
          <w:p w14:paraId="5AC9DB33"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Натпревари</w:t>
            </w:r>
            <w:proofErr w:type="spellEnd"/>
          </w:p>
        </w:tc>
        <w:tc>
          <w:tcPr>
            <w:tcW w:w="1909" w:type="dxa"/>
          </w:tcPr>
          <w:p w14:paraId="0CEB10F7"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30F69A9D"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14:paraId="7F964C6D"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14:paraId="43FEF82B"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14:paraId="27836C27"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Наставници од предметна</w:t>
            </w:r>
          </w:p>
          <w:p w14:paraId="77D8E889"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и одделенска настава</w:t>
            </w:r>
          </w:p>
        </w:tc>
        <w:tc>
          <w:tcPr>
            <w:tcW w:w="1911" w:type="dxa"/>
          </w:tcPr>
          <w:p w14:paraId="575DBDD7"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април</w:t>
            </w:r>
            <w:proofErr w:type="spellEnd"/>
            <w:r w:rsidRPr="001F0D1A">
              <w:rPr>
                <w:rFonts w:ascii="Arial" w:hAnsi="Arial" w:cs="Arial"/>
                <w:sz w:val="18"/>
                <w:szCs w:val="18"/>
              </w:rPr>
              <w:t xml:space="preserve"> - </w:t>
            </w:r>
            <w:proofErr w:type="spellStart"/>
            <w:r w:rsidRPr="001F0D1A">
              <w:rPr>
                <w:rFonts w:ascii="Arial" w:hAnsi="Arial" w:cs="Arial"/>
                <w:sz w:val="18"/>
                <w:szCs w:val="18"/>
              </w:rPr>
              <w:t>мај</w:t>
            </w:r>
            <w:proofErr w:type="spellEnd"/>
          </w:p>
        </w:tc>
      </w:tr>
      <w:tr w:rsidR="00144144" w:rsidRPr="001F0D1A" w14:paraId="6E3FFB2D" w14:textId="77777777" w:rsidTr="00FA190E">
        <w:tc>
          <w:tcPr>
            <w:tcW w:w="1910" w:type="dxa"/>
          </w:tcPr>
          <w:p w14:paraId="7A4172B4"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Ликовни</w:t>
            </w:r>
            <w:proofErr w:type="spellEnd"/>
          </w:p>
          <w:p w14:paraId="3BDA6C49"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конкурси</w:t>
            </w:r>
            <w:proofErr w:type="spellEnd"/>
          </w:p>
        </w:tc>
        <w:tc>
          <w:tcPr>
            <w:tcW w:w="1910" w:type="dxa"/>
          </w:tcPr>
          <w:p w14:paraId="457900F7"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Натпревари</w:t>
            </w:r>
            <w:proofErr w:type="spellEnd"/>
            <w:r w:rsidRPr="001F0D1A">
              <w:rPr>
                <w:rFonts w:ascii="Arial" w:hAnsi="Arial" w:cs="Arial"/>
                <w:sz w:val="18"/>
                <w:szCs w:val="18"/>
              </w:rPr>
              <w:t xml:space="preserve"> </w:t>
            </w:r>
            <w:proofErr w:type="spellStart"/>
            <w:r w:rsidRPr="001F0D1A">
              <w:rPr>
                <w:rFonts w:ascii="Arial" w:hAnsi="Arial" w:cs="Arial"/>
                <w:sz w:val="18"/>
                <w:szCs w:val="18"/>
              </w:rPr>
              <w:t>за</w:t>
            </w:r>
            <w:proofErr w:type="spellEnd"/>
            <w:r w:rsidRPr="001F0D1A">
              <w:rPr>
                <w:rFonts w:ascii="Arial" w:hAnsi="Arial" w:cs="Arial"/>
                <w:sz w:val="18"/>
                <w:szCs w:val="18"/>
              </w:rPr>
              <w:t xml:space="preserve"> </w:t>
            </w:r>
            <w:proofErr w:type="spellStart"/>
            <w:r w:rsidRPr="001F0D1A">
              <w:rPr>
                <w:rFonts w:ascii="Arial" w:hAnsi="Arial" w:cs="Arial"/>
                <w:sz w:val="18"/>
                <w:szCs w:val="18"/>
              </w:rPr>
              <w:t>ликовни</w:t>
            </w:r>
            <w:proofErr w:type="spellEnd"/>
          </w:p>
          <w:p w14:paraId="4E26D268"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творби</w:t>
            </w:r>
            <w:proofErr w:type="spellEnd"/>
          </w:p>
        </w:tc>
        <w:tc>
          <w:tcPr>
            <w:tcW w:w="1909" w:type="dxa"/>
          </w:tcPr>
          <w:p w14:paraId="4262AEFB"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5EDFACCC"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14:paraId="45F4F13D"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14:paraId="60D796E9"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14:paraId="49C55C1C"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Наставник по ликовно</w:t>
            </w:r>
          </w:p>
          <w:p w14:paraId="336B747E"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Образование</w:t>
            </w:r>
            <w:r w:rsidRPr="001F0D1A">
              <w:rPr>
                <w:rFonts w:ascii="Arial" w:hAnsi="Arial" w:cs="Arial"/>
                <w:sz w:val="18"/>
                <w:szCs w:val="18"/>
                <w:lang w:val="mk-MK"/>
              </w:rPr>
              <w:t>:Елена Спасовска</w:t>
            </w:r>
          </w:p>
        </w:tc>
        <w:tc>
          <w:tcPr>
            <w:tcW w:w="1911" w:type="dxa"/>
          </w:tcPr>
          <w:p w14:paraId="3C60C2D7"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 повод патрониот</w:t>
            </w:r>
          </w:p>
          <w:p w14:paraId="671F8D5E"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празник и</w:t>
            </w:r>
          </w:p>
          <w:p w14:paraId="407F3221"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празниците во текот</w:t>
            </w:r>
          </w:p>
          <w:p w14:paraId="6AB2F3CD"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на</w:t>
            </w:r>
            <w:proofErr w:type="spellEnd"/>
            <w:r w:rsidRPr="001F0D1A">
              <w:rPr>
                <w:rFonts w:ascii="Arial" w:hAnsi="Arial" w:cs="Arial"/>
                <w:sz w:val="18"/>
                <w:szCs w:val="18"/>
              </w:rPr>
              <w:t xml:space="preserve"> </w:t>
            </w:r>
            <w:proofErr w:type="spellStart"/>
            <w:r w:rsidRPr="001F0D1A">
              <w:rPr>
                <w:rFonts w:ascii="Arial" w:hAnsi="Arial" w:cs="Arial"/>
                <w:sz w:val="18"/>
                <w:szCs w:val="18"/>
              </w:rPr>
              <w:t>учебната</w:t>
            </w:r>
            <w:proofErr w:type="spellEnd"/>
            <w:r w:rsidRPr="001F0D1A">
              <w:rPr>
                <w:rFonts w:ascii="Arial" w:hAnsi="Arial" w:cs="Arial"/>
                <w:sz w:val="18"/>
                <w:szCs w:val="18"/>
              </w:rPr>
              <w:t xml:space="preserve"> </w:t>
            </w:r>
            <w:proofErr w:type="spellStart"/>
            <w:r w:rsidRPr="001F0D1A">
              <w:rPr>
                <w:rFonts w:ascii="Arial" w:hAnsi="Arial" w:cs="Arial"/>
                <w:sz w:val="18"/>
                <w:szCs w:val="18"/>
              </w:rPr>
              <w:t>година</w:t>
            </w:r>
            <w:proofErr w:type="spellEnd"/>
          </w:p>
        </w:tc>
      </w:tr>
      <w:tr w:rsidR="00144144" w:rsidRPr="001F0D1A" w14:paraId="18291C32" w14:textId="77777777" w:rsidTr="00FA190E">
        <w:tc>
          <w:tcPr>
            <w:tcW w:w="1910" w:type="dxa"/>
          </w:tcPr>
          <w:p w14:paraId="2793E948"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Натпревар</w:t>
            </w:r>
            <w:proofErr w:type="spellEnd"/>
            <w:r w:rsidRPr="001F0D1A">
              <w:rPr>
                <w:rFonts w:ascii="Arial" w:hAnsi="Arial" w:cs="Arial"/>
                <w:sz w:val="18"/>
                <w:szCs w:val="18"/>
              </w:rPr>
              <w:t xml:space="preserve"> </w:t>
            </w:r>
            <w:proofErr w:type="spellStart"/>
            <w:r w:rsidRPr="001F0D1A">
              <w:rPr>
                <w:rFonts w:ascii="Arial" w:hAnsi="Arial" w:cs="Arial"/>
                <w:sz w:val="18"/>
                <w:szCs w:val="18"/>
              </w:rPr>
              <w:t>по</w:t>
            </w:r>
            <w:proofErr w:type="spellEnd"/>
          </w:p>
          <w:p w14:paraId="7069336A"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математика</w:t>
            </w:r>
            <w:proofErr w:type="spellEnd"/>
          </w:p>
        </w:tc>
        <w:tc>
          <w:tcPr>
            <w:tcW w:w="1910" w:type="dxa"/>
          </w:tcPr>
          <w:p w14:paraId="0EE6558F"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14:paraId="356CFFBA"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14:paraId="319B65ED"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14:paraId="31A20965"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304F286E"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14:paraId="67CEDB66"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14:paraId="05C3D749"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14:paraId="4526CF54"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по</w:t>
            </w:r>
          </w:p>
          <w:p w14:paraId="7CECB21D"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математика:</w:t>
            </w:r>
          </w:p>
          <w:p w14:paraId="1F79F241" w14:textId="77777777" w:rsidR="00144144" w:rsidRPr="001F0D1A" w:rsidRDefault="00BE0A6D" w:rsidP="00FA190E">
            <w:pPr>
              <w:rPr>
                <w:rFonts w:ascii="Arial" w:hAnsi="Arial" w:cs="Arial"/>
                <w:sz w:val="32"/>
                <w:szCs w:val="32"/>
                <w:lang w:val="mk-MK"/>
              </w:rPr>
            </w:pPr>
            <w:r>
              <w:rPr>
                <w:rFonts w:ascii="Arial" w:hAnsi="Arial" w:cs="Arial"/>
                <w:sz w:val="18"/>
                <w:szCs w:val="18"/>
                <w:lang w:val="mk-MK"/>
              </w:rPr>
              <w:t>Луција Савиќ</w:t>
            </w:r>
          </w:p>
        </w:tc>
        <w:tc>
          <w:tcPr>
            <w:tcW w:w="1911" w:type="dxa"/>
          </w:tcPr>
          <w:p w14:paraId="244F7ADC" w14:textId="77777777" w:rsidR="00144144" w:rsidRPr="00BE0A6D" w:rsidRDefault="00144144" w:rsidP="00FA190E">
            <w:pPr>
              <w:jc w:val="center"/>
              <w:rPr>
                <w:rFonts w:ascii="Arial" w:hAnsi="Arial" w:cs="Arial"/>
                <w:sz w:val="32"/>
                <w:szCs w:val="32"/>
                <w:lang w:val="mk-MK"/>
              </w:rPr>
            </w:pPr>
            <w:proofErr w:type="spellStart"/>
            <w:r w:rsidRPr="001F0D1A">
              <w:rPr>
                <w:rFonts w:ascii="Arial" w:hAnsi="Arial" w:cs="Arial"/>
                <w:sz w:val="18"/>
                <w:szCs w:val="18"/>
              </w:rPr>
              <w:t>февруари</w:t>
            </w:r>
            <w:proofErr w:type="spellEnd"/>
            <w:r w:rsidRPr="001F0D1A">
              <w:rPr>
                <w:rFonts w:ascii="Arial" w:hAnsi="Arial" w:cs="Arial"/>
                <w:sz w:val="18"/>
                <w:szCs w:val="18"/>
              </w:rPr>
              <w:t xml:space="preserve"> - </w:t>
            </w:r>
            <w:r w:rsidR="00BE0A6D">
              <w:rPr>
                <w:rFonts w:ascii="Arial" w:hAnsi="Arial" w:cs="Arial"/>
                <w:sz w:val="18"/>
                <w:szCs w:val="18"/>
                <w:lang w:val="mk-MK"/>
              </w:rPr>
              <w:t>јуни</w:t>
            </w:r>
          </w:p>
        </w:tc>
      </w:tr>
      <w:tr w:rsidR="00144144" w:rsidRPr="001F0D1A" w14:paraId="5E8F51E9" w14:textId="77777777" w:rsidTr="00FA190E">
        <w:tc>
          <w:tcPr>
            <w:tcW w:w="1910" w:type="dxa"/>
          </w:tcPr>
          <w:p w14:paraId="7C2B6E92"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Натпревари</w:t>
            </w:r>
            <w:proofErr w:type="spellEnd"/>
            <w:r w:rsidRPr="001F0D1A">
              <w:rPr>
                <w:rFonts w:ascii="Arial" w:hAnsi="Arial" w:cs="Arial"/>
                <w:sz w:val="18"/>
                <w:szCs w:val="18"/>
              </w:rPr>
              <w:t xml:space="preserve"> </w:t>
            </w:r>
            <w:proofErr w:type="spellStart"/>
            <w:r w:rsidRPr="001F0D1A">
              <w:rPr>
                <w:rFonts w:ascii="Arial" w:hAnsi="Arial" w:cs="Arial"/>
                <w:sz w:val="18"/>
                <w:szCs w:val="18"/>
              </w:rPr>
              <w:t>по</w:t>
            </w:r>
            <w:proofErr w:type="spellEnd"/>
          </w:p>
          <w:p w14:paraId="293DD106"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англиски</w:t>
            </w:r>
            <w:proofErr w:type="spellEnd"/>
            <w:r w:rsidRPr="001F0D1A">
              <w:rPr>
                <w:rFonts w:ascii="Arial" w:hAnsi="Arial" w:cs="Arial"/>
                <w:sz w:val="18"/>
                <w:szCs w:val="18"/>
              </w:rPr>
              <w:t xml:space="preserve"> </w:t>
            </w:r>
            <w:proofErr w:type="spellStart"/>
            <w:r w:rsidRPr="001F0D1A">
              <w:rPr>
                <w:rFonts w:ascii="Arial" w:hAnsi="Arial" w:cs="Arial"/>
                <w:sz w:val="18"/>
                <w:szCs w:val="18"/>
              </w:rPr>
              <w:t>јазик</w:t>
            </w:r>
            <w:proofErr w:type="spellEnd"/>
          </w:p>
        </w:tc>
        <w:tc>
          <w:tcPr>
            <w:tcW w:w="1910" w:type="dxa"/>
          </w:tcPr>
          <w:p w14:paraId="4388A1EE"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14:paraId="6BB8FDA0"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14:paraId="32E6DEFC"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14:paraId="5E0526C3"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06ACF00B"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настава</w:t>
            </w:r>
          </w:p>
          <w:p w14:paraId="33818A5F"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 xml:space="preserve">од </w:t>
            </w:r>
            <w:r w:rsidRPr="001F0D1A">
              <w:rPr>
                <w:rFonts w:ascii="Arial" w:hAnsi="Arial" w:cs="Arial"/>
                <w:sz w:val="18"/>
                <w:szCs w:val="18"/>
              </w:rPr>
              <w:t>VI</w:t>
            </w:r>
            <w:r w:rsidRPr="001F0D1A">
              <w:rPr>
                <w:rFonts w:ascii="Arial" w:hAnsi="Arial" w:cs="Arial"/>
                <w:sz w:val="18"/>
                <w:szCs w:val="18"/>
                <w:lang w:val="ru-RU"/>
              </w:rPr>
              <w:t xml:space="preserve"> до </w:t>
            </w:r>
            <w:r w:rsidRPr="001F0D1A">
              <w:rPr>
                <w:rFonts w:ascii="Arial" w:hAnsi="Arial" w:cs="Arial"/>
                <w:sz w:val="18"/>
                <w:szCs w:val="18"/>
              </w:rPr>
              <w:t>IX</w:t>
            </w:r>
            <w:r w:rsidRPr="001F0D1A">
              <w:rPr>
                <w:rFonts w:ascii="Arial" w:hAnsi="Arial" w:cs="Arial"/>
                <w:sz w:val="18"/>
                <w:szCs w:val="18"/>
                <w:lang w:val="ru-RU"/>
              </w:rPr>
              <w:t xml:space="preserve"> одд.</w:t>
            </w:r>
          </w:p>
        </w:tc>
        <w:tc>
          <w:tcPr>
            <w:tcW w:w="1936" w:type="dxa"/>
          </w:tcPr>
          <w:p w14:paraId="0BA63715"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Наставници по англиски</w:t>
            </w:r>
          </w:p>
          <w:p w14:paraId="029BC892"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јазик:</w:t>
            </w:r>
            <w:r w:rsidRPr="001F0D1A">
              <w:rPr>
                <w:rFonts w:ascii="Arial" w:hAnsi="Arial" w:cs="Arial"/>
                <w:sz w:val="18"/>
                <w:szCs w:val="18"/>
                <w:lang w:val="mk-MK"/>
              </w:rPr>
              <w:t>Викторија Стојановиќ Спасовска и Емилија Јовановска</w:t>
            </w:r>
          </w:p>
        </w:tc>
        <w:tc>
          <w:tcPr>
            <w:tcW w:w="1911" w:type="dxa"/>
          </w:tcPr>
          <w:p w14:paraId="2D6A3566" w14:textId="77777777" w:rsidR="00144144" w:rsidRPr="001F0D1A" w:rsidRDefault="00144144" w:rsidP="00FA190E">
            <w:pPr>
              <w:jc w:val="center"/>
              <w:rPr>
                <w:rFonts w:ascii="Arial" w:hAnsi="Arial" w:cs="Arial"/>
                <w:sz w:val="32"/>
                <w:szCs w:val="32"/>
                <w:lang w:val="mk-MK"/>
              </w:rPr>
            </w:pPr>
            <w:proofErr w:type="spellStart"/>
            <w:r w:rsidRPr="001F0D1A">
              <w:rPr>
                <w:rFonts w:ascii="Arial" w:hAnsi="Arial" w:cs="Arial"/>
                <w:sz w:val="18"/>
                <w:szCs w:val="18"/>
              </w:rPr>
              <w:t>април</w:t>
            </w:r>
            <w:proofErr w:type="spellEnd"/>
            <w:r w:rsidRPr="001F0D1A">
              <w:rPr>
                <w:rFonts w:ascii="Arial" w:hAnsi="Arial" w:cs="Arial"/>
                <w:sz w:val="18"/>
                <w:szCs w:val="18"/>
              </w:rPr>
              <w:t xml:space="preserve"> - </w:t>
            </w:r>
            <w:proofErr w:type="spellStart"/>
            <w:r w:rsidRPr="001F0D1A">
              <w:rPr>
                <w:rFonts w:ascii="Arial" w:hAnsi="Arial" w:cs="Arial"/>
                <w:sz w:val="18"/>
                <w:szCs w:val="18"/>
              </w:rPr>
              <w:t>мај</w:t>
            </w:r>
            <w:proofErr w:type="spellEnd"/>
          </w:p>
        </w:tc>
      </w:tr>
      <w:tr w:rsidR="00144144" w:rsidRPr="001F0D1A" w14:paraId="10F03EEF" w14:textId="77777777" w:rsidTr="00FA190E">
        <w:tc>
          <w:tcPr>
            <w:tcW w:w="1910" w:type="dxa"/>
          </w:tcPr>
          <w:p w14:paraId="3B464FE8"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Натпревар</w:t>
            </w:r>
            <w:proofErr w:type="spellEnd"/>
            <w:r w:rsidRPr="001F0D1A">
              <w:rPr>
                <w:rFonts w:ascii="Arial" w:hAnsi="Arial" w:cs="Arial"/>
                <w:sz w:val="18"/>
                <w:szCs w:val="18"/>
              </w:rPr>
              <w:t xml:space="preserve"> </w:t>
            </w:r>
            <w:proofErr w:type="spellStart"/>
            <w:r w:rsidRPr="001F0D1A">
              <w:rPr>
                <w:rFonts w:ascii="Arial" w:hAnsi="Arial" w:cs="Arial"/>
                <w:sz w:val="18"/>
                <w:szCs w:val="18"/>
              </w:rPr>
              <w:t>по</w:t>
            </w:r>
            <w:proofErr w:type="spellEnd"/>
          </w:p>
          <w:p w14:paraId="13743F37" w14:textId="77777777" w:rsidR="00144144" w:rsidRPr="001F0D1A" w:rsidRDefault="00144144" w:rsidP="00FA190E">
            <w:pPr>
              <w:rPr>
                <w:rFonts w:ascii="Arial" w:hAnsi="Arial" w:cs="Arial"/>
                <w:sz w:val="32"/>
                <w:szCs w:val="32"/>
                <w:lang w:val="mk-MK"/>
              </w:rPr>
            </w:pPr>
            <w:proofErr w:type="spellStart"/>
            <w:r w:rsidRPr="001F0D1A">
              <w:rPr>
                <w:rFonts w:ascii="Arial" w:hAnsi="Arial" w:cs="Arial"/>
                <w:sz w:val="18"/>
                <w:szCs w:val="18"/>
              </w:rPr>
              <w:t>природни</w:t>
            </w:r>
            <w:proofErr w:type="spellEnd"/>
            <w:r w:rsidRPr="001F0D1A">
              <w:rPr>
                <w:rFonts w:ascii="Arial" w:hAnsi="Arial" w:cs="Arial"/>
                <w:sz w:val="18"/>
                <w:szCs w:val="18"/>
              </w:rPr>
              <w:t xml:space="preserve"> </w:t>
            </w:r>
            <w:proofErr w:type="spellStart"/>
            <w:r w:rsidRPr="001F0D1A">
              <w:rPr>
                <w:rFonts w:ascii="Arial" w:hAnsi="Arial" w:cs="Arial"/>
                <w:sz w:val="18"/>
                <w:szCs w:val="18"/>
              </w:rPr>
              <w:t>науки</w:t>
            </w:r>
            <w:proofErr w:type="spellEnd"/>
          </w:p>
        </w:tc>
        <w:tc>
          <w:tcPr>
            <w:tcW w:w="1910" w:type="dxa"/>
          </w:tcPr>
          <w:p w14:paraId="6DA9E2D7"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14:paraId="29704559"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14:paraId="532128E5"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14:paraId="3A2AB08F"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12C42FD9"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14:paraId="0B6C5FC4"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14:paraId="57A2A410"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14:paraId="157CED0E" w14:textId="77777777" w:rsidR="00144144" w:rsidRPr="001F0D1A" w:rsidRDefault="00144144" w:rsidP="00FA190E">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по </w:t>
            </w:r>
            <w:r w:rsidRPr="001F0D1A">
              <w:rPr>
                <w:rFonts w:ascii="Arial" w:hAnsi="Arial" w:cs="Arial"/>
                <w:sz w:val="18"/>
                <w:szCs w:val="18"/>
                <w:lang w:val="mk-MK"/>
              </w:rPr>
              <w:t xml:space="preserve">природни науки: </w:t>
            </w:r>
            <w:r w:rsidR="00BE0A6D">
              <w:rPr>
                <w:rFonts w:ascii="Arial" w:hAnsi="Arial" w:cs="Arial"/>
                <w:sz w:val="18"/>
                <w:szCs w:val="18"/>
                <w:lang w:val="mk-MK"/>
              </w:rPr>
              <w:t>Марија Кипријановска</w:t>
            </w:r>
          </w:p>
        </w:tc>
        <w:tc>
          <w:tcPr>
            <w:tcW w:w="1911" w:type="dxa"/>
          </w:tcPr>
          <w:p w14:paraId="749EF37F" w14:textId="77777777" w:rsidR="00144144" w:rsidRPr="001F0D1A" w:rsidRDefault="00144144" w:rsidP="00FA190E">
            <w:pPr>
              <w:jc w:val="center"/>
              <w:rPr>
                <w:rFonts w:ascii="Arial" w:hAnsi="Arial" w:cs="Arial"/>
                <w:sz w:val="32"/>
                <w:szCs w:val="32"/>
                <w:lang w:val="mk-MK"/>
              </w:rPr>
            </w:pPr>
            <w:r w:rsidRPr="001F0D1A">
              <w:rPr>
                <w:rFonts w:ascii="Arial" w:hAnsi="Arial" w:cs="Arial"/>
                <w:sz w:val="18"/>
                <w:szCs w:val="18"/>
                <w:lang w:val="mk-MK"/>
              </w:rPr>
              <w:t>март-</w:t>
            </w:r>
            <w:proofErr w:type="spellStart"/>
            <w:r w:rsidRPr="001F0D1A">
              <w:rPr>
                <w:rFonts w:ascii="Arial" w:hAnsi="Arial" w:cs="Arial"/>
                <w:sz w:val="18"/>
                <w:szCs w:val="18"/>
              </w:rPr>
              <w:t>април</w:t>
            </w:r>
            <w:proofErr w:type="spellEnd"/>
          </w:p>
        </w:tc>
      </w:tr>
      <w:tr w:rsidR="00144144" w:rsidRPr="001F0D1A" w14:paraId="56D0CB0A" w14:textId="77777777" w:rsidTr="00FA190E">
        <w:tc>
          <w:tcPr>
            <w:tcW w:w="1910" w:type="dxa"/>
          </w:tcPr>
          <w:p w14:paraId="6BAB0A99"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Натпревари</w:t>
            </w:r>
            <w:proofErr w:type="spellEnd"/>
            <w:r w:rsidRPr="001F0D1A">
              <w:rPr>
                <w:rFonts w:ascii="Arial" w:hAnsi="Arial" w:cs="Arial"/>
                <w:sz w:val="18"/>
                <w:szCs w:val="18"/>
              </w:rPr>
              <w:t xml:space="preserve"> </w:t>
            </w:r>
            <w:proofErr w:type="spellStart"/>
            <w:r w:rsidRPr="001F0D1A">
              <w:rPr>
                <w:rFonts w:ascii="Arial" w:hAnsi="Arial" w:cs="Arial"/>
                <w:sz w:val="18"/>
                <w:szCs w:val="18"/>
              </w:rPr>
              <w:t>по</w:t>
            </w:r>
            <w:proofErr w:type="spellEnd"/>
          </w:p>
          <w:p w14:paraId="1BC27D21"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биологија</w:t>
            </w:r>
            <w:proofErr w:type="spellEnd"/>
          </w:p>
        </w:tc>
        <w:tc>
          <w:tcPr>
            <w:tcW w:w="1910" w:type="dxa"/>
          </w:tcPr>
          <w:p w14:paraId="0F47240C"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14:paraId="373E97A8"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14:paraId="774CE3D1"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14:paraId="5BCCB652"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14:paraId="577B491F"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настава</w:t>
            </w:r>
          </w:p>
          <w:p w14:paraId="2FB1023B"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 xml:space="preserve">од </w:t>
            </w:r>
            <w:r w:rsidRPr="001F0D1A">
              <w:rPr>
                <w:rFonts w:ascii="Arial" w:hAnsi="Arial" w:cs="Arial"/>
                <w:sz w:val="18"/>
                <w:szCs w:val="18"/>
              </w:rPr>
              <w:t>VI</w:t>
            </w:r>
            <w:r w:rsidRPr="001F0D1A">
              <w:rPr>
                <w:rFonts w:ascii="Arial" w:hAnsi="Arial" w:cs="Arial"/>
                <w:sz w:val="18"/>
                <w:szCs w:val="18"/>
                <w:lang w:val="ru-RU"/>
              </w:rPr>
              <w:t xml:space="preserve"> до </w:t>
            </w:r>
            <w:r w:rsidRPr="001F0D1A">
              <w:rPr>
                <w:rFonts w:ascii="Arial" w:hAnsi="Arial" w:cs="Arial"/>
                <w:sz w:val="18"/>
                <w:szCs w:val="18"/>
              </w:rPr>
              <w:t>IX</w:t>
            </w:r>
            <w:r w:rsidRPr="001F0D1A">
              <w:rPr>
                <w:rFonts w:ascii="Arial" w:hAnsi="Arial" w:cs="Arial"/>
                <w:sz w:val="18"/>
                <w:szCs w:val="18"/>
                <w:lang w:val="ru-RU"/>
              </w:rPr>
              <w:t xml:space="preserve"> одд.</w:t>
            </w:r>
          </w:p>
        </w:tc>
        <w:tc>
          <w:tcPr>
            <w:tcW w:w="1936" w:type="dxa"/>
          </w:tcPr>
          <w:p w14:paraId="34AF4E5A" w14:textId="77777777" w:rsidR="00144144" w:rsidRPr="001F0D1A" w:rsidRDefault="00144144" w:rsidP="00FA190E">
            <w:pPr>
              <w:rPr>
                <w:rFonts w:ascii="Arial" w:hAnsi="Arial" w:cs="Arial"/>
                <w:sz w:val="32"/>
                <w:szCs w:val="32"/>
                <w:lang w:val="mk-MK"/>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w:t>
            </w:r>
            <w:r w:rsidRPr="001F0D1A">
              <w:rPr>
                <w:rFonts w:ascii="Arial" w:hAnsi="Arial" w:cs="Arial"/>
                <w:sz w:val="18"/>
                <w:szCs w:val="18"/>
                <w:lang w:val="mk-MK"/>
              </w:rPr>
              <w:t xml:space="preserve">о биологија : </w:t>
            </w:r>
            <w:r w:rsidR="00BE0A6D">
              <w:rPr>
                <w:rFonts w:ascii="Arial" w:hAnsi="Arial" w:cs="Arial"/>
                <w:sz w:val="18"/>
                <w:szCs w:val="18"/>
                <w:lang w:val="mk-MK"/>
              </w:rPr>
              <w:t>Марија Кипријановска</w:t>
            </w:r>
          </w:p>
        </w:tc>
        <w:tc>
          <w:tcPr>
            <w:tcW w:w="1911" w:type="dxa"/>
          </w:tcPr>
          <w:p w14:paraId="445DA005" w14:textId="77777777" w:rsidR="00144144" w:rsidRPr="001F0D1A" w:rsidRDefault="00144144" w:rsidP="00FA190E">
            <w:pPr>
              <w:jc w:val="center"/>
              <w:rPr>
                <w:rFonts w:ascii="Arial" w:hAnsi="Arial" w:cs="Arial"/>
                <w:sz w:val="32"/>
                <w:szCs w:val="32"/>
                <w:lang w:val="mk-MK"/>
              </w:rPr>
            </w:pPr>
            <w:proofErr w:type="spellStart"/>
            <w:r w:rsidRPr="001F0D1A">
              <w:rPr>
                <w:rFonts w:ascii="Arial" w:hAnsi="Arial" w:cs="Arial"/>
                <w:sz w:val="18"/>
                <w:szCs w:val="18"/>
              </w:rPr>
              <w:t>април</w:t>
            </w:r>
            <w:proofErr w:type="spellEnd"/>
            <w:r w:rsidRPr="001F0D1A">
              <w:rPr>
                <w:rFonts w:ascii="Arial" w:hAnsi="Arial" w:cs="Arial"/>
                <w:sz w:val="18"/>
                <w:szCs w:val="18"/>
              </w:rPr>
              <w:t xml:space="preserve"> - </w:t>
            </w:r>
            <w:proofErr w:type="spellStart"/>
            <w:r w:rsidRPr="001F0D1A">
              <w:rPr>
                <w:rFonts w:ascii="Arial" w:hAnsi="Arial" w:cs="Arial"/>
                <w:sz w:val="18"/>
                <w:szCs w:val="18"/>
              </w:rPr>
              <w:t>мај</w:t>
            </w:r>
            <w:proofErr w:type="spellEnd"/>
          </w:p>
        </w:tc>
      </w:tr>
      <w:tr w:rsidR="00144144" w:rsidRPr="001F0D1A" w14:paraId="6DC1EED1" w14:textId="77777777" w:rsidTr="00FA190E">
        <w:tc>
          <w:tcPr>
            <w:tcW w:w="1910" w:type="dxa"/>
          </w:tcPr>
          <w:p w14:paraId="230A15B4" w14:textId="77777777" w:rsidR="00144144" w:rsidRPr="001F0D1A" w:rsidRDefault="00144144" w:rsidP="00FA190E">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Хорски и</w:t>
            </w:r>
          </w:p>
          <w:p w14:paraId="54EF506A"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оркестарски</w:t>
            </w:r>
            <w:proofErr w:type="spellEnd"/>
          </w:p>
          <w:p w14:paraId="7BECCAEB"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смотри</w:t>
            </w:r>
            <w:proofErr w:type="spellEnd"/>
          </w:p>
          <w:p w14:paraId="4631A676" w14:textId="77777777" w:rsidR="00144144" w:rsidRPr="001F0D1A" w:rsidRDefault="00144144" w:rsidP="00FA190E">
            <w:pPr>
              <w:autoSpaceDE w:val="0"/>
              <w:autoSpaceDN w:val="0"/>
              <w:adjustRightInd w:val="0"/>
              <w:spacing w:after="0" w:line="240" w:lineRule="auto"/>
              <w:rPr>
                <w:rFonts w:ascii="Arial" w:hAnsi="Arial" w:cs="Arial"/>
                <w:sz w:val="18"/>
                <w:szCs w:val="18"/>
              </w:rPr>
            </w:pPr>
          </w:p>
        </w:tc>
        <w:tc>
          <w:tcPr>
            <w:tcW w:w="1910" w:type="dxa"/>
          </w:tcPr>
          <w:p w14:paraId="79CBD7E7"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Регионални</w:t>
            </w:r>
            <w:proofErr w:type="spellEnd"/>
            <w:r w:rsidRPr="001F0D1A">
              <w:rPr>
                <w:rFonts w:ascii="Arial" w:hAnsi="Arial" w:cs="Arial"/>
                <w:sz w:val="18"/>
                <w:szCs w:val="18"/>
              </w:rPr>
              <w:t xml:space="preserve"> и </w:t>
            </w:r>
            <w:proofErr w:type="spellStart"/>
            <w:r w:rsidRPr="001F0D1A">
              <w:rPr>
                <w:rFonts w:ascii="Arial" w:hAnsi="Arial" w:cs="Arial"/>
                <w:sz w:val="18"/>
                <w:szCs w:val="18"/>
              </w:rPr>
              <w:t>републички</w:t>
            </w:r>
            <w:proofErr w:type="spellEnd"/>
          </w:p>
          <w:p w14:paraId="1C26AD5C"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натпревари</w:t>
            </w:r>
            <w:proofErr w:type="spellEnd"/>
          </w:p>
          <w:p w14:paraId="12D56064" w14:textId="77777777" w:rsidR="00144144" w:rsidRPr="001F0D1A" w:rsidRDefault="00144144" w:rsidP="00FA190E">
            <w:pPr>
              <w:rPr>
                <w:rFonts w:ascii="Arial" w:hAnsi="Arial" w:cs="Arial"/>
                <w:sz w:val="32"/>
                <w:szCs w:val="32"/>
                <w:lang w:val="mk-MK"/>
              </w:rPr>
            </w:pPr>
          </w:p>
        </w:tc>
        <w:tc>
          <w:tcPr>
            <w:tcW w:w="1909" w:type="dxa"/>
          </w:tcPr>
          <w:p w14:paraId="1EDF9820"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Ученици</w:t>
            </w:r>
            <w:proofErr w:type="spellEnd"/>
            <w:r w:rsidRPr="001F0D1A">
              <w:rPr>
                <w:rFonts w:ascii="Arial" w:hAnsi="Arial" w:cs="Arial"/>
                <w:sz w:val="18"/>
                <w:szCs w:val="18"/>
              </w:rPr>
              <w:t xml:space="preserve"> </w:t>
            </w:r>
            <w:proofErr w:type="spellStart"/>
            <w:r w:rsidRPr="001F0D1A">
              <w:rPr>
                <w:rFonts w:ascii="Arial" w:hAnsi="Arial" w:cs="Arial"/>
                <w:sz w:val="18"/>
                <w:szCs w:val="18"/>
              </w:rPr>
              <w:t>од</w:t>
            </w:r>
            <w:proofErr w:type="spellEnd"/>
          </w:p>
          <w:p w14:paraId="02DBB528"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предметна</w:t>
            </w:r>
            <w:proofErr w:type="spellEnd"/>
          </w:p>
          <w:p w14:paraId="41C1757B"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настава</w:t>
            </w:r>
            <w:proofErr w:type="spellEnd"/>
          </w:p>
          <w:p w14:paraId="35C4C122" w14:textId="77777777" w:rsidR="00144144" w:rsidRPr="001F0D1A" w:rsidRDefault="00144144" w:rsidP="00FA190E">
            <w:pPr>
              <w:rPr>
                <w:rFonts w:ascii="Arial" w:hAnsi="Arial" w:cs="Arial"/>
                <w:sz w:val="32"/>
                <w:szCs w:val="32"/>
                <w:lang w:val="mk-MK"/>
              </w:rPr>
            </w:pPr>
          </w:p>
        </w:tc>
        <w:tc>
          <w:tcPr>
            <w:tcW w:w="1936" w:type="dxa"/>
          </w:tcPr>
          <w:p w14:paraId="583210D6"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Наставник по музичко</w:t>
            </w:r>
          </w:p>
          <w:p w14:paraId="13BCD9A1" w14:textId="77777777" w:rsidR="00144144" w:rsidRPr="001F0D1A" w:rsidRDefault="00144144" w:rsidP="00FA190E">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образование:</w:t>
            </w:r>
            <w:r w:rsidR="00BE0A6D">
              <w:rPr>
                <w:rFonts w:ascii="Arial" w:hAnsi="Arial" w:cs="Arial"/>
                <w:sz w:val="18"/>
                <w:szCs w:val="18"/>
                <w:lang w:val="ru-RU"/>
              </w:rPr>
              <w:t>Стефан Стојановски</w:t>
            </w:r>
          </w:p>
          <w:p w14:paraId="4EF5C0F1" w14:textId="77777777" w:rsidR="00144144" w:rsidRPr="001F0D1A" w:rsidRDefault="00144144" w:rsidP="00FA190E">
            <w:pPr>
              <w:rPr>
                <w:rFonts w:ascii="Arial" w:hAnsi="Arial" w:cs="Arial"/>
                <w:sz w:val="32"/>
                <w:szCs w:val="32"/>
                <w:lang w:val="mk-MK"/>
              </w:rPr>
            </w:pPr>
          </w:p>
        </w:tc>
        <w:tc>
          <w:tcPr>
            <w:tcW w:w="1911" w:type="dxa"/>
          </w:tcPr>
          <w:p w14:paraId="44F7B405" w14:textId="77777777" w:rsidR="00144144" w:rsidRPr="00BE0A6D" w:rsidRDefault="00144144" w:rsidP="00FA190E">
            <w:pPr>
              <w:jc w:val="center"/>
              <w:rPr>
                <w:rFonts w:ascii="Arial" w:hAnsi="Arial" w:cs="Arial"/>
                <w:sz w:val="32"/>
                <w:szCs w:val="32"/>
                <w:lang w:val="mk-MK"/>
              </w:rPr>
            </w:pPr>
            <w:proofErr w:type="spellStart"/>
            <w:r w:rsidRPr="001F0D1A">
              <w:rPr>
                <w:rFonts w:ascii="Arial" w:hAnsi="Arial" w:cs="Arial"/>
                <w:sz w:val="18"/>
                <w:szCs w:val="18"/>
              </w:rPr>
              <w:t>април</w:t>
            </w:r>
            <w:proofErr w:type="spellEnd"/>
            <w:r w:rsidRPr="001F0D1A">
              <w:rPr>
                <w:rFonts w:ascii="Arial" w:hAnsi="Arial" w:cs="Arial"/>
                <w:sz w:val="18"/>
                <w:szCs w:val="18"/>
              </w:rPr>
              <w:t xml:space="preserve"> - </w:t>
            </w:r>
            <w:proofErr w:type="spellStart"/>
            <w:r w:rsidRPr="001F0D1A">
              <w:rPr>
                <w:rFonts w:ascii="Arial" w:hAnsi="Arial" w:cs="Arial"/>
                <w:sz w:val="18"/>
                <w:szCs w:val="18"/>
              </w:rPr>
              <w:t>мај</w:t>
            </w:r>
            <w:proofErr w:type="spellEnd"/>
          </w:p>
        </w:tc>
      </w:tr>
      <w:tr w:rsidR="00144144" w:rsidRPr="001F0D1A" w14:paraId="234D3CAF" w14:textId="77777777" w:rsidTr="00FA190E">
        <w:tc>
          <w:tcPr>
            <w:tcW w:w="1910" w:type="dxa"/>
          </w:tcPr>
          <w:p w14:paraId="43F3C14F"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lastRenderedPageBreak/>
              <w:t>Натпревари</w:t>
            </w:r>
            <w:proofErr w:type="spellEnd"/>
            <w:r w:rsidRPr="001F0D1A">
              <w:rPr>
                <w:rFonts w:ascii="Arial" w:hAnsi="Arial" w:cs="Arial"/>
                <w:sz w:val="18"/>
                <w:szCs w:val="18"/>
              </w:rPr>
              <w:t xml:space="preserve"> </w:t>
            </w:r>
            <w:proofErr w:type="spellStart"/>
            <w:r w:rsidRPr="001F0D1A">
              <w:rPr>
                <w:rFonts w:ascii="Arial" w:hAnsi="Arial" w:cs="Arial"/>
                <w:sz w:val="18"/>
                <w:szCs w:val="18"/>
              </w:rPr>
              <w:t>по</w:t>
            </w:r>
            <w:proofErr w:type="spellEnd"/>
          </w:p>
          <w:p w14:paraId="794BD76D"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техничко</w:t>
            </w:r>
            <w:proofErr w:type="spellEnd"/>
          </w:p>
          <w:p w14:paraId="6D9467BB" w14:textId="77777777" w:rsidR="00144144" w:rsidRPr="00BE0A6D" w:rsidRDefault="00144144" w:rsidP="00FA190E">
            <w:pPr>
              <w:autoSpaceDE w:val="0"/>
              <w:autoSpaceDN w:val="0"/>
              <w:adjustRightInd w:val="0"/>
              <w:spacing w:after="0" w:line="240" w:lineRule="auto"/>
              <w:rPr>
                <w:rFonts w:ascii="Arial" w:hAnsi="Arial" w:cs="Arial"/>
                <w:sz w:val="18"/>
                <w:szCs w:val="18"/>
                <w:lang w:val="mk-MK"/>
              </w:rPr>
            </w:pPr>
            <w:proofErr w:type="spellStart"/>
            <w:r w:rsidRPr="001F0D1A">
              <w:rPr>
                <w:rFonts w:ascii="Arial" w:hAnsi="Arial" w:cs="Arial"/>
                <w:sz w:val="18"/>
                <w:szCs w:val="18"/>
              </w:rPr>
              <w:t>образование</w:t>
            </w:r>
            <w:proofErr w:type="spellEnd"/>
            <w:r w:rsidR="00BE0A6D">
              <w:rPr>
                <w:rFonts w:ascii="Arial" w:hAnsi="Arial" w:cs="Arial"/>
                <w:sz w:val="18"/>
                <w:szCs w:val="18"/>
                <w:lang w:val="mk-MK"/>
              </w:rPr>
              <w:t xml:space="preserve"> и информатика </w:t>
            </w:r>
          </w:p>
        </w:tc>
        <w:tc>
          <w:tcPr>
            <w:tcW w:w="1910" w:type="dxa"/>
          </w:tcPr>
          <w:p w14:paraId="715C69F1" w14:textId="77777777" w:rsidR="00144144" w:rsidRPr="001F0D1A" w:rsidRDefault="00144144" w:rsidP="00FA190E">
            <w:pPr>
              <w:autoSpaceDE w:val="0"/>
              <w:autoSpaceDN w:val="0"/>
              <w:adjustRightInd w:val="0"/>
              <w:spacing w:after="0" w:line="240" w:lineRule="auto"/>
              <w:rPr>
                <w:rFonts w:ascii="Arial" w:hAnsi="Arial" w:cs="Arial"/>
                <w:sz w:val="18"/>
                <w:szCs w:val="18"/>
              </w:rPr>
            </w:pPr>
            <w:proofErr w:type="spellStart"/>
            <w:r w:rsidRPr="001F0D1A">
              <w:rPr>
                <w:rFonts w:ascii="Arial" w:hAnsi="Arial" w:cs="Arial"/>
                <w:sz w:val="18"/>
                <w:szCs w:val="18"/>
              </w:rPr>
              <w:t>Пионерски</w:t>
            </w:r>
            <w:proofErr w:type="spellEnd"/>
            <w:r w:rsidRPr="001F0D1A">
              <w:rPr>
                <w:rFonts w:ascii="Arial" w:hAnsi="Arial" w:cs="Arial"/>
                <w:sz w:val="18"/>
                <w:szCs w:val="18"/>
              </w:rPr>
              <w:t xml:space="preserve"> </w:t>
            </w:r>
            <w:proofErr w:type="spellStart"/>
            <w:r w:rsidRPr="001F0D1A">
              <w:rPr>
                <w:rFonts w:ascii="Arial" w:hAnsi="Arial" w:cs="Arial"/>
                <w:sz w:val="18"/>
                <w:szCs w:val="18"/>
              </w:rPr>
              <w:t>семафор</w:t>
            </w:r>
            <w:proofErr w:type="spellEnd"/>
            <w:r w:rsidRPr="001F0D1A">
              <w:rPr>
                <w:rFonts w:ascii="Arial" w:hAnsi="Arial" w:cs="Arial"/>
                <w:sz w:val="18"/>
                <w:szCs w:val="18"/>
              </w:rPr>
              <w:t>;</w:t>
            </w:r>
          </w:p>
          <w:p w14:paraId="015929E2" w14:textId="77777777" w:rsidR="00144144" w:rsidRPr="001F0D1A" w:rsidRDefault="00144144" w:rsidP="00FA190E">
            <w:pPr>
              <w:autoSpaceDE w:val="0"/>
              <w:autoSpaceDN w:val="0"/>
              <w:adjustRightInd w:val="0"/>
              <w:spacing w:after="0" w:line="240" w:lineRule="auto"/>
              <w:rPr>
                <w:rFonts w:ascii="Arial" w:hAnsi="Arial" w:cs="Arial"/>
                <w:sz w:val="18"/>
                <w:szCs w:val="18"/>
              </w:rPr>
            </w:pPr>
          </w:p>
        </w:tc>
        <w:tc>
          <w:tcPr>
            <w:tcW w:w="1909" w:type="dxa"/>
          </w:tcPr>
          <w:p w14:paraId="54A862CC"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 xml:space="preserve">Ученици од </w:t>
            </w:r>
            <w:r w:rsidRPr="001F0D1A">
              <w:rPr>
                <w:rFonts w:ascii="Arial" w:hAnsi="Arial" w:cs="Arial"/>
                <w:sz w:val="18"/>
                <w:szCs w:val="18"/>
              </w:rPr>
              <w:t>V</w:t>
            </w:r>
            <w:r w:rsidRPr="001F0D1A">
              <w:rPr>
                <w:rFonts w:ascii="Arial" w:hAnsi="Arial" w:cs="Arial"/>
                <w:sz w:val="18"/>
                <w:szCs w:val="18"/>
                <w:lang w:val="ru-RU"/>
              </w:rPr>
              <w:t xml:space="preserve"> и </w:t>
            </w:r>
            <w:r w:rsidRPr="001F0D1A">
              <w:rPr>
                <w:rFonts w:ascii="Arial" w:hAnsi="Arial" w:cs="Arial"/>
                <w:sz w:val="18"/>
                <w:szCs w:val="18"/>
              </w:rPr>
              <w:t>VI</w:t>
            </w:r>
          </w:p>
          <w:p w14:paraId="5AE2FF94"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одделение</w:t>
            </w:r>
          </w:p>
          <w:p w14:paraId="5173C368"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p>
        </w:tc>
        <w:tc>
          <w:tcPr>
            <w:tcW w:w="1936" w:type="dxa"/>
          </w:tcPr>
          <w:p w14:paraId="611C432C"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Наставник по техничко</w:t>
            </w:r>
          </w:p>
          <w:p w14:paraId="1449D963" w14:textId="77777777" w:rsidR="00144144" w:rsidRPr="001F0D1A" w:rsidRDefault="00144144" w:rsidP="00FA190E">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 xml:space="preserve">образование: </w:t>
            </w:r>
            <w:r w:rsidR="00BE0A6D">
              <w:rPr>
                <w:rFonts w:ascii="Arial" w:hAnsi="Arial" w:cs="Arial"/>
                <w:sz w:val="18"/>
                <w:szCs w:val="18"/>
                <w:lang w:val="ru-RU"/>
              </w:rPr>
              <w:t>Елена Додевска</w:t>
            </w:r>
          </w:p>
          <w:p w14:paraId="70255BBE" w14:textId="77777777" w:rsidR="00144144" w:rsidRPr="001F0D1A" w:rsidRDefault="00144144" w:rsidP="00FA190E">
            <w:pPr>
              <w:autoSpaceDE w:val="0"/>
              <w:autoSpaceDN w:val="0"/>
              <w:adjustRightInd w:val="0"/>
              <w:spacing w:after="0" w:line="240" w:lineRule="auto"/>
              <w:rPr>
                <w:rFonts w:ascii="Arial" w:hAnsi="Arial" w:cs="Arial"/>
                <w:sz w:val="18"/>
                <w:szCs w:val="18"/>
                <w:lang w:val="ru-RU"/>
              </w:rPr>
            </w:pPr>
          </w:p>
        </w:tc>
        <w:tc>
          <w:tcPr>
            <w:tcW w:w="1911" w:type="dxa"/>
          </w:tcPr>
          <w:p w14:paraId="643D6B60" w14:textId="77777777" w:rsidR="00144144" w:rsidRPr="001F0D1A" w:rsidRDefault="00144144" w:rsidP="00FA190E">
            <w:pPr>
              <w:jc w:val="center"/>
              <w:rPr>
                <w:rFonts w:ascii="Arial" w:hAnsi="Arial" w:cs="Arial"/>
                <w:sz w:val="18"/>
                <w:szCs w:val="18"/>
              </w:rPr>
            </w:pPr>
            <w:proofErr w:type="spellStart"/>
            <w:r w:rsidRPr="001F0D1A">
              <w:rPr>
                <w:rFonts w:ascii="Arial" w:hAnsi="Arial" w:cs="Arial"/>
                <w:sz w:val="18"/>
                <w:szCs w:val="18"/>
              </w:rPr>
              <w:t>април</w:t>
            </w:r>
            <w:proofErr w:type="spellEnd"/>
            <w:r w:rsidRPr="001F0D1A">
              <w:rPr>
                <w:rFonts w:ascii="Arial" w:hAnsi="Arial" w:cs="Arial"/>
                <w:sz w:val="18"/>
                <w:szCs w:val="18"/>
              </w:rPr>
              <w:t xml:space="preserve"> - </w:t>
            </w:r>
            <w:proofErr w:type="spellStart"/>
            <w:r w:rsidRPr="001F0D1A">
              <w:rPr>
                <w:rFonts w:ascii="Arial" w:hAnsi="Arial" w:cs="Arial"/>
                <w:sz w:val="18"/>
                <w:szCs w:val="18"/>
              </w:rPr>
              <w:t>мај</w:t>
            </w:r>
            <w:proofErr w:type="spellEnd"/>
          </w:p>
        </w:tc>
      </w:tr>
    </w:tbl>
    <w:p w14:paraId="651DD43F" w14:textId="77777777" w:rsidR="00144144" w:rsidRDefault="00144144" w:rsidP="00144144">
      <w:pPr>
        <w:rPr>
          <w:rFonts w:ascii="Arial" w:hAnsi="Arial" w:cs="Arial"/>
          <w:lang w:val="mk-MK"/>
        </w:rPr>
      </w:pPr>
    </w:p>
    <w:p w14:paraId="44646A73" w14:textId="77777777" w:rsidR="00BE353B" w:rsidRPr="001F0D1A" w:rsidRDefault="00BE353B" w:rsidP="00144144">
      <w:pPr>
        <w:rPr>
          <w:rFonts w:ascii="Arial" w:hAnsi="Arial" w:cs="Arial"/>
          <w:lang w:val="mk-MK"/>
        </w:rPr>
      </w:pPr>
    </w:p>
    <w:p w14:paraId="5B549764" w14:textId="77777777" w:rsidR="00EF0A3D" w:rsidRDefault="00EF0A3D" w:rsidP="003C698D">
      <w:pPr>
        <w:spacing w:before="120" w:after="120" w:line="360" w:lineRule="auto"/>
        <w:ind w:firstLine="720"/>
        <w:jc w:val="both"/>
        <w:rPr>
          <w:rFonts w:ascii="Arial" w:hAnsi="Arial" w:cs="Arial"/>
          <w:b/>
          <w:color w:val="000000"/>
          <w:sz w:val="24"/>
          <w:szCs w:val="24"/>
          <w:lang w:val="ru-RU"/>
        </w:rPr>
      </w:pPr>
      <w:r w:rsidRPr="001F0D1A">
        <w:rPr>
          <w:rFonts w:ascii="Arial" w:hAnsi="Arial" w:cs="Arial"/>
          <w:b/>
          <w:color w:val="000000"/>
          <w:sz w:val="24"/>
          <w:szCs w:val="24"/>
          <w:lang w:val="ru-RU"/>
        </w:rPr>
        <w:t>13.</w:t>
      </w:r>
      <w:r w:rsidR="00A5626A" w:rsidRPr="001F0D1A">
        <w:rPr>
          <w:rFonts w:ascii="Arial" w:hAnsi="Arial" w:cs="Arial"/>
          <w:b/>
          <w:i/>
          <w:color w:val="000000"/>
          <w:sz w:val="24"/>
          <w:szCs w:val="24"/>
          <w:lang w:val="ru-RU"/>
        </w:rPr>
        <w:t xml:space="preserve"> </w:t>
      </w:r>
      <w:r w:rsidRPr="001F0D1A">
        <w:rPr>
          <w:rFonts w:ascii="Arial" w:hAnsi="Arial" w:cs="Arial"/>
          <w:b/>
          <w:color w:val="000000"/>
          <w:sz w:val="24"/>
          <w:szCs w:val="24"/>
          <w:lang w:val="ru-RU"/>
        </w:rPr>
        <w:t>Унапредување на мултикултурализмот/интеркуртуларизмот и меѓуетничката  интеграција</w:t>
      </w:r>
    </w:p>
    <w:p w14:paraId="5740BA75" w14:textId="77777777" w:rsidR="00BE353B" w:rsidRPr="001F0D1A" w:rsidRDefault="00BE353B" w:rsidP="003C698D">
      <w:pPr>
        <w:spacing w:before="120" w:after="120" w:line="360" w:lineRule="auto"/>
        <w:ind w:firstLine="720"/>
        <w:jc w:val="both"/>
        <w:rPr>
          <w:rFonts w:ascii="Arial" w:hAnsi="Arial" w:cs="Arial"/>
          <w:b/>
          <w:i/>
          <w:color w:val="000000"/>
          <w:sz w:val="24"/>
          <w:szCs w:val="24"/>
          <w:lang w:val="ru-RU"/>
        </w:rPr>
      </w:pPr>
    </w:p>
    <w:p w14:paraId="693E0041" w14:textId="77777777" w:rsidR="00144144" w:rsidRPr="001F0D1A" w:rsidRDefault="00144144" w:rsidP="00BE353B">
      <w:pPr>
        <w:autoSpaceDE w:val="0"/>
        <w:autoSpaceDN w:val="0"/>
        <w:adjustRightInd w:val="0"/>
        <w:spacing w:before="120" w:after="120" w:line="360" w:lineRule="auto"/>
        <w:ind w:firstLine="720"/>
        <w:jc w:val="both"/>
        <w:rPr>
          <w:rFonts w:ascii="Arial" w:hAnsi="Arial" w:cs="Arial"/>
          <w:lang w:val="ru-RU"/>
        </w:rPr>
      </w:pPr>
      <w:bookmarkStart w:id="24" w:name="_Hlk25929011"/>
      <w:bookmarkEnd w:id="23"/>
      <w:r w:rsidRPr="001F0D1A">
        <w:rPr>
          <w:rFonts w:ascii="Arial" w:hAnsi="Arial" w:cs="Arial"/>
          <w:lang w:val="ru-RU"/>
        </w:rPr>
        <w:t>Училиштето е вклучено во проектот за Меѓуетничка интеграција на младите во</w:t>
      </w:r>
      <w:r w:rsidR="00BE353B">
        <w:rPr>
          <w:rFonts w:ascii="Arial" w:hAnsi="Arial" w:cs="Arial"/>
          <w:lang w:val="ru-RU"/>
        </w:rPr>
        <w:t xml:space="preserve"> </w:t>
      </w:r>
      <w:r w:rsidRPr="001F0D1A">
        <w:rPr>
          <w:rFonts w:ascii="Arial" w:hAnsi="Arial" w:cs="Arial"/>
          <w:lang w:val="ru-RU"/>
        </w:rPr>
        <w:t>образованието. Координаторот со својот тим ќе остварува средби со тимот на училиштето</w:t>
      </w:r>
      <w:r w:rsidR="00BE353B">
        <w:rPr>
          <w:rFonts w:ascii="Arial" w:hAnsi="Arial" w:cs="Arial"/>
          <w:lang w:val="ru-RU"/>
        </w:rPr>
        <w:t xml:space="preserve"> </w:t>
      </w:r>
      <w:r w:rsidRPr="001F0D1A">
        <w:rPr>
          <w:rFonts w:ascii="Arial" w:hAnsi="Arial" w:cs="Arial"/>
          <w:lang w:val="ru-RU"/>
        </w:rPr>
        <w:t>„</w:t>
      </w:r>
      <w:r w:rsidR="00BE353B">
        <w:rPr>
          <w:rFonts w:ascii="Arial" w:hAnsi="Arial" w:cs="Arial"/>
          <w:lang w:val="mk-MK"/>
        </w:rPr>
        <w:t>Битолскиот конгрес</w:t>
      </w:r>
      <w:r w:rsidRPr="001F0D1A">
        <w:rPr>
          <w:rFonts w:ascii="Arial" w:hAnsi="Arial" w:cs="Arial"/>
          <w:lang w:val="ru-RU"/>
        </w:rPr>
        <w:t>“ од с.</w:t>
      </w:r>
      <w:r w:rsidR="00BE353B">
        <w:rPr>
          <w:rFonts w:ascii="Arial" w:hAnsi="Arial" w:cs="Arial"/>
          <w:lang w:val="mk-MK"/>
        </w:rPr>
        <w:t xml:space="preserve">Лопате </w:t>
      </w:r>
      <w:r w:rsidRPr="001F0D1A">
        <w:rPr>
          <w:rFonts w:ascii="Arial" w:hAnsi="Arial" w:cs="Arial"/>
          <w:lang w:val="ru-RU"/>
        </w:rPr>
        <w:t>кое</w:t>
      </w:r>
      <w:r w:rsidRPr="001F0D1A">
        <w:rPr>
          <w:rFonts w:ascii="Arial" w:hAnsi="Arial" w:cs="Arial"/>
          <w:lang w:val="mk-MK"/>
        </w:rPr>
        <w:t xml:space="preserve"> </w:t>
      </w:r>
      <w:r w:rsidRPr="001F0D1A">
        <w:rPr>
          <w:rFonts w:ascii="Arial" w:hAnsi="Arial" w:cs="Arial"/>
          <w:lang w:val="ru-RU"/>
        </w:rPr>
        <w:t>што е партнер во овој проект.</w:t>
      </w:r>
    </w:p>
    <w:p w14:paraId="0A9CB115" w14:textId="77777777" w:rsidR="00144144" w:rsidRPr="001F0D1A" w:rsidRDefault="00144144" w:rsidP="00BE353B">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Соработката меѓу училиштата продолжува и оваа година со активности коишто ќе</w:t>
      </w:r>
      <w:r w:rsidR="00BE353B">
        <w:rPr>
          <w:rFonts w:ascii="Arial" w:hAnsi="Arial" w:cs="Arial"/>
          <w:lang w:val="ru-RU"/>
        </w:rPr>
        <w:t xml:space="preserve"> </w:t>
      </w:r>
      <w:r w:rsidRPr="001F0D1A">
        <w:rPr>
          <w:rFonts w:ascii="Arial" w:hAnsi="Arial" w:cs="Arial"/>
          <w:lang w:val="ru-RU"/>
        </w:rPr>
        <w:t>бидат договорени на заедничка ср</w:t>
      </w:r>
      <w:r w:rsidRPr="001F0D1A">
        <w:rPr>
          <w:rFonts w:ascii="Arial" w:hAnsi="Arial" w:cs="Arial"/>
          <w:lang w:val="mk-MK"/>
        </w:rPr>
        <w:t>е</w:t>
      </w:r>
      <w:r w:rsidRPr="001F0D1A">
        <w:rPr>
          <w:rFonts w:ascii="Arial" w:hAnsi="Arial" w:cs="Arial"/>
          <w:lang w:val="ru-RU"/>
        </w:rPr>
        <w:t>дба меѓу тимовите во согласност со акцискиот план.</w:t>
      </w:r>
    </w:p>
    <w:p w14:paraId="38422295" w14:textId="77777777" w:rsidR="00144144" w:rsidRPr="001F0D1A" w:rsidRDefault="00144144" w:rsidP="00BE353B">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Целта на проектот е учениците да сфатат како да живеат во заедница во која</w:t>
      </w:r>
      <w:r w:rsidR="00BE353B">
        <w:rPr>
          <w:rFonts w:ascii="Arial" w:hAnsi="Arial" w:cs="Arial"/>
          <w:lang w:val="ru-RU"/>
        </w:rPr>
        <w:t xml:space="preserve"> </w:t>
      </w:r>
      <w:r w:rsidRPr="001F0D1A">
        <w:rPr>
          <w:rFonts w:ascii="Arial" w:hAnsi="Arial" w:cs="Arial"/>
          <w:lang w:val="ru-RU"/>
        </w:rPr>
        <w:t>постојат голем број културни разлики, да ги надминуваат меѓусебните недоразбирања со</w:t>
      </w:r>
      <w:r w:rsidR="00BE353B">
        <w:rPr>
          <w:rFonts w:ascii="Arial" w:hAnsi="Arial" w:cs="Arial"/>
          <w:lang w:val="ru-RU"/>
        </w:rPr>
        <w:t xml:space="preserve"> </w:t>
      </w:r>
      <w:r w:rsidRPr="001F0D1A">
        <w:rPr>
          <w:rFonts w:ascii="Arial" w:hAnsi="Arial" w:cs="Arial"/>
          <w:lang w:val="ru-RU"/>
        </w:rPr>
        <w:t>примена на толеранција и почит, а со тоа и да го спречуваат создавањето на</w:t>
      </w:r>
      <w:r w:rsidR="00BE353B">
        <w:rPr>
          <w:rFonts w:ascii="Arial" w:hAnsi="Arial" w:cs="Arial"/>
          <w:lang w:val="ru-RU"/>
        </w:rPr>
        <w:t xml:space="preserve"> </w:t>
      </w:r>
      <w:r w:rsidRPr="001F0D1A">
        <w:rPr>
          <w:rFonts w:ascii="Arial" w:hAnsi="Arial" w:cs="Arial"/>
          <w:lang w:val="ru-RU"/>
        </w:rPr>
        <w:t>конфликтите.</w:t>
      </w:r>
    </w:p>
    <w:p w14:paraId="5C35918F" w14:textId="77777777" w:rsidR="00144144" w:rsidRDefault="00144144" w:rsidP="003C698D">
      <w:pPr>
        <w:autoSpaceDE w:val="0"/>
        <w:autoSpaceDN w:val="0"/>
        <w:adjustRightInd w:val="0"/>
        <w:spacing w:before="120" w:after="120" w:line="360" w:lineRule="auto"/>
        <w:ind w:firstLine="720"/>
        <w:jc w:val="both"/>
        <w:rPr>
          <w:rFonts w:ascii="Arial" w:hAnsi="Arial" w:cs="Arial"/>
          <w:lang w:val="ru-RU"/>
        </w:rPr>
      </w:pPr>
      <w:r w:rsidRPr="001F0D1A">
        <w:rPr>
          <w:rFonts w:ascii="Arial" w:hAnsi="Arial" w:cs="Arial"/>
          <w:lang w:val="ru-RU"/>
        </w:rPr>
        <w:t>Во тој контекст, наставниц</w:t>
      </w:r>
      <w:r w:rsidRPr="001F0D1A">
        <w:rPr>
          <w:rFonts w:ascii="Arial" w:hAnsi="Arial" w:cs="Arial"/>
          <w:lang w:val="mk-MK"/>
        </w:rPr>
        <w:t xml:space="preserve">ите </w:t>
      </w:r>
      <w:r w:rsidRPr="001F0D1A">
        <w:rPr>
          <w:rFonts w:ascii="Arial" w:hAnsi="Arial" w:cs="Arial"/>
          <w:lang w:val="ru-RU"/>
        </w:rPr>
        <w:t>ќе се грижат за поттикнување на интегрирање на учењето со</w:t>
      </w:r>
      <w:r w:rsidRPr="001F0D1A">
        <w:rPr>
          <w:rFonts w:ascii="Arial" w:hAnsi="Arial" w:cs="Arial"/>
          <w:lang w:val="mk-MK"/>
        </w:rPr>
        <w:t xml:space="preserve"> </w:t>
      </w:r>
      <w:r w:rsidRPr="001F0D1A">
        <w:rPr>
          <w:rFonts w:ascii="Arial" w:hAnsi="Arial" w:cs="Arial"/>
          <w:lang w:val="ru-RU"/>
        </w:rPr>
        <w:t>активностите и однесувањето на учениците во паралелката, училиштето и пошироката</w:t>
      </w:r>
      <w:r w:rsidR="00BE353B">
        <w:rPr>
          <w:rFonts w:ascii="Arial" w:hAnsi="Arial" w:cs="Arial"/>
          <w:lang w:val="ru-RU"/>
        </w:rPr>
        <w:t xml:space="preserve"> </w:t>
      </w:r>
      <w:r w:rsidRPr="001F0D1A">
        <w:rPr>
          <w:rFonts w:ascii="Arial" w:hAnsi="Arial" w:cs="Arial"/>
          <w:lang w:val="ru-RU"/>
        </w:rPr>
        <w:t>средина.</w:t>
      </w:r>
    </w:p>
    <w:p w14:paraId="0E1DF637" w14:textId="77777777" w:rsidR="003C2E52" w:rsidRDefault="003C2E52" w:rsidP="003C2E52">
      <w:pPr>
        <w:autoSpaceDE w:val="0"/>
        <w:autoSpaceDN w:val="0"/>
        <w:adjustRightInd w:val="0"/>
        <w:spacing w:before="120" w:after="120" w:line="360" w:lineRule="auto"/>
        <w:ind w:firstLine="720"/>
        <w:jc w:val="both"/>
        <w:rPr>
          <w:rFonts w:ascii="Arial" w:hAnsi="Arial" w:cs="Arial"/>
          <w:lang w:val="ru-RU"/>
        </w:rPr>
      </w:pPr>
    </w:p>
    <w:p w14:paraId="2E7B5899" w14:textId="77777777" w:rsidR="003C2E52" w:rsidRPr="001F0D1A" w:rsidRDefault="003C2E52" w:rsidP="003C2E52">
      <w:pPr>
        <w:autoSpaceDE w:val="0"/>
        <w:autoSpaceDN w:val="0"/>
        <w:adjustRightInd w:val="0"/>
        <w:spacing w:before="120" w:after="120" w:line="360" w:lineRule="auto"/>
        <w:ind w:firstLine="720"/>
        <w:jc w:val="both"/>
        <w:rPr>
          <w:rFonts w:ascii="Arial" w:hAnsi="Arial" w:cs="Arial"/>
          <w:lang w:val="ru-RU"/>
        </w:rPr>
      </w:pPr>
    </w:p>
    <w:p w14:paraId="4D02BD66" w14:textId="77777777" w:rsidR="00144144" w:rsidRPr="001F0D1A" w:rsidRDefault="00144144" w:rsidP="003C2E52">
      <w:pPr>
        <w:spacing w:before="120" w:after="120" w:line="360" w:lineRule="auto"/>
        <w:ind w:firstLine="720"/>
        <w:jc w:val="both"/>
        <w:rPr>
          <w:rFonts w:ascii="Arial" w:hAnsi="Arial" w:cs="Arial"/>
          <w:b/>
          <w:bCs/>
          <w:lang w:val="mk-MK"/>
        </w:rPr>
      </w:pPr>
      <w:r w:rsidRPr="001F0D1A">
        <w:rPr>
          <w:rFonts w:ascii="Arial" w:hAnsi="Arial" w:cs="Arial"/>
          <w:b/>
          <w:bCs/>
          <w:lang w:val="ru-RU"/>
        </w:rPr>
        <w:t>Годишно планирање на активности од проектот МИО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508"/>
        <w:gridCol w:w="2293"/>
        <w:gridCol w:w="1551"/>
        <w:gridCol w:w="1518"/>
      </w:tblGrid>
      <w:tr w:rsidR="00E25CB1" w:rsidRPr="001F0D1A" w14:paraId="7B2995C4" w14:textId="77777777" w:rsidTr="00FA190E">
        <w:tc>
          <w:tcPr>
            <w:tcW w:w="1706" w:type="dxa"/>
          </w:tcPr>
          <w:p w14:paraId="7D28C765" w14:textId="77777777" w:rsidR="00144144" w:rsidRPr="001F0D1A" w:rsidRDefault="00144144" w:rsidP="00144144">
            <w:pPr>
              <w:rPr>
                <w:rFonts w:ascii="Arial" w:hAnsi="Arial" w:cs="Arial"/>
                <w:sz w:val="20"/>
                <w:szCs w:val="20"/>
              </w:rPr>
            </w:pPr>
            <w:proofErr w:type="spellStart"/>
            <w:r w:rsidRPr="001F0D1A">
              <w:rPr>
                <w:rFonts w:ascii="Arial" w:hAnsi="Arial" w:cs="Arial"/>
                <w:sz w:val="20"/>
                <w:szCs w:val="20"/>
              </w:rPr>
              <w:t>Активности</w:t>
            </w:r>
            <w:proofErr w:type="spellEnd"/>
            <w:r w:rsidRPr="001F0D1A">
              <w:rPr>
                <w:rFonts w:ascii="Arial" w:hAnsi="Arial" w:cs="Arial"/>
                <w:sz w:val="20"/>
                <w:szCs w:val="20"/>
              </w:rPr>
              <w:t xml:space="preserve"> </w:t>
            </w:r>
          </w:p>
        </w:tc>
        <w:tc>
          <w:tcPr>
            <w:tcW w:w="2515" w:type="dxa"/>
          </w:tcPr>
          <w:p w14:paraId="207669A0" w14:textId="77777777" w:rsidR="00144144" w:rsidRPr="001F0D1A" w:rsidRDefault="00144144" w:rsidP="00E25CB1">
            <w:pPr>
              <w:rPr>
                <w:rFonts w:ascii="Arial" w:hAnsi="Arial" w:cs="Arial"/>
                <w:sz w:val="20"/>
                <w:szCs w:val="20"/>
              </w:rPr>
            </w:pPr>
            <w:proofErr w:type="spellStart"/>
            <w:r w:rsidRPr="001F0D1A">
              <w:rPr>
                <w:rFonts w:ascii="Arial" w:hAnsi="Arial" w:cs="Arial"/>
                <w:sz w:val="20"/>
                <w:szCs w:val="20"/>
              </w:rPr>
              <w:t>Очекуван</w:t>
            </w:r>
            <w:proofErr w:type="spellEnd"/>
            <w:r w:rsidRPr="001F0D1A">
              <w:rPr>
                <w:rFonts w:ascii="Arial" w:hAnsi="Arial" w:cs="Arial"/>
                <w:sz w:val="20"/>
                <w:szCs w:val="20"/>
              </w:rPr>
              <w:t xml:space="preserve"> </w:t>
            </w:r>
            <w:proofErr w:type="spellStart"/>
            <w:r w:rsidRPr="001F0D1A">
              <w:rPr>
                <w:rFonts w:ascii="Arial" w:hAnsi="Arial" w:cs="Arial"/>
                <w:sz w:val="20"/>
                <w:szCs w:val="20"/>
              </w:rPr>
              <w:t>резултат</w:t>
            </w:r>
            <w:proofErr w:type="spellEnd"/>
            <w:r w:rsidRPr="001F0D1A">
              <w:rPr>
                <w:rFonts w:ascii="Arial" w:hAnsi="Arial" w:cs="Arial"/>
                <w:sz w:val="20"/>
                <w:szCs w:val="20"/>
              </w:rPr>
              <w:t>/</w:t>
            </w:r>
            <w:proofErr w:type="spellStart"/>
            <w:r w:rsidRPr="001F0D1A">
              <w:rPr>
                <w:rFonts w:ascii="Arial" w:hAnsi="Arial" w:cs="Arial"/>
                <w:sz w:val="20"/>
                <w:szCs w:val="20"/>
              </w:rPr>
              <w:t>продукт</w:t>
            </w:r>
            <w:proofErr w:type="spellEnd"/>
            <w:r w:rsidRPr="001F0D1A">
              <w:rPr>
                <w:rFonts w:ascii="Arial" w:hAnsi="Arial" w:cs="Arial"/>
                <w:sz w:val="20"/>
                <w:szCs w:val="20"/>
              </w:rPr>
              <w:t xml:space="preserve"> </w:t>
            </w:r>
          </w:p>
        </w:tc>
        <w:tc>
          <w:tcPr>
            <w:tcW w:w="2422" w:type="dxa"/>
          </w:tcPr>
          <w:p w14:paraId="79BEE362" w14:textId="77777777" w:rsidR="00144144" w:rsidRPr="001F0D1A" w:rsidRDefault="00144144" w:rsidP="00E25CB1">
            <w:pPr>
              <w:rPr>
                <w:rFonts w:ascii="Arial" w:hAnsi="Arial" w:cs="Arial"/>
                <w:sz w:val="20"/>
                <w:szCs w:val="20"/>
              </w:rPr>
            </w:pPr>
            <w:proofErr w:type="spellStart"/>
            <w:r w:rsidRPr="001F0D1A">
              <w:rPr>
                <w:rFonts w:ascii="Arial" w:hAnsi="Arial" w:cs="Arial"/>
                <w:sz w:val="20"/>
                <w:szCs w:val="20"/>
              </w:rPr>
              <w:t>Предуслови</w:t>
            </w:r>
            <w:proofErr w:type="spellEnd"/>
            <w:r w:rsidRPr="001F0D1A">
              <w:rPr>
                <w:rFonts w:ascii="Arial" w:hAnsi="Arial" w:cs="Arial"/>
                <w:sz w:val="20"/>
                <w:szCs w:val="20"/>
              </w:rPr>
              <w:t xml:space="preserve"> </w:t>
            </w:r>
          </w:p>
        </w:tc>
        <w:tc>
          <w:tcPr>
            <w:tcW w:w="1590" w:type="dxa"/>
          </w:tcPr>
          <w:p w14:paraId="2B2612A6" w14:textId="77777777" w:rsidR="00144144" w:rsidRPr="001F0D1A" w:rsidRDefault="00144144" w:rsidP="00E25CB1">
            <w:pPr>
              <w:rPr>
                <w:rFonts w:ascii="Arial" w:hAnsi="Arial" w:cs="Arial"/>
                <w:sz w:val="20"/>
                <w:szCs w:val="20"/>
              </w:rPr>
            </w:pPr>
            <w:proofErr w:type="spellStart"/>
            <w:r w:rsidRPr="001F0D1A">
              <w:rPr>
                <w:rFonts w:ascii="Arial" w:hAnsi="Arial" w:cs="Arial"/>
                <w:sz w:val="20"/>
                <w:szCs w:val="20"/>
              </w:rPr>
              <w:t>Реализатори</w:t>
            </w:r>
            <w:proofErr w:type="spellEnd"/>
            <w:r w:rsidRPr="001F0D1A">
              <w:rPr>
                <w:rFonts w:ascii="Arial" w:hAnsi="Arial" w:cs="Arial"/>
                <w:sz w:val="20"/>
                <w:szCs w:val="20"/>
              </w:rPr>
              <w:t xml:space="preserve"> </w:t>
            </w:r>
          </w:p>
        </w:tc>
        <w:tc>
          <w:tcPr>
            <w:tcW w:w="1343" w:type="dxa"/>
          </w:tcPr>
          <w:p w14:paraId="6EA64172" w14:textId="77777777" w:rsidR="00144144" w:rsidRPr="001F0D1A" w:rsidRDefault="00144144">
            <w:pPr>
              <w:rPr>
                <w:rFonts w:ascii="Arial" w:hAnsi="Arial" w:cs="Arial"/>
                <w:sz w:val="20"/>
                <w:szCs w:val="20"/>
              </w:rPr>
            </w:pPr>
            <w:proofErr w:type="spellStart"/>
            <w:r w:rsidRPr="001F0D1A">
              <w:rPr>
                <w:rFonts w:ascii="Arial" w:hAnsi="Arial" w:cs="Arial"/>
                <w:sz w:val="20"/>
                <w:szCs w:val="20"/>
              </w:rPr>
              <w:t>Термин</w:t>
            </w:r>
            <w:proofErr w:type="spellEnd"/>
            <w:r w:rsidRPr="001F0D1A">
              <w:rPr>
                <w:rFonts w:ascii="Arial" w:hAnsi="Arial" w:cs="Arial"/>
                <w:sz w:val="20"/>
                <w:szCs w:val="20"/>
              </w:rPr>
              <w:t xml:space="preserve"> (</w:t>
            </w:r>
            <w:proofErr w:type="spellStart"/>
            <w:r w:rsidRPr="001F0D1A">
              <w:rPr>
                <w:rFonts w:ascii="Arial" w:hAnsi="Arial" w:cs="Arial"/>
                <w:sz w:val="20"/>
                <w:szCs w:val="20"/>
              </w:rPr>
              <w:t>од</w:t>
            </w:r>
            <w:proofErr w:type="spellEnd"/>
            <w:r w:rsidRPr="001F0D1A">
              <w:rPr>
                <w:rFonts w:ascii="Arial" w:hAnsi="Arial" w:cs="Arial"/>
                <w:sz w:val="20"/>
                <w:szCs w:val="20"/>
              </w:rPr>
              <w:t xml:space="preserve"> /</w:t>
            </w:r>
            <w:proofErr w:type="spellStart"/>
            <w:r w:rsidRPr="001F0D1A">
              <w:rPr>
                <w:rFonts w:ascii="Arial" w:hAnsi="Arial" w:cs="Arial"/>
                <w:sz w:val="20"/>
                <w:szCs w:val="20"/>
              </w:rPr>
              <w:t>до</w:t>
            </w:r>
            <w:proofErr w:type="spellEnd"/>
            <w:r w:rsidRPr="001F0D1A">
              <w:rPr>
                <w:rFonts w:ascii="Arial" w:hAnsi="Arial" w:cs="Arial"/>
                <w:sz w:val="20"/>
                <w:szCs w:val="20"/>
              </w:rPr>
              <w:t xml:space="preserve">) </w:t>
            </w:r>
          </w:p>
        </w:tc>
      </w:tr>
      <w:tr w:rsidR="00E25CB1" w:rsidRPr="001F0D1A" w14:paraId="3A65EBA1" w14:textId="77777777" w:rsidTr="00FA190E">
        <w:tc>
          <w:tcPr>
            <w:tcW w:w="1706" w:type="dxa"/>
          </w:tcPr>
          <w:p w14:paraId="05637B04"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Планирање на конкретни активности</w:t>
            </w:r>
          </w:p>
        </w:tc>
        <w:tc>
          <w:tcPr>
            <w:tcW w:w="2515" w:type="dxa"/>
          </w:tcPr>
          <w:p w14:paraId="5472F0D7"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Подготвување на  акциони планови за секоја конкретна активност од наставнициреализатори  на активностите </w:t>
            </w:r>
          </w:p>
          <w:p w14:paraId="588E3E46"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 </w:t>
            </w:r>
          </w:p>
          <w:p w14:paraId="63F7D8EC" w14:textId="77777777" w:rsidR="00144144"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Планирање на  активности со наставници од партнер </w:t>
            </w:r>
            <w:r w:rsidRPr="001F0D1A">
              <w:rPr>
                <w:rFonts w:ascii="Arial" w:hAnsi="Arial" w:cs="Arial"/>
                <w:bCs/>
                <w:sz w:val="20"/>
                <w:szCs w:val="20"/>
                <w:lang w:val="mk-MK"/>
              </w:rPr>
              <w:lastRenderedPageBreak/>
              <w:t>–училиште за ученици од прво до деветто  одделение кои ќе бидат реализирани во текот на учебната година</w:t>
            </w:r>
          </w:p>
        </w:tc>
        <w:tc>
          <w:tcPr>
            <w:tcW w:w="2422" w:type="dxa"/>
          </w:tcPr>
          <w:p w14:paraId="3649B93D"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lastRenderedPageBreak/>
              <w:t xml:space="preserve">Формирање на тимови од реализатори за планираните активности Одржување на  работни средби за планирање со тимовите - реализатори од партнер -училиште  </w:t>
            </w:r>
            <w:r w:rsidRPr="001F0D1A">
              <w:rPr>
                <w:rFonts w:ascii="Arial" w:hAnsi="Arial" w:cs="Arial"/>
                <w:bCs/>
                <w:sz w:val="20"/>
                <w:szCs w:val="20"/>
                <w:lang w:val="mk-MK"/>
              </w:rPr>
              <w:lastRenderedPageBreak/>
              <w:t>Обезбедување (пред)услови за реализација  на средби и активности Училишни простории и др. Материјали и средства за реализација на активности Имплементирање на МИМО содржини во годишни и тематски планирања на наставници</w:t>
            </w:r>
          </w:p>
        </w:tc>
        <w:tc>
          <w:tcPr>
            <w:tcW w:w="1590" w:type="dxa"/>
          </w:tcPr>
          <w:p w14:paraId="45543B64"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lastRenderedPageBreak/>
              <w:t>Директор, стручна служба, СИТтим, наставници, родители, ученици,</w:t>
            </w:r>
          </w:p>
        </w:tc>
        <w:tc>
          <w:tcPr>
            <w:tcW w:w="1343" w:type="dxa"/>
          </w:tcPr>
          <w:p w14:paraId="4B774A30" w14:textId="60567C54"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септември - јуни, 202</w:t>
            </w:r>
            <w:r w:rsidR="00EA0D18">
              <w:rPr>
                <w:rFonts w:ascii="Arial" w:hAnsi="Arial" w:cs="Arial"/>
                <w:bCs/>
                <w:sz w:val="20"/>
                <w:szCs w:val="20"/>
                <w:lang w:val="mk-MK"/>
              </w:rPr>
              <w:t>5</w:t>
            </w:r>
            <w:r w:rsidRPr="001F0D1A">
              <w:rPr>
                <w:rFonts w:ascii="Arial" w:hAnsi="Arial" w:cs="Arial"/>
                <w:bCs/>
                <w:sz w:val="20"/>
                <w:szCs w:val="20"/>
                <w:lang w:val="mk-MK"/>
              </w:rPr>
              <w:t>/202</w:t>
            </w:r>
            <w:r w:rsidR="00EA0D18">
              <w:rPr>
                <w:rFonts w:ascii="Arial" w:hAnsi="Arial" w:cs="Arial"/>
                <w:bCs/>
                <w:sz w:val="20"/>
                <w:szCs w:val="20"/>
                <w:lang w:val="mk-MK"/>
              </w:rPr>
              <w:t>6</w:t>
            </w:r>
            <w:r w:rsidRPr="001F0D1A">
              <w:rPr>
                <w:rFonts w:ascii="Arial" w:hAnsi="Arial" w:cs="Arial"/>
                <w:bCs/>
                <w:sz w:val="20"/>
                <w:szCs w:val="20"/>
                <w:lang w:val="mk-MK"/>
              </w:rPr>
              <w:t xml:space="preserve"> год.</w:t>
            </w:r>
          </w:p>
        </w:tc>
      </w:tr>
      <w:tr w:rsidR="00E25CB1" w:rsidRPr="001F0D1A" w14:paraId="0EC072CA" w14:textId="77777777" w:rsidTr="00FA190E">
        <w:tc>
          <w:tcPr>
            <w:tcW w:w="1706" w:type="dxa"/>
          </w:tcPr>
          <w:p w14:paraId="730D514F"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Заеднички активности со ученици</w:t>
            </w:r>
          </w:p>
        </w:tc>
        <w:tc>
          <w:tcPr>
            <w:tcW w:w="2515" w:type="dxa"/>
          </w:tcPr>
          <w:p w14:paraId="60F52B06"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Мултикултурни работилници за празници </w:t>
            </w:r>
          </w:p>
          <w:p w14:paraId="3880719A"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 </w:t>
            </w:r>
          </w:p>
          <w:p w14:paraId="3292F46B"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Краткотрајни средби  </w:t>
            </w:r>
          </w:p>
          <w:p w14:paraId="4AB76DAF"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 </w:t>
            </w:r>
          </w:p>
          <w:p w14:paraId="79F7B0FB" w14:textId="77777777" w:rsidR="00144144" w:rsidRPr="001F0D1A" w:rsidRDefault="00E25CB1" w:rsidP="00E25CB1">
            <w:pPr>
              <w:rPr>
                <w:rFonts w:ascii="Arial" w:hAnsi="Arial" w:cs="Arial"/>
                <w:bCs/>
                <w:sz w:val="20"/>
                <w:szCs w:val="20"/>
                <w:lang w:val="mk-MK"/>
              </w:rPr>
            </w:pPr>
            <w:r w:rsidRPr="001F0D1A">
              <w:rPr>
                <w:rFonts w:ascii="Arial" w:hAnsi="Arial" w:cs="Arial"/>
                <w:bCs/>
                <w:sz w:val="20"/>
                <w:szCs w:val="20"/>
                <w:lang w:val="mk-MK"/>
              </w:rPr>
              <w:t>Акции/проекти ОЖВ-работилници</w:t>
            </w:r>
          </w:p>
        </w:tc>
        <w:tc>
          <w:tcPr>
            <w:tcW w:w="2422" w:type="dxa"/>
          </w:tcPr>
          <w:p w14:paraId="2E4D884B"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Во зависност од изготвените акциски планови ќе се спроведат  разни активности во кои ќе учествуваат и учениците со свои предлози и идеи</w:t>
            </w:r>
          </w:p>
        </w:tc>
        <w:tc>
          <w:tcPr>
            <w:tcW w:w="1590" w:type="dxa"/>
          </w:tcPr>
          <w:p w14:paraId="6F726981"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СИТ-тим, наставници и ученици</w:t>
            </w:r>
          </w:p>
        </w:tc>
        <w:tc>
          <w:tcPr>
            <w:tcW w:w="1343" w:type="dxa"/>
          </w:tcPr>
          <w:p w14:paraId="134665EA" w14:textId="742BFF82"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септември - јуни, 202</w:t>
            </w:r>
            <w:r w:rsidR="00B079ED">
              <w:rPr>
                <w:rFonts w:ascii="Arial" w:hAnsi="Arial" w:cs="Arial"/>
                <w:bCs/>
                <w:sz w:val="20"/>
                <w:szCs w:val="20"/>
                <w:lang w:val="mk-MK"/>
              </w:rPr>
              <w:t>5</w:t>
            </w:r>
            <w:r w:rsidRPr="001F0D1A">
              <w:rPr>
                <w:rFonts w:ascii="Arial" w:hAnsi="Arial" w:cs="Arial"/>
                <w:bCs/>
                <w:sz w:val="20"/>
                <w:szCs w:val="20"/>
                <w:lang w:val="mk-MK"/>
              </w:rPr>
              <w:t>/202</w:t>
            </w:r>
            <w:r w:rsidR="00B079ED">
              <w:rPr>
                <w:rFonts w:ascii="Arial" w:hAnsi="Arial" w:cs="Arial"/>
                <w:bCs/>
                <w:sz w:val="20"/>
                <w:szCs w:val="20"/>
                <w:lang w:val="mk-MK"/>
              </w:rPr>
              <w:t>6</w:t>
            </w:r>
            <w:r w:rsidRPr="001F0D1A">
              <w:rPr>
                <w:rFonts w:ascii="Arial" w:hAnsi="Arial" w:cs="Arial"/>
                <w:bCs/>
                <w:sz w:val="20"/>
                <w:szCs w:val="20"/>
                <w:lang w:val="mk-MK"/>
              </w:rPr>
              <w:t xml:space="preserve"> год.</w:t>
            </w:r>
          </w:p>
        </w:tc>
      </w:tr>
      <w:tr w:rsidR="00E25CB1" w:rsidRPr="001F0D1A" w14:paraId="06943BCC" w14:textId="77777777" w:rsidTr="00FA190E">
        <w:tc>
          <w:tcPr>
            <w:tcW w:w="1706" w:type="dxa"/>
          </w:tcPr>
          <w:p w14:paraId="08006C61"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Реализација на планираните активности</w:t>
            </w:r>
          </w:p>
        </w:tc>
        <w:tc>
          <w:tcPr>
            <w:tcW w:w="2515" w:type="dxa"/>
          </w:tcPr>
          <w:p w14:paraId="134A732C"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Сите планирани активности во училиште и со партнер училиште ќе  се спроведуваат како што е планирано, со можни измени и дополнувања доколку има потреба</w:t>
            </w:r>
          </w:p>
        </w:tc>
        <w:tc>
          <w:tcPr>
            <w:tcW w:w="2422" w:type="dxa"/>
          </w:tcPr>
          <w:p w14:paraId="2A311FB9"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Наставниците ги користат прирачниците за заеднички активности и демократско учество како главен ресурс во планирањето и спроведувањето на активностите</w:t>
            </w:r>
          </w:p>
        </w:tc>
        <w:tc>
          <w:tcPr>
            <w:tcW w:w="1590" w:type="dxa"/>
          </w:tcPr>
          <w:p w14:paraId="399AD3A6"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Тим од наставници, родители, ученици, партнер училиште и локална заедница</w:t>
            </w:r>
          </w:p>
        </w:tc>
        <w:tc>
          <w:tcPr>
            <w:tcW w:w="1343" w:type="dxa"/>
          </w:tcPr>
          <w:p w14:paraId="03B6602C" w14:textId="136F3D5A"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септември - јуни, 202</w:t>
            </w:r>
            <w:r w:rsidR="00B079ED">
              <w:rPr>
                <w:rFonts w:ascii="Arial" w:hAnsi="Arial" w:cs="Arial"/>
                <w:bCs/>
                <w:sz w:val="20"/>
                <w:szCs w:val="20"/>
                <w:lang w:val="mk-MK"/>
              </w:rPr>
              <w:t>5/</w:t>
            </w:r>
            <w:r w:rsidRPr="001F0D1A">
              <w:rPr>
                <w:rFonts w:ascii="Arial" w:hAnsi="Arial" w:cs="Arial"/>
                <w:bCs/>
                <w:sz w:val="20"/>
                <w:szCs w:val="20"/>
                <w:lang w:val="mk-MK"/>
              </w:rPr>
              <w:t>202</w:t>
            </w:r>
            <w:r w:rsidR="00B079ED">
              <w:rPr>
                <w:rFonts w:ascii="Arial" w:hAnsi="Arial" w:cs="Arial"/>
                <w:bCs/>
                <w:sz w:val="20"/>
                <w:szCs w:val="20"/>
                <w:lang w:val="mk-MK"/>
              </w:rPr>
              <w:t>6</w:t>
            </w:r>
            <w:r w:rsidRPr="001F0D1A">
              <w:rPr>
                <w:rFonts w:ascii="Arial" w:hAnsi="Arial" w:cs="Arial"/>
                <w:bCs/>
                <w:sz w:val="20"/>
                <w:szCs w:val="20"/>
                <w:lang w:val="mk-MK"/>
              </w:rPr>
              <w:t>год.</w:t>
            </w:r>
          </w:p>
        </w:tc>
      </w:tr>
      <w:tr w:rsidR="00E25CB1" w:rsidRPr="001F0D1A" w14:paraId="22E118B8" w14:textId="77777777" w:rsidTr="00FA190E">
        <w:tc>
          <w:tcPr>
            <w:tcW w:w="1706" w:type="dxa"/>
          </w:tcPr>
          <w:p w14:paraId="7FC6C358"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Промоција на реализираните активности</w:t>
            </w:r>
          </w:p>
        </w:tc>
        <w:tc>
          <w:tcPr>
            <w:tcW w:w="2515" w:type="dxa"/>
          </w:tcPr>
          <w:p w14:paraId="0740F6B1"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Еден промотивен настан на училишно ниво за презентација на активности пред управа, наставници, родители и претставници од општина</w:t>
            </w:r>
          </w:p>
        </w:tc>
        <w:tc>
          <w:tcPr>
            <w:tcW w:w="2422" w:type="dxa"/>
          </w:tcPr>
          <w:p w14:paraId="6244912E"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Подготвен промотивен материјал (видео презентација, брошура и сл.) што го прикажува процесот од реализирани активности  Поканети гости на настанот</w:t>
            </w:r>
          </w:p>
        </w:tc>
        <w:tc>
          <w:tcPr>
            <w:tcW w:w="1590" w:type="dxa"/>
          </w:tcPr>
          <w:p w14:paraId="7B828A58"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 xml:space="preserve">СИТ –тим, наставници, директор, стручна служба  </w:t>
            </w:r>
          </w:p>
        </w:tc>
        <w:tc>
          <w:tcPr>
            <w:tcW w:w="1343" w:type="dxa"/>
          </w:tcPr>
          <w:p w14:paraId="5A023CBE" w14:textId="77AA73DD"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септември - јуни, 202</w:t>
            </w:r>
            <w:r w:rsidR="00B079ED">
              <w:rPr>
                <w:rFonts w:ascii="Arial" w:hAnsi="Arial" w:cs="Arial"/>
                <w:bCs/>
                <w:sz w:val="20"/>
                <w:szCs w:val="20"/>
                <w:lang w:val="mk-MK"/>
              </w:rPr>
              <w:t>5/</w:t>
            </w:r>
            <w:r w:rsidRPr="001F0D1A">
              <w:rPr>
                <w:rFonts w:ascii="Arial" w:hAnsi="Arial" w:cs="Arial"/>
                <w:bCs/>
                <w:sz w:val="20"/>
                <w:szCs w:val="20"/>
                <w:lang w:val="mk-MK"/>
              </w:rPr>
              <w:t>202</w:t>
            </w:r>
            <w:r w:rsidR="00B079ED">
              <w:rPr>
                <w:rFonts w:ascii="Arial" w:hAnsi="Arial" w:cs="Arial"/>
                <w:bCs/>
                <w:sz w:val="20"/>
                <w:szCs w:val="20"/>
                <w:lang w:val="mk-MK"/>
              </w:rPr>
              <w:t>6</w:t>
            </w:r>
            <w:r w:rsidRPr="001F0D1A">
              <w:rPr>
                <w:rFonts w:ascii="Arial" w:hAnsi="Arial" w:cs="Arial"/>
                <w:bCs/>
                <w:sz w:val="20"/>
                <w:szCs w:val="20"/>
                <w:lang w:val="mk-MK"/>
              </w:rPr>
              <w:t xml:space="preserve"> год.</w:t>
            </w:r>
          </w:p>
        </w:tc>
      </w:tr>
      <w:tr w:rsidR="00E25CB1" w:rsidRPr="001F0D1A" w14:paraId="0CFEB8BB" w14:textId="77777777" w:rsidTr="00FA190E">
        <w:tc>
          <w:tcPr>
            <w:tcW w:w="1706" w:type="dxa"/>
          </w:tcPr>
          <w:p w14:paraId="307E2090"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Активности за соработка на наставници на професионален план</w:t>
            </w:r>
          </w:p>
        </w:tc>
        <w:tc>
          <w:tcPr>
            <w:tcW w:w="2515" w:type="dxa"/>
          </w:tcPr>
          <w:p w14:paraId="71B4065B" w14:textId="77777777"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 xml:space="preserve">Соработка на наставници на ниво на Стручни активи за размена на искуства и идеи за реализација на часови и воннаставни активности; изработка на тестови размена на </w:t>
            </w:r>
            <w:r w:rsidRPr="001F0D1A">
              <w:rPr>
                <w:rFonts w:ascii="Arial" w:hAnsi="Arial" w:cs="Arial"/>
                <w:bCs/>
                <w:sz w:val="20"/>
                <w:szCs w:val="20"/>
                <w:lang w:val="mk-MK"/>
              </w:rPr>
              <w:lastRenderedPageBreak/>
              <w:t>наставни материјали и сл.</w:t>
            </w:r>
          </w:p>
        </w:tc>
        <w:tc>
          <w:tcPr>
            <w:tcW w:w="2422" w:type="dxa"/>
          </w:tcPr>
          <w:p w14:paraId="2264CD4B"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lastRenderedPageBreak/>
              <w:t xml:space="preserve">Вклучување на наставници во реализација на активности за Меѓуетничка интеграција на младите во </w:t>
            </w:r>
            <w:r w:rsidRPr="001F0D1A">
              <w:rPr>
                <w:rFonts w:ascii="Arial" w:hAnsi="Arial" w:cs="Arial"/>
                <w:bCs/>
                <w:sz w:val="20"/>
                <w:szCs w:val="20"/>
                <w:lang w:val="mk-MK"/>
              </w:rPr>
              <w:lastRenderedPageBreak/>
              <w:t xml:space="preserve">образованието; </w:t>
            </w:r>
          </w:p>
          <w:p w14:paraId="10247005" w14:textId="77777777" w:rsidR="00E25CB1" w:rsidRPr="001F0D1A" w:rsidRDefault="00E25CB1" w:rsidP="00E25CB1">
            <w:pPr>
              <w:rPr>
                <w:rFonts w:ascii="Arial" w:hAnsi="Arial" w:cs="Arial"/>
                <w:bCs/>
                <w:sz w:val="20"/>
                <w:szCs w:val="20"/>
                <w:lang w:val="mk-MK"/>
              </w:rPr>
            </w:pPr>
            <w:r w:rsidRPr="001F0D1A">
              <w:rPr>
                <w:rFonts w:ascii="Arial" w:hAnsi="Arial" w:cs="Arial"/>
                <w:bCs/>
                <w:sz w:val="20"/>
                <w:szCs w:val="20"/>
                <w:lang w:val="mk-MK"/>
              </w:rPr>
              <w:t xml:space="preserve"> </w:t>
            </w:r>
          </w:p>
          <w:p w14:paraId="60EA2504" w14:textId="77777777" w:rsidR="00144144" w:rsidRPr="001F0D1A" w:rsidRDefault="00E25CB1" w:rsidP="00E25CB1">
            <w:pPr>
              <w:rPr>
                <w:rFonts w:ascii="Arial" w:hAnsi="Arial" w:cs="Arial"/>
                <w:bCs/>
                <w:sz w:val="20"/>
                <w:szCs w:val="20"/>
                <w:lang w:val="mk-MK"/>
              </w:rPr>
            </w:pPr>
            <w:r w:rsidRPr="001F0D1A">
              <w:rPr>
                <w:rFonts w:ascii="Arial" w:hAnsi="Arial" w:cs="Arial"/>
                <w:bCs/>
                <w:sz w:val="20"/>
                <w:szCs w:val="20"/>
                <w:lang w:val="mk-MK"/>
              </w:rPr>
              <w:t>Соработка на професионален план</w:t>
            </w:r>
          </w:p>
        </w:tc>
        <w:tc>
          <w:tcPr>
            <w:tcW w:w="1590" w:type="dxa"/>
          </w:tcPr>
          <w:p w14:paraId="119AE2F2" w14:textId="77777777" w:rsidR="00144144" w:rsidRPr="001F0D1A" w:rsidRDefault="00E25CB1" w:rsidP="00E25CB1">
            <w:pPr>
              <w:rPr>
                <w:rFonts w:ascii="Arial" w:hAnsi="Arial" w:cs="Arial"/>
                <w:bCs/>
                <w:sz w:val="20"/>
                <w:szCs w:val="20"/>
                <w:lang w:val="mk-MK"/>
              </w:rPr>
            </w:pPr>
            <w:r w:rsidRPr="001F0D1A">
              <w:rPr>
                <w:rFonts w:ascii="Arial" w:hAnsi="Arial" w:cs="Arial"/>
                <w:bCs/>
                <w:sz w:val="20"/>
                <w:szCs w:val="20"/>
                <w:lang w:val="mk-MK"/>
              </w:rPr>
              <w:lastRenderedPageBreak/>
              <w:t>СИТ-тим, наставници, директор, стручна служба</w:t>
            </w:r>
          </w:p>
        </w:tc>
        <w:tc>
          <w:tcPr>
            <w:tcW w:w="1343" w:type="dxa"/>
          </w:tcPr>
          <w:p w14:paraId="7E01253E" w14:textId="59AB9B3F" w:rsidR="00144144" w:rsidRPr="001F0D1A" w:rsidRDefault="00E25CB1" w:rsidP="00144144">
            <w:pPr>
              <w:rPr>
                <w:rFonts w:ascii="Arial" w:hAnsi="Arial" w:cs="Arial"/>
                <w:bCs/>
                <w:sz w:val="20"/>
                <w:szCs w:val="20"/>
                <w:lang w:val="mk-MK"/>
              </w:rPr>
            </w:pPr>
            <w:r w:rsidRPr="001F0D1A">
              <w:rPr>
                <w:rFonts w:ascii="Arial" w:hAnsi="Arial" w:cs="Arial"/>
                <w:bCs/>
                <w:sz w:val="20"/>
                <w:szCs w:val="20"/>
                <w:lang w:val="mk-MK"/>
              </w:rPr>
              <w:t>септември - јуни, 202</w:t>
            </w:r>
            <w:r w:rsidR="00B079ED">
              <w:rPr>
                <w:rFonts w:ascii="Arial" w:hAnsi="Arial" w:cs="Arial"/>
                <w:bCs/>
                <w:sz w:val="20"/>
                <w:szCs w:val="20"/>
                <w:lang w:val="mk-MK"/>
              </w:rPr>
              <w:t>5</w:t>
            </w:r>
            <w:r w:rsidRPr="001F0D1A">
              <w:rPr>
                <w:rFonts w:ascii="Arial" w:hAnsi="Arial" w:cs="Arial"/>
                <w:bCs/>
                <w:sz w:val="20"/>
                <w:szCs w:val="20"/>
                <w:lang w:val="mk-MK"/>
              </w:rPr>
              <w:t>/202</w:t>
            </w:r>
            <w:r w:rsidR="00B079ED">
              <w:rPr>
                <w:rFonts w:ascii="Arial" w:hAnsi="Arial" w:cs="Arial"/>
                <w:bCs/>
                <w:sz w:val="20"/>
                <w:szCs w:val="20"/>
                <w:lang w:val="mk-MK"/>
              </w:rPr>
              <w:t>6</w:t>
            </w:r>
            <w:r w:rsidRPr="001F0D1A">
              <w:rPr>
                <w:rFonts w:ascii="Arial" w:hAnsi="Arial" w:cs="Arial"/>
                <w:bCs/>
                <w:sz w:val="20"/>
                <w:szCs w:val="20"/>
                <w:lang w:val="mk-MK"/>
              </w:rPr>
              <w:t xml:space="preserve"> год.</w:t>
            </w:r>
          </w:p>
        </w:tc>
      </w:tr>
    </w:tbl>
    <w:p w14:paraId="2301A57E" w14:textId="77777777" w:rsidR="00144144" w:rsidRPr="001F0D1A" w:rsidRDefault="00144144" w:rsidP="00144144">
      <w:pPr>
        <w:rPr>
          <w:rFonts w:ascii="Arial" w:hAnsi="Arial" w:cs="Arial"/>
          <w:b/>
          <w:bCs/>
          <w:lang w:val="mk-MK"/>
        </w:rPr>
      </w:pPr>
    </w:p>
    <w:p w14:paraId="11369829" w14:textId="77777777" w:rsidR="00E25CB1" w:rsidRPr="001F0D1A" w:rsidRDefault="00E25CB1" w:rsidP="00144144">
      <w:pPr>
        <w:rPr>
          <w:rFonts w:ascii="Arial" w:hAnsi="Arial" w:cs="Arial"/>
          <w:b/>
          <w:bCs/>
          <w:lang w:val="mk-MK"/>
        </w:rPr>
      </w:pPr>
    </w:p>
    <w:p w14:paraId="76781803" w14:textId="77777777" w:rsidR="00EF0A3D" w:rsidRPr="003C2E52" w:rsidRDefault="00EF0A3D" w:rsidP="00EF0A3D">
      <w:pPr>
        <w:jc w:val="both"/>
        <w:rPr>
          <w:rFonts w:ascii="Arial" w:hAnsi="Arial" w:cs="Arial"/>
          <w:sz w:val="24"/>
          <w:szCs w:val="24"/>
          <w:lang w:val="ru-RU"/>
        </w:rPr>
      </w:pPr>
      <w:r w:rsidRPr="001F0D1A">
        <w:rPr>
          <w:rFonts w:ascii="Arial" w:hAnsi="Arial" w:cs="Arial"/>
          <w:b/>
          <w:color w:val="000000"/>
          <w:sz w:val="24"/>
          <w:szCs w:val="24"/>
          <w:lang w:val="ru-RU"/>
        </w:rPr>
        <w:t xml:space="preserve">14. </w:t>
      </w:r>
      <w:r w:rsidRPr="003C2E52">
        <w:rPr>
          <w:rFonts w:ascii="Arial" w:eastAsia="Arial" w:hAnsi="Arial" w:cs="Arial"/>
          <w:b/>
          <w:sz w:val="24"/>
          <w:szCs w:val="24"/>
          <w:lang w:val="ru-RU"/>
        </w:rPr>
        <w:t>Проекти што се реализираат во основното училиште</w:t>
      </w:r>
      <w:r w:rsidRPr="003C2E52">
        <w:rPr>
          <w:rFonts w:ascii="Arial" w:eastAsia="Arial" w:hAnsi="Arial" w:cs="Arial"/>
          <w:sz w:val="24"/>
          <w:szCs w:val="24"/>
          <w:lang w:val="ru-RU"/>
        </w:rPr>
        <w:t xml:space="preserve"> </w:t>
      </w:r>
    </w:p>
    <w:p w14:paraId="783E10FD" w14:textId="20BC37FA" w:rsidR="00715C1F" w:rsidRPr="001F0D1A" w:rsidRDefault="00715C1F" w:rsidP="00715C1F">
      <w:pPr>
        <w:autoSpaceDE w:val="0"/>
        <w:autoSpaceDN w:val="0"/>
        <w:adjustRightInd w:val="0"/>
        <w:spacing w:after="0" w:line="240" w:lineRule="auto"/>
        <w:rPr>
          <w:rFonts w:ascii="Arial" w:hAnsi="Arial" w:cs="Arial"/>
          <w:b/>
          <w:bCs/>
          <w:lang w:val="ru-RU"/>
        </w:rPr>
      </w:pPr>
      <w:bookmarkStart w:id="25" w:name="_Hlk25929029"/>
      <w:bookmarkEnd w:id="24"/>
      <w:r w:rsidRPr="001F0D1A">
        <w:rPr>
          <w:rFonts w:ascii="Arial" w:hAnsi="Arial" w:cs="Arial"/>
          <w:b/>
          <w:bCs/>
          <w:lang w:val="ru-RU"/>
        </w:rPr>
        <w:t>Проекти кои ќе се реализираат во училиштето во учебната 202</w:t>
      </w:r>
      <w:r w:rsidR="00B079ED">
        <w:rPr>
          <w:rFonts w:ascii="Arial" w:hAnsi="Arial" w:cs="Arial"/>
          <w:b/>
          <w:bCs/>
          <w:lang w:val="ru-RU"/>
        </w:rPr>
        <w:t>5</w:t>
      </w:r>
      <w:r w:rsidRPr="001F0D1A">
        <w:rPr>
          <w:rFonts w:ascii="Arial" w:hAnsi="Arial" w:cs="Arial"/>
          <w:b/>
          <w:bCs/>
          <w:lang w:val="ru-RU"/>
        </w:rPr>
        <w:t>/202</w:t>
      </w:r>
      <w:r w:rsidR="00B079ED">
        <w:rPr>
          <w:rFonts w:ascii="Arial" w:hAnsi="Arial" w:cs="Arial"/>
          <w:b/>
          <w:bCs/>
          <w:lang w:val="ru-RU"/>
        </w:rPr>
        <w:t>6</w:t>
      </w:r>
      <w:r w:rsidRPr="001F0D1A">
        <w:rPr>
          <w:rFonts w:ascii="Arial" w:hAnsi="Arial" w:cs="Arial"/>
          <w:b/>
          <w:bCs/>
          <w:lang w:val="ru-RU"/>
        </w:rPr>
        <w:t xml:space="preserve"> година</w:t>
      </w:r>
    </w:p>
    <w:p w14:paraId="001EBB51" w14:textId="77777777" w:rsidR="00715C1F" w:rsidRPr="001F0D1A" w:rsidRDefault="00715C1F" w:rsidP="00715C1F">
      <w:pPr>
        <w:jc w:val="both"/>
        <w:rPr>
          <w:rFonts w:ascii="Arial" w:hAnsi="Arial" w:cs="Arial"/>
          <w:b/>
          <w:bCs/>
          <w:lang w:val="mk-MK"/>
        </w:rPr>
      </w:pPr>
      <w:r w:rsidRPr="001F0D1A">
        <w:rPr>
          <w:rFonts w:ascii="Arial" w:hAnsi="Arial" w:cs="Arial"/>
          <w:b/>
          <w:bCs/>
          <w:lang w:val="ru-RU"/>
        </w:rPr>
        <w:t>и оние кои продолжуваат со нивната реализација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9"/>
        <w:gridCol w:w="1983"/>
        <w:gridCol w:w="2805"/>
      </w:tblGrid>
      <w:tr w:rsidR="00715C1F" w:rsidRPr="001F0D1A" w14:paraId="54509B47" w14:textId="77777777" w:rsidTr="00FA190E">
        <w:tc>
          <w:tcPr>
            <w:tcW w:w="959" w:type="dxa"/>
          </w:tcPr>
          <w:p w14:paraId="3604BA37" w14:textId="77777777" w:rsidR="00715C1F" w:rsidRPr="001F0D1A" w:rsidRDefault="00715C1F" w:rsidP="00FA190E">
            <w:pPr>
              <w:autoSpaceDE w:val="0"/>
              <w:autoSpaceDN w:val="0"/>
              <w:adjustRightInd w:val="0"/>
              <w:spacing w:after="0" w:line="240" w:lineRule="auto"/>
              <w:rPr>
                <w:rFonts w:ascii="Arial" w:hAnsi="Arial" w:cs="Arial"/>
                <w:b/>
                <w:bCs/>
                <w:sz w:val="20"/>
                <w:szCs w:val="20"/>
              </w:rPr>
            </w:pPr>
            <w:proofErr w:type="spellStart"/>
            <w:r w:rsidRPr="001F0D1A">
              <w:rPr>
                <w:rFonts w:ascii="Arial" w:hAnsi="Arial" w:cs="Arial"/>
                <w:b/>
                <w:bCs/>
                <w:sz w:val="20"/>
                <w:szCs w:val="20"/>
              </w:rPr>
              <w:t>Реден</w:t>
            </w:r>
            <w:proofErr w:type="spellEnd"/>
          </w:p>
          <w:p w14:paraId="6E6894C3"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b/>
                <w:bCs/>
                <w:sz w:val="20"/>
                <w:szCs w:val="20"/>
              </w:rPr>
              <w:t>број</w:t>
            </w:r>
            <w:proofErr w:type="spellEnd"/>
          </w:p>
        </w:tc>
        <w:tc>
          <w:tcPr>
            <w:tcW w:w="3829" w:type="dxa"/>
          </w:tcPr>
          <w:p w14:paraId="3D2001B0"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b/>
                <w:bCs/>
                <w:sz w:val="20"/>
                <w:szCs w:val="20"/>
              </w:rPr>
              <w:t>Име</w:t>
            </w:r>
            <w:proofErr w:type="spellEnd"/>
            <w:r w:rsidRPr="001F0D1A">
              <w:rPr>
                <w:rFonts w:ascii="Arial" w:hAnsi="Arial" w:cs="Arial"/>
                <w:b/>
                <w:bCs/>
                <w:sz w:val="20"/>
                <w:szCs w:val="20"/>
              </w:rPr>
              <w:t xml:space="preserve"> </w:t>
            </w:r>
            <w:proofErr w:type="spellStart"/>
            <w:r w:rsidRPr="001F0D1A">
              <w:rPr>
                <w:rFonts w:ascii="Arial" w:hAnsi="Arial" w:cs="Arial"/>
                <w:b/>
                <w:bCs/>
                <w:sz w:val="20"/>
                <w:szCs w:val="20"/>
              </w:rPr>
              <w:t>на</w:t>
            </w:r>
            <w:proofErr w:type="spellEnd"/>
            <w:r w:rsidRPr="001F0D1A">
              <w:rPr>
                <w:rFonts w:ascii="Arial" w:hAnsi="Arial" w:cs="Arial"/>
                <w:b/>
                <w:bCs/>
                <w:sz w:val="20"/>
                <w:szCs w:val="20"/>
              </w:rPr>
              <w:t xml:space="preserve"> </w:t>
            </w:r>
            <w:proofErr w:type="spellStart"/>
            <w:r w:rsidRPr="001F0D1A">
              <w:rPr>
                <w:rFonts w:ascii="Arial" w:hAnsi="Arial" w:cs="Arial"/>
                <w:b/>
                <w:bCs/>
                <w:sz w:val="20"/>
                <w:szCs w:val="20"/>
              </w:rPr>
              <w:t>проект</w:t>
            </w:r>
            <w:proofErr w:type="spellEnd"/>
          </w:p>
        </w:tc>
        <w:tc>
          <w:tcPr>
            <w:tcW w:w="1983" w:type="dxa"/>
          </w:tcPr>
          <w:p w14:paraId="0FED98BA"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b/>
                <w:bCs/>
                <w:sz w:val="20"/>
                <w:szCs w:val="20"/>
              </w:rPr>
              <w:t>Координатор</w:t>
            </w:r>
            <w:proofErr w:type="spellEnd"/>
          </w:p>
        </w:tc>
        <w:tc>
          <w:tcPr>
            <w:tcW w:w="2805" w:type="dxa"/>
          </w:tcPr>
          <w:p w14:paraId="2908DE9B"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b/>
                <w:bCs/>
                <w:sz w:val="20"/>
                <w:szCs w:val="20"/>
              </w:rPr>
              <w:t>Учесници</w:t>
            </w:r>
            <w:proofErr w:type="spellEnd"/>
          </w:p>
        </w:tc>
      </w:tr>
      <w:tr w:rsidR="00715C1F" w:rsidRPr="001F0D1A" w14:paraId="3A3F0E49" w14:textId="77777777" w:rsidTr="00FA190E">
        <w:tc>
          <w:tcPr>
            <w:tcW w:w="959" w:type="dxa"/>
          </w:tcPr>
          <w:p w14:paraId="3361CAC3"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49AC57C2" w14:textId="77777777" w:rsidR="00715C1F" w:rsidRPr="00BE353B" w:rsidRDefault="00715C1F" w:rsidP="00FA190E">
            <w:pPr>
              <w:autoSpaceDE w:val="0"/>
              <w:autoSpaceDN w:val="0"/>
              <w:adjustRightInd w:val="0"/>
              <w:spacing w:after="0" w:line="240" w:lineRule="auto"/>
              <w:rPr>
                <w:rFonts w:ascii="Arial" w:hAnsi="Arial" w:cs="Arial"/>
                <w:sz w:val="18"/>
                <w:szCs w:val="18"/>
              </w:rPr>
            </w:pPr>
            <w:proofErr w:type="spellStart"/>
            <w:r w:rsidRPr="00BE353B">
              <w:rPr>
                <w:rFonts w:ascii="Arial" w:hAnsi="Arial" w:cs="Arial"/>
                <w:sz w:val="18"/>
                <w:szCs w:val="18"/>
              </w:rPr>
              <w:t>Меѓуетничка</w:t>
            </w:r>
            <w:proofErr w:type="spellEnd"/>
            <w:r w:rsidRPr="00BE353B">
              <w:rPr>
                <w:rFonts w:ascii="Arial" w:hAnsi="Arial" w:cs="Arial"/>
                <w:sz w:val="18"/>
                <w:szCs w:val="18"/>
              </w:rPr>
              <w:t xml:space="preserve"> </w:t>
            </w:r>
            <w:proofErr w:type="spellStart"/>
            <w:r w:rsidRPr="00BE353B">
              <w:rPr>
                <w:rFonts w:ascii="Arial" w:hAnsi="Arial" w:cs="Arial"/>
                <w:sz w:val="18"/>
                <w:szCs w:val="18"/>
              </w:rPr>
              <w:t>интеграција</w:t>
            </w:r>
            <w:proofErr w:type="spellEnd"/>
            <w:r w:rsidRPr="00BE353B">
              <w:rPr>
                <w:rFonts w:ascii="Arial" w:hAnsi="Arial" w:cs="Arial"/>
                <w:sz w:val="18"/>
                <w:szCs w:val="18"/>
              </w:rPr>
              <w:t xml:space="preserve"> </w:t>
            </w:r>
            <w:proofErr w:type="spellStart"/>
            <w:r w:rsidRPr="00BE353B">
              <w:rPr>
                <w:rFonts w:ascii="Arial" w:hAnsi="Arial" w:cs="Arial"/>
                <w:sz w:val="18"/>
                <w:szCs w:val="18"/>
              </w:rPr>
              <w:t>на</w:t>
            </w:r>
            <w:proofErr w:type="spellEnd"/>
            <w:r w:rsidRPr="00BE353B">
              <w:rPr>
                <w:rFonts w:ascii="Arial" w:hAnsi="Arial" w:cs="Arial"/>
                <w:sz w:val="18"/>
                <w:szCs w:val="18"/>
              </w:rPr>
              <w:t xml:space="preserve"> </w:t>
            </w:r>
            <w:proofErr w:type="spellStart"/>
            <w:r w:rsidRPr="00BE353B">
              <w:rPr>
                <w:rFonts w:ascii="Arial" w:hAnsi="Arial" w:cs="Arial"/>
                <w:sz w:val="18"/>
                <w:szCs w:val="18"/>
              </w:rPr>
              <w:t>младите</w:t>
            </w:r>
            <w:proofErr w:type="spellEnd"/>
          </w:p>
          <w:p w14:paraId="73AF7ACD" w14:textId="77777777" w:rsidR="00715C1F" w:rsidRPr="00BE353B" w:rsidRDefault="00715C1F" w:rsidP="00FA190E">
            <w:pPr>
              <w:jc w:val="both"/>
              <w:rPr>
                <w:rFonts w:ascii="Arial" w:hAnsi="Arial" w:cs="Arial"/>
                <w:sz w:val="18"/>
                <w:szCs w:val="18"/>
                <w:lang w:val="mk-MK"/>
              </w:rPr>
            </w:pPr>
            <w:proofErr w:type="spellStart"/>
            <w:r w:rsidRPr="00BE353B">
              <w:rPr>
                <w:rFonts w:ascii="Arial" w:hAnsi="Arial" w:cs="Arial"/>
                <w:sz w:val="18"/>
                <w:szCs w:val="18"/>
              </w:rPr>
              <w:t>во</w:t>
            </w:r>
            <w:proofErr w:type="spellEnd"/>
            <w:r w:rsidRPr="00BE353B">
              <w:rPr>
                <w:rFonts w:ascii="Arial" w:hAnsi="Arial" w:cs="Arial"/>
                <w:sz w:val="18"/>
                <w:szCs w:val="18"/>
              </w:rPr>
              <w:t xml:space="preserve"> </w:t>
            </w:r>
            <w:proofErr w:type="spellStart"/>
            <w:r w:rsidRPr="00BE353B">
              <w:rPr>
                <w:rFonts w:ascii="Arial" w:hAnsi="Arial" w:cs="Arial"/>
                <w:sz w:val="18"/>
                <w:szCs w:val="18"/>
              </w:rPr>
              <w:t>образованието</w:t>
            </w:r>
            <w:proofErr w:type="spellEnd"/>
            <w:r w:rsidR="00E70280" w:rsidRPr="00BE353B">
              <w:rPr>
                <w:rFonts w:ascii="Arial" w:hAnsi="Arial" w:cs="Arial"/>
                <w:sz w:val="18"/>
                <w:szCs w:val="18"/>
                <w:lang w:val="mk-MK"/>
              </w:rPr>
              <w:t>-</w:t>
            </w:r>
          </w:p>
          <w:p w14:paraId="2E06F5B2" w14:textId="77777777" w:rsidR="00E70280" w:rsidRPr="00BE353B" w:rsidRDefault="00E70280" w:rsidP="00FA190E">
            <w:pPr>
              <w:jc w:val="both"/>
              <w:rPr>
                <w:rFonts w:ascii="Arial" w:hAnsi="Arial" w:cs="Arial"/>
                <w:color w:val="000000"/>
                <w:sz w:val="18"/>
                <w:szCs w:val="18"/>
                <w:lang w:val="mk-MK"/>
              </w:rPr>
            </w:pPr>
            <w:r w:rsidRPr="00BE353B">
              <w:rPr>
                <w:rFonts w:ascii="Arial" w:hAnsi="Arial" w:cs="Arial"/>
                <w:sz w:val="18"/>
                <w:szCs w:val="18"/>
                <w:lang w:val="mk-MK"/>
              </w:rPr>
              <w:t>С</w:t>
            </w:r>
            <w:r w:rsidRPr="00BE353B">
              <w:rPr>
                <w:rFonts w:ascii="Arial" w:hAnsi="Arial" w:cs="Arial"/>
                <w:sz w:val="18"/>
                <w:szCs w:val="18"/>
              </w:rPr>
              <w:t xml:space="preserve">е </w:t>
            </w:r>
            <w:proofErr w:type="spellStart"/>
            <w:r w:rsidRPr="00BE353B">
              <w:rPr>
                <w:rFonts w:ascii="Arial" w:hAnsi="Arial" w:cs="Arial"/>
                <w:sz w:val="18"/>
                <w:szCs w:val="18"/>
              </w:rPr>
              <w:t>интегрират</w:t>
            </w:r>
            <w:proofErr w:type="spellEnd"/>
            <w:r w:rsidRPr="00BE353B">
              <w:rPr>
                <w:rFonts w:ascii="Arial" w:hAnsi="Arial" w:cs="Arial"/>
                <w:sz w:val="18"/>
                <w:szCs w:val="18"/>
              </w:rPr>
              <w:t xml:space="preserve"> </w:t>
            </w:r>
            <w:proofErr w:type="spellStart"/>
            <w:r w:rsidRPr="00BE353B">
              <w:rPr>
                <w:rFonts w:ascii="Arial" w:hAnsi="Arial" w:cs="Arial"/>
                <w:sz w:val="18"/>
                <w:szCs w:val="18"/>
              </w:rPr>
              <w:t>еколошките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содржини</w:t>
            </w:r>
            <w:proofErr w:type="spellEnd"/>
            <w:r w:rsidRPr="00BE353B">
              <w:rPr>
                <w:rFonts w:ascii="Arial" w:hAnsi="Arial" w:cs="Arial"/>
                <w:sz w:val="18"/>
                <w:szCs w:val="18"/>
              </w:rPr>
              <w:t xml:space="preserve"> </w:t>
            </w:r>
            <w:proofErr w:type="spellStart"/>
            <w:r w:rsidRPr="00BE353B">
              <w:rPr>
                <w:rFonts w:ascii="Arial" w:hAnsi="Arial" w:cs="Arial"/>
                <w:sz w:val="18"/>
                <w:szCs w:val="18"/>
              </w:rPr>
              <w:t>од</w:t>
            </w:r>
            <w:proofErr w:type="spellEnd"/>
            <w:r w:rsidRPr="00BE353B">
              <w:rPr>
                <w:rFonts w:ascii="Arial" w:hAnsi="Arial" w:cs="Arial"/>
                <w:sz w:val="18"/>
                <w:szCs w:val="18"/>
              </w:rPr>
              <w:t xml:space="preserve"> </w:t>
            </w:r>
            <w:proofErr w:type="spellStart"/>
            <w:r w:rsidRPr="00BE353B">
              <w:rPr>
                <w:rFonts w:ascii="Arial" w:hAnsi="Arial" w:cs="Arial"/>
                <w:sz w:val="18"/>
                <w:szCs w:val="18"/>
              </w:rPr>
              <w:t>деветте</w:t>
            </w:r>
            <w:proofErr w:type="spellEnd"/>
            <w:r w:rsidRPr="00BE353B">
              <w:rPr>
                <w:rFonts w:ascii="Arial" w:hAnsi="Arial" w:cs="Arial"/>
                <w:sz w:val="18"/>
                <w:szCs w:val="18"/>
              </w:rPr>
              <w:t xml:space="preserve"> </w:t>
            </w:r>
            <w:proofErr w:type="spellStart"/>
            <w:r w:rsidRPr="00BE353B">
              <w:rPr>
                <w:rFonts w:ascii="Arial" w:hAnsi="Arial" w:cs="Arial"/>
                <w:sz w:val="18"/>
                <w:szCs w:val="18"/>
              </w:rPr>
              <w:t>еколошки</w:t>
            </w:r>
            <w:proofErr w:type="spellEnd"/>
            <w:r w:rsidRPr="00BE353B">
              <w:rPr>
                <w:rFonts w:ascii="Arial" w:hAnsi="Arial" w:cs="Arial"/>
                <w:sz w:val="18"/>
                <w:szCs w:val="18"/>
              </w:rPr>
              <w:t xml:space="preserve"> </w:t>
            </w:r>
            <w:proofErr w:type="spellStart"/>
            <w:r w:rsidRPr="00BE353B">
              <w:rPr>
                <w:rFonts w:ascii="Arial" w:hAnsi="Arial" w:cs="Arial"/>
                <w:sz w:val="18"/>
                <w:szCs w:val="18"/>
              </w:rPr>
              <w:t>теми</w:t>
            </w:r>
            <w:proofErr w:type="spellEnd"/>
            <w:r w:rsidRPr="00BE353B">
              <w:rPr>
                <w:rFonts w:ascii="Arial" w:hAnsi="Arial" w:cs="Arial"/>
                <w:sz w:val="18"/>
                <w:szCs w:val="18"/>
              </w:rPr>
              <w:t xml:space="preserve"> </w:t>
            </w:r>
            <w:proofErr w:type="spellStart"/>
            <w:r w:rsidRPr="00BE353B">
              <w:rPr>
                <w:rFonts w:ascii="Arial" w:hAnsi="Arial" w:cs="Arial"/>
                <w:sz w:val="18"/>
                <w:szCs w:val="18"/>
              </w:rPr>
              <w:t>во</w:t>
            </w:r>
            <w:proofErr w:type="spellEnd"/>
            <w:r w:rsidRPr="00BE353B">
              <w:rPr>
                <w:rFonts w:ascii="Arial" w:hAnsi="Arial" w:cs="Arial"/>
                <w:sz w:val="18"/>
                <w:szCs w:val="18"/>
              </w:rPr>
              <w:t xml:space="preserve"> </w:t>
            </w:r>
            <w:proofErr w:type="spellStart"/>
            <w:r w:rsidRPr="00BE353B">
              <w:rPr>
                <w:rFonts w:ascii="Arial" w:hAnsi="Arial" w:cs="Arial"/>
                <w:sz w:val="18"/>
                <w:szCs w:val="18"/>
              </w:rPr>
              <w:t>предметите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наставните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содржини</w:t>
            </w:r>
            <w:proofErr w:type="spellEnd"/>
            <w:r w:rsidRPr="00BE353B">
              <w:rPr>
                <w:rFonts w:ascii="Arial" w:hAnsi="Arial" w:cs="Arial"/>
                <w:sz w:val="18"/>
                <w:szCs w:val="18"/>
              </w:rPr>
              <w:t xml:space="preserve"> и </w:t>
            </w:r>
            <w:proofErr w:type="spellStart"/>
            <w:r w:rsidRPr="00BE353B">
              <w:rPr>
                <w:rFonts w:ascii="Arial" w:hAnsi="Arial" w:cs="Arial"/>
                <w:sz w:val="18"/>
                <w:szCs w:val="18"/>
              </w:rPr>
              <w:t>часовите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по</w:t>
            </w:r>
            <w:proofErr w:type="spellEnd"/>
            <w:r w:rsidRPr="00BE353B">
              <w:rPr>
                <w:rFonts w:ascii="Arial" w:hAnsi="Arial" w:cs="Arial"/>
                <w:sz w:val="18"/>
                <w:szCs w:val="18"/>
              </w:rPr>
              <w:t xml:space="preserve"> </w:t>
            </w:r>
            <w:proofErr w:type="spellStart"/>
            <w:r w:rsidRPr="00BE353B">
              <w:rPr>
                <w:rFonts w:ascii="Arial" w:hAnsi="Arial" w:cs="Arial"/>
                <w:sz w:val="18"/>
                <w:szCs w:val="18"/>
              </w:rPr>
              <w:t>соодветното</w:t>
            </w:r>
            <w:proofErr w:type="spellEnd"/>
            <w:r w:rsidRPr="00BE353B">
              <w:rPr>
                <w:rFonts w:ascii="Arial" w:hAnsi="Arial" w:cs="Arial"/>
                <w:sz w:val="18"/>
                <w:szCs w:val="18"/>
              </w:rPr>
              <w:t xml:space="preserve"> </w:t>
            </w:r>
            <w:proofErr w:type="spellStart"/>
            <w:r w:rsidRPr="00BE353B">
              <w:rPr>
                <w:rFonts w:ascii="Arial" w:hAnsi="Arial" w:cs="Arial"/>
                <w:sz w:val="18"/>
                <w:szCs w:val="18"/>
              </w:rPr>
              <w:t>одделение</w:t>
            </w:r>
            <w:proofErr w:type="spellEnd"/>
            <w:r w:rsidRPr="00BE353B">
              <w:rPr>
                <w:rFonts w:ascii="Arial" w:hAnsi="Arial" w:cs="Arial"/>
                <w:sz w:val="18"/>
                <w:szCs w:val="18"/>
              </w:rPr>
              <w:t xml:space="preserve"> и </w:t>
            </w:r>
            <w:proofErr w:type="spellStart"/>
            <w:r w:rsidRPr="00BE353B">
              <w:rPr>
                <w:rFonts w:ascii="Arial" w:hAnsi="Arial" w:cs="Arial"/>
                <w:sz w:val="18"/>
                <w:szCs w:val="18"/>
              </w:rPr>
              <w:t>истите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се</w:t>
            </w:r>
            <w:proofErr w:type="spellEnd"/>
            <w:r w:rsidRPr="00BE353B">
              <w:rPr>
                <w:rFonts w:ascii="Arial" w:hAnsi="Arial" w:cs="Arial"/>
                <w:sz w:val="18"/>
                <w:szCs w:val="18"/>
              </w:rPr>
              <w:t xml:space="preserve"> </w:t>
            </w:r>
            <w:proofErr w:type="spellStart"/>
            <w:r w:rsidRPr="00BE353B">
              <w:rPr>
                <w:rFonts w:ascii="Arial" w:hAnsi="Arial" w:cs="Arial"/>
                <w:sz w:val="18"/>
                <w:szCs w:val="18"/>
              </w:rPr>
              <w:t>вметнати</w:t>
            </w:r>
            <w:proofErr w:type="spellEnd"/>
            <w:r w:rsidRPr="00BE353B">
              <w:rPr>
                <w:rFonts w:ascii="Arial" w:hAnsi="Arial" w:cs="Arial"/>
                <w:sz w:val="18"/>
                <w:szCs w:val="18"/>
              </w:rPr>
              <w:t xml:space="preserve"> </w:t>
            </w:r>
            <w:proofErr w:type="spellStart"/>
            <w:r w:rsidRPr="00BE353B">
              <w:rPr>
                <w:rFonts w:ascii="Arial" w:hAnsi="Arial" w:cs="Arial"/>
                <w:sz w:val="18"/>
                <w:szCs w:val="18"/>
              </w:rPr>
              <w:t>во</w:t>
            </w:r>
            <w:proofErr w:type="spellEnd"/>
            <w:r w:rsidRPr="00BE353B">
              <w:rPr>
                <w:rFonts w:ascii="Arial" w:hAnsi="Arial" w:cs="Arial"/>
                <w:sz w:val="18"/>
                <w:szCs w:val="18"/>
              </w:rPr>
              <w:t xml:space="preserve"> </w:t>
            </w:r>
            <w:proofErr w:type="spellStart"/>
            <w:r w:rsidRPr="00BE353B">
              <w:rPr>
                <w:rFonts w:ascii="Arial" w:hAnsi="Arial" w:cs="Arial"/>
                <w:sz w:val="18"/>
                <w:szCs w:val="18"/>
              </w:rPr>
              <w:t>годишните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програми</w:t>
            </w:r>
            <w:proofErr w:type="spellEnd"/>
            <w:r w:rsidRPr="00BE353B">
              <w:rPr>
                <w:rFonts w:ascii="Arial" w:hAnsi="Arial" w:cs="Arial"/>
                <w:sz w:val="18"/>
                <w:szCs w:val="18"/>
              </w:rPr>
              <w:t xml:space="preserve"> </w:t>
            </w:r>
            <w:proofErr w:type="spellStart"/>
            <w:r w:rsidRPr="00BE353B">
              <w:rPr>
                <w:rFonts w:ascii="Arial" w:hAnsi="Arial" w:cs="Arial"/>
                <w:sz w:val="18"/>
                <w:szCs w:val="18"/>
              </w:rPr>
              <w:t>кај</w:t>
            </w:r>
            <w:proofErr w:type="spellEnd"/>
            <w:r w:rsidRPr="00BE353B">
              <w:rPr>
                <w:rFonts w:ascii="Arial" w:hAnsi="Arial" w:cs="Arial"/>
                <w:sz w:val="18"/>
                <w:szCs w:val="18"/>
              </w:rPr>
              <w:t xml:space="preserve"> </w:t>
            </w:r>
            <w:proofErr w:type="spellStart"/>
            <w:r w:rsidRPr="00BE353B">
              <w:rPr>
                <w:rFonts w:ascii="Arial" w:hAnsi="Arial" w:cs="Arial"/>
                <w:sz w:val="18"/>
                <w:szCs w:val="18"/>
              </w:rPr>
              <w:t>секоj</w:t>
            </w:r>
            <w:proofErr w:type="spellEnd"/>
            <w:r w:rsidRPr="00BE353B">
              <w:rPr>
                <w:rFonts w:ascii="Arial" w:hAnsi="Arial" w:cs="Arial"/>
                <w:sz w:val="18"/>
                <w:szCs w:val="18"/>
              </w:rPr>
              <w:t xml:space="preserve"> </w:t>
            </w:r>
            <w:proofErr w:type="spellStart"/>
            <w:r w:rsidRPr="00BE353B">
              <w:rPr>
                <w:rFonts w:ascii="Arial" w:hAnsi="Arial" w:cs="Arial"/>
                <w:sz w:val="18"/>
                <w:szCs w:val="18"/>
              </w:rPr>
              <w:t>наставник</w:t>
            </w:r>
            <w:proofErr w:type="spellEnd"/>
            <w:r w:rsidRPr="00BE353B">
              <w:rPr>
                <w:rFonts w:ascii="Arial" w:hAnsi="Arial" w:cs="Arial"/>
                <w:sz w:val="18"/>
                <w:szCs w:val="18"/>
              </w:rPr>
              <w:t xml:space="preserve">. </w:t>
            </w:r>
            <w:proofErr w:type="spellStart"/>
            <w:r w:rsidRPr="00BE353B">
              <w:rPr>
                <w:rFonts w:ascii="Arial" w:hAnsi="Arial" w:cs="Arial"/>
                <w:sz w:val="18"/>
                <w:szCs w:val="18"/>
              </w:rPr>
              <w:t>Со</w:t>
            </w:r>
            <w:proofErr w:type="spellEnd"/>
            <w:r w:rsidRPr="00BE353B">
              <w:rPr>
                <w:rFonts w:ascii="Arial" w:hAnsi="Arial" w:cs="Arial"/>
                <w:sz w:val="18"/>
                <w:szCs w:val="18"/>
              </w:rPr>
              <w:t xml:space="preserve"> </w:t>
            </w:r>
            <w:proofErr w:type="spellStart"/>
            <w:r w:rsidRPr="00BE353B">
              <w:rPr>
                <w:rFonts w:ascii="Arial" w:hAnsi="Arial" w:cs="Arial"/>
                <w:sz w:val="18"/>
                <w:szCs w:val="18"/>
              </w:rPr>
              <w:t>тоа</w:t>
            </w:r>
            <w:proofErr w:type="spellEnd"/>
            <w:r w:rsidRPr="00BE353B">
              <w:rPr>
                <w:rFonts w:ascii="Arial" w:hAnsi="Arial" w:cs="Arial"/>
                <w:sz w:val="18"/>
                <w:szCs w:val="18"/>
              </w:rPr>
              <w:t xml:space="preserve"> </w:t>
            </w:r>
            <w:proofErr w:type="spellStart"/>
            <w:r w:rsidRPr="00BE353B">
              <w:rPr>
                <w:rFonts w:ascii="Arial" w:hAnsi="Arial" w:cs="Arial"/>
                <w:sz w:val="18"/>
                <w:szCs w:val="18"/>
              </w:rPr>
              <w:t>се</w:t>
            </w:r>
            <w:proofErr w:type="spellEnd"/>
            <w:r w:rsidRPr="00BE353B">
              <w:rPr>
                <w:rFonts w:ascii="Arial" w:hAnsi="Arial" w:cs="Arial"/>
                <w:sz w:val="18"/>
                <w:szCs w:val="18"/>
              </w:rPr>
              <w:t xml:space="preserve"> </w:t>
            </w:r>
            <w:proofErr w:type="spellStart"/>
            <w:r w:rsidRPr="00BE353B">
              <w:rPr>
                <w:rFonts w:ascii="Arial" w:hAnsi="Arial" w:cs="Arial"/>
                <w:sz w:val="18"/>
                <w:szCs w:val="18"/>
              </w:rPr>
              <w:t>збогатуваат</w:t>
            </w:r>
            <w:proofErr w:type="spellEnd"/>
            <w:r w:rsidRPr="00BE353B">
              <w:rPr>
                <w:rFonts w:ascii="Arial" w:hAnsi="Arial" w:cs="Arial"/>
                <w:sz w:val="18"/>
                <w:szCs w:val="18"/>
              </w:rPr>
              <w:t xml:space="preserve"> </w:t>
            </w:r>
            <w:proofErr w:type="spellStart"/>
            <w:r w:rsidRPr="00BE353B">
              <w:rPr>
                <w:rFonts w:ascii="Arial" w:hAnsi="Arial" w:cs="Arial"/>
                <w:sz w:val="18"/>
                <w:szCs w:val="18"/>
              </w:rPr>
              <w:t>постоечките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предмети</w:t>
            </w:r>
            <w:proofErr w:type="spellEnd"/>
            <w:r w:rsidRPr="00BE353B">
              <w:rPr>
                <w:rFonts w:ascii="Arial" w:hAnsi="Arial" w:cs="Arial"/>
                <w:sz w:val="18"/>
                <w:szCs w:val="18"/>
              </w:rPr>
              <w:t xml:space="preserve"> </w:t>
            </w:r>
            <w:proofErr w:type="spellStart"/>
            <w:r w:rsidRPr="00BE353B">
              <w:rPr>
                <w:rFonts w:ascii="Arial" w:hAnsi="Arial" w:cs="Arial"/>
                <w:sz w:val="18"/>
                <w:szCs w:val="18"/>
              </w:rPr>
              <w:t>со</w:t>
            </w:r>
            <w:proofErr w:type="spellEnd"/>
            <w:r w:rsidRPr="00BE353B">
              <w:rPr>
                <w:rFonts w:ascii="Arial" w:hAnsi="Arial" w:cs="Arial"/>
                <w:sz w:val="18"/>
                <w:szCs w:val="18"/>
              </w:rPr>
              <w:t xml:space="preserve"> </w:t>
            </w:r>
            <w:proofErr w:type="spellStart"/>
            <w:r w:rsidRPr="00BE353B">
              <w:rPr>
                <w:rFonts w:ascii="Arial" w:hAnsi="Arial" w:cs="Arial"/>
                <w:sz w:val="18"/>
                <w:szCs w:val="18"/>
              </w:rPr>
              <w:t>еколошки</w:t>
            </w:r>
            <w:proofErr w:type="spellEnd"/>
            <w:r w:rsidRPr="00BE353B">
              <w:rPr>
                <w:rFonts w:ascii="Arial" w:hAnsi="Arial" w:cs="Arial"/>
                <w:sz w:val="18"/>
                <w:szCs w:val="18"/>
              </w:rPr>
              <w:t xml:space="preserve"> </w:t>
            </w:r>
            <w:proofErr w:type="spellStart"/>
            <w:r w:rsidRPr="00BE353B">
              <w:rPr>
                <w:rFonts w:ascii="Arial" w:hAnsi="Arial" w:cs="Arial"/>
                <w:sz w:val="18"/>
                <w:szCs w:val="18"/>
              </w:rPr>
              <w:t>содржини</w:t>
            </w:r>
            <w:proofErr w:type="spellEnd"/>
            <w:r w:rsidRPr="00BE353B">
              <w:rPr>
                <w:rFonts w:ascii="Arial" w:hAnsi="Arial" w:cs="Arial"/>
                <w:sz w:val="18"/>
                <w:szCs w:val="18"/>
              </w:rPr>
              <w:t xml:space="preserve"> и </w:t>
            </w:r>
            <w:proofErr w:type="spellStart"/>
            <w:r w:rsidRPr="00BE353B">
              <w:rPr>
                <w:rFonts w:ascii="Arial" w:hAnsi="Arial" w:cs="Arial"/>
                <w:sz w:val="18"/>
                <w:szCs w:val="18"/>
              </w:rPr>
              <w:t>содржини</w:t>
            </w:r>
            <w:proofErr w:type="spellEnd"/>
            <w:r w:rsidRPr="00BE353B">
              <w:rPr>
                <w:rFonts w:ascii="Arial" w:hAnsi="Arial" w:cs="Arial"/>
                <w:sz w:val="18"/>
                <w:szCs w:val="18"/>
              </w:rPr>
              <w:t xml:space="preserve"> </w:t>
            </w:r>
            <w:proofErr w:type="spellStart"/>
            <w:r w:rsidRPr="00BE353B">
              <w:rPr>
                <w:rFonts w:ascii="Arial" w:hAnsi="Arial" w:cs="Arial"/>
                <w:sz w:val="18"/>
                <w:szCs w:val="18"/>
              </w:rPr>
              <w:t>за</w:t>
            </w:r>
            <w:proofErr w:type="spellEnd"/>
            <w:r w:rsidRPr="00BE353B">
              <w:rPr>
                <w:rFonts w:ascii="Arial" w:hAnsi="Arial" w:cs="Arial"/>
                <w:sz w:val="18"/>
                <w:szCs w:val="18"/>
              </w:rPr>
              <w:t xml:space="preserve"> </w:t>
            </w:r>
            <w:proofErr w:type="spellStart"/>
            <w:r w:rsidRPr="00BE353B">
              <w:rPr>
                <w:rFonts w:ascii="Arial" w:hAnsi="Arial" w:cs="Arial"/>
                <w:sz w:val="18"/>
                <w:szCs w:val="18"/>
              </w:rPr>
              <w:t>заштита</w:t>
            </w:r>
            <w:proofErr w:type="spellEnd"/>
            <w:r w:rsidRPr="00BE353B">
              <w:rPr>
                <w:rFonts w:ascii="Arial" w:hAnsi="Arial" w:cs="Arial"/>
                <w:sz w:val="18"/>
                <w:szCs w:val="18"/>
              </w:rPr>
              <w:t xml:space="preserve"> </w:t>
            </w:r>
            <w:proofErr w:type="spellStart"/>
            <w:r w:rsidRPr="00BE353B">
              <w:rPr>
                <w:rFonts w:ascii="Arial" w:hAnsi="Arial" w:cs="Arial"/>
                <w:sz w:val="18"/>
                <w:szCs w:val="18"/>
              </w:rPr>
              <w:t>на</w:t>
            </w:r>
            <w:proofErr w:type="spellEnd"/>
            <w:r w:rsidRPr="00BE353B">
              <w:rPr>
                <w:rFonts w:ascii="Arial" w:hAnsi="Arial" w:cs="Arial"/>
                <w:sz w:val="18"/>
                <w:szCs w:val="18"/>
              </w:rPr>
              <w:t xml:space="preserve"> </w:t>
            </w:r>
            <w:proofErr w:type="spellStart"/>
            <w:r w:rsidRPr="00BE353B">
              <w:rPr>
                <w:rFonts w:ascii="Arial" w:hAnsi="Arial" w:cs="Arial"/>
                <w:sz w:val="18"/>
                <w:szCs w:val="18"/>
              </w:rPr>
              <w:t>животната</w:t>
            </w:r>
            <w:proofErr w:type="spellEnd"/>
            <w:r w:rsidRPr="00BE353B">
              <w:rPr>
                <w:rFonts w:ascii="Arial" w:hAnsi="Arial" w:cs="Arial"/>
                <w:sz w:val="18"/>
                <w:szCs w:val="18"/>
              </w:rPr>
              <w:t xml:space="preserve"> </w:t>
            </w:r>
            <w:proofErr w:type="spellStart"/>
            <w:r w:rsidRPr="00BE353B">
              <w:rPr>
                <w:rFonts w:ascii="Arial" w:hAnsi="Arial" w:cs="Arial"/>
                <w:sz w:val="18"/>
                <w:szCs w:val="18"/>
              </w:rPr>
              <w:t>средина</w:t>
            </w:r>
            <w:proofErr w:type="spellEnd"/>
            <w:r w:rsidRPr="00BE353B">
              <w:rPr>
                <w:rFonts w:ascii="Arial" w:hAnsi="Arial" w:cs="Arial"/>
                <w:sz w:val="18"/>
                <w:szCs w:val="18"/>
              </w:rPr>
              <w:t xml:space="preserve">. </w:t>
            </w:r>
            <w:proofErr w:type="spellStart"/>
            <w:r w:rsidRPr="00BE353B">
              <w:rPr>
                <w:rFonts w:ascii="Arial" w:hAnsi="Arial" w:cs="Arial"/>
                <w:sz w:val="18"/>
                <w:szCs w:val="18"/>
              </w:rPr>
              <w:t>Учениците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вработените</w:t>
            </w:r>
            <w:proofErr w:type="spellEnd"/>
            <w:r w:rsidRPr="00BE353B">
              <w:rPr>
                <w:rFonts w:ascii="Arial" w:hAnsi="Arial" w:cs="Arial"/>
                <w:sz w:val="18"/>
                <w:szCs w:val="18"/>
              </w:rPr>
              <w:t xml:space="preserve"> и </w:t>
            </w:r>
            <w:proofErr w:type="spellStart"/>
            <w:r w:rsidRPr="00BE353B">
              <w:rPr>
                <w:rFonts w:ascii="Arial" w:hAnsi="Arial" w:cs="Arial"/>
                <w:sz w:val="18"/>
                <w:szCs w:val="18"/>
              </w:rPr>
              <w:t>пошироката</w:t>
            </w:r>
            <w:proofErr w:type="spellEnd"/>
            <w:r w:rsidRPr="00BE353B">
              <w:rPr>
                <w:rFonts w:ascii="Arial" w:hAnsi="Arial" w:cs="Arial"/>
                <w:sz w:val="18"/>
                <w:szCs w:val="18"/>
              </w:rPr>
              <w:t xml:space="preserve"> </w:t>
            </w:r>
            <w:proofErr w:type="spellStart"/>
            <w:r w:rsidRPr="00BE353B">
              <w:rPr>
                <w:rFonts w:ascii="Arial" w:hAnsi="Arial" w:cs="Arial"/>
                <w:sz w:val="18"/>
                <w:szCs w:val="18"/>
              </w:rPr>
              <w:t>заедница</w:t>
            </w:r>
            <w:proofErr w:type="spellEnd"/>
            <w:r w:rsidRPr="00BE353B">
              <w:rPr>
                <w:rFonts w:ascii="Arial" w:hAnsi="Arial" w:cs="Arial"/>
                <w:sz w:val="18"/>
                <w:szCs w:val="18"/>
              </w:rPr>
              <w:t xml:space="preserve"> </w:t>
            </w:r>
            <w:proofErr w:type="spellStart"/>
            <w:r w:rsidRPr="00BE353B">
              <w:rPr>
                <w:rFonts w:ascii="Arial" w:hAnsi="Arial" w:cs="Arial"/>
                <w:sz w:val="18"/>
                <w:szCs w:val="18"/>
              </w:rPr>
              <w:t>добиваат</w:t>
            </w:r>
            <w:proofErr w:type="spellEnd"/>
            <w:r w:rsidRPr="00BE353B">
              <w:rPr>
                <w:rFonts w:ascii="Arial" w:hAnsi="Arial" w:cs="Arial"/>
                <w:sz w:val="18"/>
                <w:szCs w:val="18"/>
              </w:rPr>
              <w:t xml:space="preserve"> </w:t>
            </w:r>
            <w:proofErr w:type="spellStart"/>
            <w:r w:rsidRPr="00BE353B">
              <w:rPr>
                <w:rFonts w:ascii="Arial" w:hAnsi="Arial" w:cs="Arial"/>
                <w:sz w:val="18"/>
                <w:szCs w:val="18"/>
              </w:rPr>
              <w:t>знаења</w:t>
            </w:r>
            <w:proofErr w:type="spellEnd"/>
            <w:r w:rsidRPr="00BE353B">
              <w:rPr>
                <w:rFonts w:ascii="Arial" w:hAnsi="Arial" w:cs="Arial"/>
                <w:sz w:val="18"/>
                <w:szCs w:val="18"/>
              </w:rPr>
              <w:t xml:space="preserve"> </w:t>
            </w:r>
            <w:proofErr w:type="spellStart"/>
            <w:r w:rsidRPr="00BE353B">
              <w:rPr>
                <w:rFonts w:ascii="Arial" w:hAnsi="Arial" w:cs="Arial"/>
                <w:sz w:val="18"/>
                <w:szCs w:val="18"/>
              </w:rPr>
              <w:t>за</w:t>
            </w:r>
            <w:proofErr w:type="spellEnd"/>
            <w:r w:rsidRPr="00BE353B">
              <w:rPr>
                <w:rFonts w:ascii="Arial" w:hAnsi="Arial" w:cs="Arial"/>
                <w:sz w:val="18"/>
                <w:szCs w:val="18"/>
              </w:rPr>
              <w:t xml:space="preserve"> </w:t>
            </w:r>
            <w:proofErr w:type="spellStart"/>
            <w:r w:rsidRPr="00BE353B">
              <w:rPr>
                <w:rFonts w:ascii="Arial" w:hAnsi="Arial" w:cs="Arial"/>
                <w:sz w:val="18"/>
                <w:szCs w:val="18"/>
              </w:rPr>
              <w:t>конкретните</w:t>
            </w:r>
            <w:proofErr w:type="spellEnd"/>
            <w:r w:rsidRPr="00BE353B">
              <w:rPr>
                <w:rFonts w:ascii="Arial" w:hAnsi="Arial" w:cs="Arial"/>
                <w:sz w:val="18"/>
                <w:szCs w:val="18"/>
              </w:rPr>
              <w:t xml:space="preserve"> </w:t>
            </w:r>
            <w:proofErr w:type="spellStart"/>
            <w:r w:rsidRPr="00BE353B">
              <w:rPr>
                <w:rFonts w:ascii="Arial" w:hAnsi="Arial" w:cs="Arial"/>
                <w:sz w:val="18"/>
                <w:szCs w:val="18"/>
              </w:rPr>
              <w:t>акции</w:t>
            </w:r>
            <w:proofErr w:type="spellEnd"/>
            <w:r w:rsidRPr="00BE353B">
              <w:rPr>
                <w:rFonts w:ascii="Arial" w:hAnsi="Arial" w:cs="Arial"/>
                <w:sz w:val="18"/>
                <w:szCs w:val="18"/>
              </w:rPr>
              <w:t xml:space="preserve"> </w:t>
            </w:r>
            <w:proofErr w:type="spellStart"/>
            <w:r w:rsidRPr="00BE353B">
              <w:rPr>
                <w:rFonts w:ascii="Arial" w:hAnsi="Arial" w:cs="Arial"/>
                <w:sz w:val="18"/>
                <w:szCs w:val="18"/>
              </w:rPr>
              <w:t>кои</w:t>
            </w:r>
            <w:proofErr w:type="spellEnd"/>
            <w:r w:rsidRPr="00BE353B">
              <w:rPr>
                <w:rFonts w:ascii="Arial" w:hAnsi="Arial" w:cs="Arial"/>
                <w:sz w:val="18"/>
                <w:szCs w:val="18"/>
              </w:rPr>
              <w:t xml:space="preserve"> </w:t>
            </w:r>
            <w:proofErr w:type="spellStart"/>
            <w:r w:rsidRPr="00BE353B">
              <w:rPr>
                <w:rFonts w:ascii="Arial" w:hAnsi="Arial" w:cs="Arial"/>
                <w:sz w:val="18"/>
                <w:szCs w:val="18"/>
              </w:rPr>
              <w:t>ги</w:t>
            </w:r>
            <w:proofErr w:type="spellEnd"/>
            <w:r w:rsidRPr="00BE353B">
              <w:rPr>
                <w:rFonts w:ascii="Arial" w:hAnsi="Arial" w:cs="Arial"/>
                <w:sz w:val="18"/>
                <w:szCs w:val="18"/>
              </w:rPr>
              <w:t xml:space="preserve"> </w:t>
            </w:r>
            <w:proofErr w:type="spellStart"/>
            <w:r w:rsidRPr="00BE353B">
              <w:rPr>
                <w:rFonts w:ascii="Arial" w:hAnsi="Arial" w:cs="Arial"/>
                <w:sz w:val="18"/>
                <w:szCs w:val="18"/>
              </w:rPr>
              <w:t>презема</w:t>
            </w:r>
            <w:proofErr w:type="spellEnd"/>
            <w:r w:rsidRPr="00BE353B">
              <w:rPr>
                <w:rFonts w:ascii="Arial" w:hAnsi="Arial" w:cs="Arial"/>
                <w:sz w:val="18"/>
                <w:szCs w:val="18"/>
              </w:rPr>
              <w:t xml:space="preserve"> </w:t>
            </w:r>
            <w:proofErr w:type="spellStart"/>
            <w:r w:rsidRPr="00BE353B">
              <w:rPr>
                <w:rFonts w:ascii="Arial" w:hAnsi="Arial" w:cs="Arial"/>
                <w:sz w:val="18"/>
                <w:szCs w:val="18"/>
              </w:rPr>
              <w:t>училиштето</w:t>
            </w:r>
            <w:proofErr w:type="spellEnd"/>
            <w:r w:rsidRPr="00BE353B">
              <w:rPr>
                <w:rFonts w:ascii="Arial" w:hAnsi="Arial" w:cs="Arial"/>
                <w:sz w:val="18"/>
                <w:szCs w:val="18"/>
              </w:rPr>
              <w:t xml:space="preserve"> </w:t>
            </w:r>
            <w:proofErr w:type="spellStart"/>
            <w:r w:rsidRPr="00BE353B">
              <w:rPr>
                <w:rFonts w:ascii="Arial" w:hAnsi="Arial" w:cs="Arial"/>
                <w:sz w:val="18"/>
                <w:szCs w:val="18"/>
              </w:rPr>
              <w:t>за</w:t>
            </w:r>
            <w:proofErr w:type="spellEnd"/>
            <w:r w:rsidRPr="00BE353B">
              <w:rPr>
                <w:rFonts w:ascii="Arial" w:hAnsi="Arial" w:cs="Arial"/>
                <w:sz w:val="18"/>
                <w:szCs w:val="18"/>
              </w:rPr>
              <w:t xml:space="preserve"> </w:t>
            </w:r>
            <w:proofErr w:type="spellStart"/>
            <w:r w:rsidRPr="00BE353B">
              <w:rPr>
                <w:rFonts w:ascii="Arial" w:hAnsi="Arial" w:cs="Arial"/>
                <w:sz w:val="18"/>
                <w:szCs w:val="18"/>
              </w:rPr>
              <w:t>заштитата</w:t>
            </w:r>
            <w:proofErr w:type="spellEnd"/>
            <w:r w:rsidRPr="00BE353B">
              <w:rPr>
                <w:rFonts w:ascii="Arial" w:hAnsi="Arial" w:cs="Arial"/>
                <w:sz w:val="18"/>
                <w:szCs w:val="18"/>
              </w:rPr>
              <w:t xml:space="preserve"> </w:t>
            </w:r>
            <w:proofErr w:type="spellStart"/>
            <w:r w:rsidRPr="00BE353B">
              <w:rPr>
                <w:rFonts w:ascii="Arial" w:hAnsi="Arial" w:cs="Arial"/>
                <w:sz w:val="18"/>
                <w:szCs w:val="18"/>
              </w:rPr>
              <w:t>на</w:t>
            </w:r>
            <w:proofErr w:type="spellEnd"/>
            <w:r w:rsidRPr="00BE353B">
              <w:rPr>
                <w:rFonts w:ascii="Arial" w:hAnsi="Arial" w:cs="Arial"/>
                <w:sz w:val="18"/>
                <w:szCs w:val="18"/>
              </w:rPr>
              <w:t xml:space="preserve"> </w:t>
            </w:r>
            <w:proofErr w:type="spellStart"/>
            <w:r w:rsidRPr="00BE353B">
              <w:rPr>
                <w:rFonts w:ascii="Arial" w:hAnsi="Arial" w:cs="Arial"/>
                <w:sz w:val="18"/>
                <w:szCs w:val="18"/>
              </w:rPr>
              <w:t>животната</w:t>
            </w:r>
            <w:proofErr w:type="spellEnd"/>
            <w:r w:rsidRPr="00BE353B">
              <w:rPr>
                <w:rFonts w:ascii="Arial" w:hAnsi="Arial" w:cs="Arial"/>
                <w:sz w:val="18"/>
                <w:szCs w:val="18"/>
              </w:rPr>
              <w:t xml:space="preserve"> </w:t>
            </w:r>
            <w:proofErr w:type="spellStart"/>
            <w:r w:rsidRPr="00BE353B">
              <w:rPr>
                <w:rFonts w:ascii="Arial" w:hAnsi="Arial" w:cs="Arial"/>
                <w:sz w:val="18"/>
                <w:szCs w:val="18"/>
              </w:rPr>
              <w:t>средина</w:t>
            </w:r>
            <w:proofErr w:type="spellEnd"/>
            <w:r w:rsidRPr="00BE353B">
              <w:rPr>
                <w:rFonts w:ascii="Arial" w:hAnsi="Arial" w:cs="Arial"/>
                <w:sz w:val="18"/>
                <w:szCs w:val="18"/>
              </w:rPr>
              <w:t xml:space="preserve"> и </w:t>
            </w:r>
            <w:proofErr w:type="spellStart"/>
            <w:r w:rsidRPr="00BE353B">
              <w:rPr>
                <w:rFonts w:ascii="Arial" w:hAnsi="Arial" w:cs="Arial"/>
                <w:sz w:val="18"/>
                <w:szCs w:val="18"/>
              </w:rPr>
              <w:t>реализацијата</w:t>
            </w:r>
            <w:proofErr w:type="spellEnd"/>
            <w:r w:rsidRPr="00BE353B">
              <w:rPr>
                <w:rFonts w:ascii="Arial" w:hAnsi="Arial" w:cs="Arial"/>
                <w:sz w:val="18"/>
                <w:szCs w:val="18"/>
              </w:rPr>
              <w:t xml:space="preserve"> </w:t>
            </w:r>
            <w:proofErr w:type="spellStart"/>
            <w:r w:rsidRPr="00BE353B">
              <w:rPr>
                <w:rFonts w:ascii="Arial" w:hAnsi="Arial" w:cs="Arial"/>
                <w:sz w:val="18"/>
                <w:szCs w:val="18"/>
              </w:rPr>
              <w:t>на</w:t>
            </w:r>
            <w:proofErr w:type="spellEnd"/>
            <w:r w:rsidRPr="00BE353B">
              <w:rPr>
                <w:rFonts w:ascii="Arial" w:hAnsi="Arial" w:cs="Arial"/>
                <w:sz w:val="18"/>
                <w:szCs w:val="18"/>
              </w:rPr>
              <w:t xml:space="preserve"> </w:t>
            </w:r>
            <w:proofErr w:type="spellStart"/>
            <w:r w:rsidRPr="00BE353B">
              <w:rPr>
                <w:rFonts w:ascii="Arial" w:hAnsi="Arial" w:cs="Arial"/>
                <w:sz w:val="18"/>
                <w:szCs w:val="18"/>
              </w:rPr>
              <w:t>Програмата</w:t>
            </w:r>
            <w:proofErr w:type="spellEnd"/>
            <w:r w:rsidRPr="00BE353B">
              <w:rPr>
                <w:rFonts w:ascii="Arial" w:hAnsi="Arial" w:cs="Arial"/>
                <w:sz w:val="18"/>
                <w:szCs w:val="18"/>
              </w:rPr>
              <w:t>.</w:t>
            </w:r>
          </w:p>
        </w:tc>
        <w:tc>
          <w:tcPr>
            <w:tcW w:w="1983" w:type="dxa"/>
          </w:tcPr>
          <w:p w14:paraId="5C0C84CE" w14:textId="77777777" w:rsidR="00715C1F" w:rsidRPr="001F0D1A" w:rsidRDefault="003C2E52" w:rsidP="00FA190E">
            <w:pPr>
              <w:jc w:val="both"/>
              <w:rPr>
                <w:rFonts w:ascii="Arial" w:hAnsi="Arial" w:cs="Arial"/>
                <w:color w:val="000000"/>
                <w:sz w:val="20"/>
                <w:szCs w:val="20"/>
                <w:lang w:val="mk-MK"/>
              </w:rPr>
            </w:pPr>
            <w:r>
              <w:rPr>
                <w:rFonts w:ascii="Arial" w:hAnsi="Arial" w:cs="Arial"/>
                <w:color w:val="000000"/>
                <w:sz w:val="20"/>
                <w:szCs w:val="20"/>
                <w:lang w:val="mk-MK"/>
              </w:rPr>
              <w:t>Маринела Јакимовска</w:t>
            </w:r>
          </w:p>
        </w:tc>
        <w:tc>
          <w:tcPr>
            <w:tcW w:w="2805" w:type="dxa"/>
          </w:tcPr>
          <w:p w14:paraId="674FB630" w14:textId="77777777" w:rsidR="00715C1F" w:rsidRPr="003C2E52" w:rsidRDefault="003C2E52" w:rsidP="00FA190E">
            <w:pPr>
              <w:rPr>
                <w:rFonts w:ascii="Arial" w:hAnsi="Arial" w:cs="Arial"/>
                <w:sz w:val="20"/>
                <w:szCs w:val="20"/>
                <w:lang w:val="mk-MK"/>
              </w:rPr>
            </w:pPr>
            <w:r w:rsidRPr="003C2E52">
              <w:rPr>
                <w:rFonts w:ascii="Arial" w:hAnsi="Arial" w:cs="Arial"/>
                <w:sz w:val="20"/>
                <w:szCs w:val="20"/>
                <w:lang w:val="mk-MK"/>
              </w:rPr>
              <w:t>Маринела Јакимовска</w:t>
            </w:r>
            <w:r w:rsidR="00715C1F" w:rsidRPr="003C2E52">
              <w:rPr>
                <w:rFonts w:ascii="Arial" w:hAnsi="Arial" w:cs="Arial"/>
                <w:sz w:val="20"/>
                <w:szCs w:val="20"/>
                <w:lang w:val="mk-MK"/>
              </w:rPr>
              <w:t xml:space="preserve">-координатор, </w:t>
            </w:r>
          </w:p>
          <w:p w14:paraId="780D4A18" w14:textId="5ACC9327" w:rsidR="00715C1F" w:rsidRPr="003C2E52" w:rsidRDefault="00B079ED" w:rsidP="00FA190E">
            <w:pPr>
              <w:rPr>
                <w:rFonts w:ascii="Arial" w:hAnsi="Arial" w:cs="Arial"/>
                <w:sz w:val="20"/>
                <w:szCs w:val="20"/>
                <w:lang w:val="mk-MK"/>
              </w:rPr>
            </w:pPr>
            <w:r>
              <w:rPr>
                <w:rFonts w:ascii="Arial" w:hAnsi="Arial" w:cs="Arial"/>
                <w:sz w:val="20"/>
                <w:szCs w:val="20"/>
                <w:lang w:val="mk-MK"/>
              </w:rPr>
              <w:t>Мирослав Димевски</w:t>
            </w:r>
            <w:r w:rsidR="00715C1F" w:rsidRPr="003C2E52">
              <w:rPr>
                <w:rFonts w:ascii="Arial" w:hAnsi="Arial" w:cs="Arial"/>
                <w:sz w:val="20"/>
                <w:szCs w:val="20"/>
                <w:lang w:val="mk-MK"/>
              </w:rPr>
              <w:t>-директор</w:t>
            </w:r>
          </w:p>
          <w:p w14:paraId="30E061D2" w14:textId="77777777" w:rsidR="00715C1F" w:rsidRPr="003C2E52" w:rsidRDefault="00715C1F" w:rsidP="00FA190E">
            <w:pPr>
              <w:rPr>
                <w:rFonts w:ascii="Arial" w:hAnsi="Arial" w:cs="Arial"/>
                <w:sz w:val="20"/>
                <w:szCs w:val="20"/>
                <w:lang w:val="mk-MK"/>
              </w:rPr>
            </w:pPr>
            <w:r w:rsidRPr="003C2E52">
              <w:rPr>
                <w:rFonts w:ascii="Arial" w:hAnsi="Arial" w:cs="Arial"/>
                <w:sz w:val="20"/>
                <w:szCs w:val="20"/>
                <w:lang w:val="mk-MK"/>
              </w:rPr>
              <w:t>тим на наставници</w:t>
            </w:r>
          </w:p>
          <w:p w14:paraId="2B158CBB" w14:textId="77777777" w:rsidR="00715C1F" w:rsidRPr="003C2E52" w:rsidRDefault="00715C1F" w:rsidP="00FA190E">
            <w:pPr>
              <w:rPr>
                <w:rFonts w:ascii="Arial" w:hAnsi="Arial" w:cs="Arial"/>
                <w:sz w:val="20"/>
                <w:szCs w:val="20"/>
                <w:lang w:val="mk-MK"/>
              </w:rPr>
            </w:pPr>
            <w:r w:rsidRPr="003C2E52">
              <w:rPr>
                <w:rFonts w:ascii="Arial" w:hAnsi="Arial" w:cs="Arial"/>
                <w:sz w:val="20"/>
                <w:szCs w:val="20"/>
                <w:lang w:val="mk-MK"/>
              </w:rPr>
              <w:t xml:space="preserve">Викторија Стојановиќ, </w:t>
            </w:r>
            <w:r w:rsidR="003C2E52">
              <w:rPr>
                <w:rFonts w:ascii="Arial" w:hAnsi="Arial" w:cs="Arial"/>
                <w:sz w:val="20"/>
                <w:szCs w:val="20"/>
                <w:lang w:val="mk-MK"/>
              </w:rPr>
              <w:t>Луција Савевска</w:t>
            </w:r>
            <w:r w:rsidRPr="003C2E52">
              <w:rPr>
                <w:rFonts w:ascii="Arial" w:hAnsi="Arial" w:cs="Arial"/>
                <w:sz w:val="20"/>
                <w:szCs w:val="20"/>
                <w:lang w:val="mk-MK"/>
              </w:rPr>
              <w:t>,</w:t>
            </w:r>
            <w:r w:rsidR="002A3E73">
              <w:rPr>
                <w:rFonts w:ascii="Arial" w:hAnsi="Arial" w:cs="Arial"/>
                <w:sz w:val="20"/>
                <w:szCs w:val="20"/>
                <w:lang w:val="mk-MK"/>
              </w:rPr>
              <w:t xml:space="preserve">Стефан Стојмановски, </w:t>
            </w:r>
            <w:r w:rsidR="00BE353B">
              <w:rPr>
                <w:rFonts w:ascii="Arial" w:hAnsi="Arial" w:cs="Arial"/>
                <w:sz w:val="20"/>
                <w:szCs w:val="20"/>
                <w:lang w:val="mk-MK"/>
              </w:rPr>
              <w:t>Сашо Божиновски</w:t>
            </w:r>
          </w:p>
          <w:p w14:paraId="74C4BACC" w14:textId="77777777" w:rsidR="00715C1F" w:rsidRPr="001F0D1A" w:rsidRDefault="00715C1F" w:rsidP="00FA190E">
            <w:pPr>
              <w:rPr>
                <w:rFonts w:ascii="Arial" w:hAnsi="Arial" w:cs="Arial"/>
                <w:color w:val="000000"/>
                <w:sz w:val="20"/>
                <w:szCs w:val="20"/>
                <w:lang w:val="mk-MK"/>
              </w:rPr>
            </w:pPr>
            <w:r w:rsidRPr="003C2E52">
              <w:rPr>
                <w:rFonts w:ascii="Arial" w:hAnsi="Arial" w:cs="Arial"/>
                <w:sz w:val="20"/>
                <w:szCs w:val="20"/>
                <w:lang w:val="mk-MK"/>
              </w:rPr>
              <w:t>психолог</w:t>
            </w:r>
          </w:p>
        </w:tc>
      </w:tr>
      <w:tr w:rsidR="00715C1F" w:rsidRPr="001F0D1A" w14:paraId="5C6700BB" w14:textId="77777777" w:rsidTr="00FA190E">
        <w:tc>
          <w:tcPr>
            <w:tcW w:w="959" w:type="dxa"/>
          </w:tcPr>
          <w:p w14:paraId="2013C8D5"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320C63B4" w14:textId="77777777" w:rsidR="00715C1F" w:rsidRPr="001F0D1A" w:rsidRDefault="00715C1F"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Сите проекти во соработка со ФООМ</w:t>
            </w:r>
          </w:p>
          <w:p w14:paraId="2059BF71" w14:textId="77777777" w:rsidR="00715C1F" w:rsidRPr="001F0D1A" w:rsidRDefault="00715C1F" w:rsidP="00FA190E">
            <w:pPr>
              <w:jc w:val="both"/>
              <w:rPr>
                <w:rFonts w:ascii="Arial" w:hAnsi="Arial" w:cs="Arial"/>
                <w:color w:val="000000"/>
                <w:sz w:val="20"/>
                <w:szCs w:val="20"/>
                <w:lang w:val="mk-MK"/>
              </w:rPr>
            </w:pPr>
            <w:r w:rsidRPr="001F0D1A">
              <w:rPr>
                <w:rFonts w:ascii="Arial" w:hAnsi="Arial" w:cs="Arial"/>
                <w:sz w:val="20"/>
                <w:szCs w:val="20"/>
                <w:lang w:val="ru-RU"/>
              </w:rPr>
              <w:t>и МОН (проект „Редовно на часови“)</w:t>
            </w:r>
          </w:p>
        </w:tc>
        <w:tc>
          <w:tcPr>
            <w:tcW w:w="1983" w:type="dxa"/>
          </w:tcPr>
          <w:p w14:paraId="2E121DBB" w14:textId="77777777" w:rsidR="00715C1F" w:rsidRPr="001F0D1A" w:rsidRDefault="00715C1F" w:rsidP="00FA190E">
            <w:pPr>
              <w:jc w:val="both"/>
              <w:rPr>
                <w:rFonts w:ascii="Arial" w:hAnsi="Arial" w:cs="Arial"/>
                <w:color w:val="000000"/>
                <w:sz w:val="20"/>
                <w:szCs w:val="20"/>
                <w:lang w:val="mk-MK"/>
              </w:rPr>
            </w:pPr>
            <w:r w:rsidRPr="001F0D1A">
              <w:rPr>
                <w:rFonts w:ascii="Arial" w:hAnsi="Arial" w:cs="Arial"/>
                <w:color w:val="000000"/>
                <w:sz w:val="20"/>
                <w:szCs w:val="20"/>
                <w:lang w:val="mk-MK"/>
              </w:rPr>
              <w:t>директор</w:t>
            </w:r>
          </w:p>
        </w:tc>
        <w:tc>
          <w:tcPr>
            <w:tcW w:w="2805" w:type="dxa"/>
          </w:tcPr>
          <w:p w14:paraId="080B53F2" w14:textId="77777777" w:rsidR="00715C1F" w:rsidRPr="001F0D1A" w:rsidRDefault="00715C1F"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сите одделенски и</w:t>
            </w:r>
          </w:p>
          <w:p w14:paraId="35A0298E" w14:textId="77777777" w:rsidR="00715C1F" w:rsidRPr="001F0D1A" w:rsidRDefault="00715C1F" w:rsidP="00FA190E">
            <w:pPr>
              <w:jc w:val="both"/>
              <w:rPr>
                <w:rFonts w:ascii="Arial" w:hAnsi="Arial" w:cs="Arial"/>
                <w:color w:val="000000"/>
                <w:sz w:val="20"/>
                <w:szCs w:val="20"/>
                <w:lang w:val="mk-MK"/>
              </w:rPr>
            </w:pPr>
            <w:r w:rsidRPr="001F0D1A">
              <w:rPr>
                <w:rFonts w:ascii="Arial" w:hAnsi="Arial" w:cs="Arial"/>
                <w:sz w:val="20"/>
                <w:szCs w:val="20"/>
                <w:lang w:val="ru-RU"/>
              </w:rPr>
              <w:t>предметни наставници</w:t>
            </w:r>
          </w:p>
        </w:tc>
      </w:tr>
      <w:tr w:rsidR="00715C1F" w:rsidRPr="001F0D1A" w14:paraId="752ED03B" w14:textId="77777777" w:rsidTr="00FA190E">
        <w:trPr>
          <w:trHeight w:val="2649"/>
        </w:trPr>
        <w:tc>
          <w:tcPr>
            <w:tcW w:w="959" w:type="dxa"/>
          </w:tcPr>
          <w:p w14:paraId="7693DF18"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21E2A1C5" w14:textId="77777777" w:rsidR="00715C1F" w:rsidRPr="001F0D1A" w:rsidRDefault="00715C1F" w:rsidP="00FA190E">
            <w:pPr>
              <w:autoSpaceDE w:val="0"/>
              <w:autoSpaceDN w:val="0"/>
              <w:adjustRightInd w:val="0"/>
              <w:spacing w:after="0" w:line="240" w:lineRule="auto"/>
              <w:rPr>
                <w:rFonts w:ascii="Arial" w:hAnsi="Arial" w:cs="Arial"/>
                <w:sz w:val="20"/>
                <w:szCs w:val="20"/>
                <w:lang w:val="ru-RU"/>
              </w:rPr>
            </w:pPr>
            <w:r w:rsidRPr="001F0D1A">
              <w:rPr>
                <w:rFonts w:ascii="Arial" w:hAnsi="Arial" w:cs="Arial"/>
                <w:sz w:val="20"/>
                <w:szCs w:val="20"/>
                <w:lang w:val="ru-RU"/>
              </w:rPr>
              <w:t>Математичка и јазична писменост за</w:t>
            </w:r>
          </w:p>
          <w:p w14:paraId="0E64B466" w14:textId="77777777" w:rsidR="00715C1F" w:rsidRPr="001F0D1A" w:rsidRDefault="00715C1F" w:rsidP="00FA190E">
            <w:pPr>
              <w:jc w:val="both"/>
              <w:rPr>
                <w:rFonts w:ascii="Arial" w:hAnsi="Arial" w:cs="Arial"/>
                <w:color w:val="000000"/>
                <w:sz w:val="20"/>
                <w:szCs w:val="20"/>
                <w:lang w:val="mk-MK"/>
              </w:rPr>
            </w:pPr>
            <w:r w:rsidRPr="001F0D1A">
              <w:rPr>
                <w:rFonts w:ascii="Arial" w:hAnsi="Arial" w:cs="Arial"/>
                <w:sz w:val="20"/>
                <w:szCs w:val="20"/>
                <w:lang w:val="ru-RU"/>
              </w:rPr>
              <w:t>ученици од одделенска настава</w:t>
            </w:r>
          </w:p>
        </w:tc>
        <w:tc>
          <w:tcPr>
            <w:tcW w:w="1983" w:type="dxa"/>
          </w:tcPr>
          <w:p w14:paraId="48695883" w14:textId="77777777" w:rsidR="00715C1F" w:rsidRPr="001F0D1A" w:rsidRDefault="003C2E52" w:rsidP="00FA190E">
            <w:pPr>
              <w:rPr>
                <w:rFonts w:ascii="Arial" w:hAnsi="Arial" w:cs="Arial"/>
                <w:color w:val="000000"/>
                <w:sz w:val="20"/>
                <w:szCs w:val="20"/>
                <w:lang w:val="mk-MK"/>
              </w:rPr>
            </w:pPr>
            <w:r>
              <w:rPr>
                <w:rFonts w:ascii="Arial" w:hAnsi="Arial" w:cs="Arial"/>
                <w:color w:val="000000"/>
                <w:sz w:val="20"/>
                <w:szCs w:val="20"/>
                <w:lang w:val="mk-MK"/>
              </w:rPr>
              <w:t>Ивана Ралиќ</w:t>
            </w:r>
            <w:r w:rsidR="00715C1F" w:rsidRPr="001F0D1A">
              <w:rPr>
                <w:rFonts w:ascii="Arial" w:hAnsi="Arial" w:cs="Arial"/>
                <w:color w:val="000000"/>
                <w:sz w:val="20"/>
                <w:szCs w:val="20"/>
                <w:lang w:val="mk-MK"/>
              </w:rPr>
              <w:t xml:space="preserve">  </w:t>
            </w:r>
          </w:p>
        </w:tc>
        <w:tc>
          <w:tcPr>
            <w:tcW w:w="2805" w:type="dxa"/>
          </w:tcPr>
          <w:p w14:paraId="0C7580EB" w14:textId="77777777" w:rsidR="00715C1F" w:rsidRPr="003C698D" w:rsidRDefault="00715C1F" w:rsidP="00FA190E">
            <w:pPr>
              <w:rPr>
                <w:rFonts w:ascii="Arial" w:hAnsi="Arial" w:cs="Arial"/>
                <w:sz w:val="20"/>
                <w:szCs w:val="20"/>
                <w:lang w:val="mk-MK"/>
              </w:rPr>
            </w:pPr>
            <w:r w:rsidRPr="003C698D">
              <w:rPr>
                <w:rFonts w:ascii="Arial" w:hAnsi="Arial" w:cs="Arial"/>
                <w:sz w:val="20"/>
                <w:szCs w:val="20"/>
                <w:lang w:val="ru-RU"/>
              </w:rPr>
              <w:t>тим на наставници:</w:t>
            </w:r>
            <w:r w:rsidRPr="003C698D">
              <w:rPr>
                <w:rFonts w:ascii="Arial" w:hAnsi="Arial" w:cs="Arial"/>
                <w:sz w:val="20"/>
                <w:szCs w:val="20"/>
                <w:lang w:val="mk-MK"/>
              </w:rPr>
              <w:t xml:space="preserve"> </w:t>
            </w:r>
          </w:p>
          <w:p w14:paraId="12DF7D5B" w14:textId="77777777" w:rsidR="00715C1F" w:rsidRPr="003C698D" w:rsidRDefault="00715C1F" w:rsidP="00FA190E">
            <w:pPr>
              <w:spacing w:line="240" w:lineRule="auto"/>
              <w:rPr>
                <w:rFonts w:ascii="Arial" w:hAnsi="Arial" w:cs="Arial"/>
                <w:sz w:val="20"/>
                <w:szCs w:val="20"/>
                <w:lang w:val="mk-MK"/>
              </w:rPr>
            </w:pPr>
            <w:r w:rsidRPr="003C698D">
              <w:rPr>
                <w:rFonts w:ascii="Arial" w:hAnsi="Arial" w:cs="Arial"/>
                <w:sz w:val="20"/>
                <w:szCs w:val="20"/>
                <w:lang w:val="mk-MK"/>
              </w:rPr>
              <w:t>Емилија Станковиќ</w:t>
            </w:r>
          </w:p>
          <w:p w14:paraId="22D8D890" w14:textId="77777777" w:rsidR="00715C1F" w:rsidRPr="003C698D" w:rsidRDefault="003C2E52" w:rsidP="00FA190E">
            <w:pPr>
              <w:spacing w:line="240" w:lineRule="auto"/>
              <w:rPr>
                <w:rFonts w:ascii="Arial" w:hAnsi="Arial" w:cs="Arial"/>
                <w:sz w:val="20"/>
                <w:szCs w:val="20"/>
                <w:lang w:val="mk-MK"/>
              </w:rPr>
            </w:pPr>
            <w:r w:rsidRPr="003C698D">
              <w:rPr>
                <w:rFonts w:ascii="Arial" w:hAnsi="Arial" w:cs="Arial"/>
                <w:sz w:val="20"/>
                <w:szCs w:val="20"/>
                <w:lang w:val="mk-MK"/>
              </w:rPr>
              <w:t>Магдалена Митровиќ</w:t>
            </w:r>
            <w:r w:rsidR="00715C1F" w:rsidRPr="003C698D">
              <w:rPr>
                <w:rFonts w:ascii="Arial" w:hAnsi="Arial" w:cs="Arial"/>
                <w:sz w:val="20"/>
                <w:szCs w:val="20"/>
                <w:lang w:val="mk-MK"/>
              </w:rPr>
              <w:t>,</w:t>
            </w:r>
          </w:p>
          <w:p w14:paraId="73F8D13E" w14:textId="77777777" w:rsidR="00715C1F" w:rsidRPr="003C698D" w:rsidRDefault="00715C1F" w:rsidP="00FA190E">
            <w:pPr>
              <w:spacing w:line="240" w:lineRule="auto"/>
              <w:rPr>
                <w:rFonts w:ascii="Arial" w:hAnsi="Arial" w:cs="Arial"/>
                <w:sz w:val="20"/>
                <w:szCs w:val="20"/>
                <w:lang w:val="mk-MK"/>
              </w:rPr>
            </w:pPr>
            <w:r w:rsidRPr="003C698D">
              <w:rPr>
                <w:rFonts w:ascii="Arial" w:hAnsi="Arial" w:cs="Arial"/>
                <w:sz w:val="20"/>
                <w:szCs w:val="20"/>
                <w:lang w:val="mk-MK"/>
              </w:rPr>
              <w:t>Наташа Спасовска,</w:t>
            </w:r>
          </w:p>
          <w:p w14:paraId="2B803BEC" w14:textId="77777777" w:rsidR="00715C1F" w:rsidRPr="003C698D" w:rsidRDefault="003C2E52" w:rsidP="00FA190E">
            <w:pPr>
              <w:spacing w:line="240" w:lineRule="auto"/>
              <w:rPr>
                <w:rFonts w:ascii="Arial" w:hAnsi="Arial" w:cs="Arial"/>
                <w:sz w:val="20"/>
                <w:szCs w:val="20"/>
                <w:lang w:val="mk-MK"/>
              </w:rPr>
            </w:pPr>
            <w:r w:rsidRPr="003C698D">
              <w:rPr>
                <w:rFonts w:ascii="Arial" w:hAnsi="Arial" w:cs="Arial"/>
                <w:sz w:val="20"/>
                <w:szCs w:val="20"/>
                <w:lang w:val="mk-MK"/>
              </w:rPr>
              <w:t>Светлана Митиќ</w:t>
            </w:r>
          </w:p>
          <w:p w14:paraId="7187A512" w14:textId="77777777" w:rsidR="00715C1F" w:rsidRPr="003C698D" w:rsidRDefault="003C698D" w:rsidP="00FA190E">
            <w:pPr>
              <w:spacing w:line="240" w:lineRule="auto"/>
              <w:rPr>
                <w:rFonts w:ascii="Arial" w:hAnsi="Arial" w:cs="Arial"/>
                <w:sz w:val="20"/>
                <w:szCs w:val="20"/>
                <w:lang w:val="mk-MK"/>
              </w:rPr>
            </w:pPr>
            <w:r w:rsidRPr="003C698D">
              <w:rPr>
                <w:rFonts w:ascii="Arial" w:hAnsi="Arial" w:cs="Arial"/>
                <w:sz w:val="20"/>
                <w:szCs w:val="20"/>
                <w:lang w:val="mk-MK"/>
              </w:rPr>
              <w:t>Светлана Јовановиќ</w:t>
            </w:r>
          </w:p>
          <w:p w14:paraId="7BD4A9A8" w14:textId="77777777" w:rsidR="00715C1F" w:rsidRPr="001F0D1A" w:rsidRDefault="00715C1F" w:rsidP="00FA190E">
            <w:pPr>
              <w:jc w:val="both"/>
              <w:rPr>
                <w:rFonts w:ascii="Arial" w:hAnsi="Arial" w:cs="Arial"/>
                <w:sz w:val="20"/>
                <w:szCs w:val="20"/>
                <w:lang w:val="mk-MK"/>
              </w:rPr>
            </w:pPr>
          </w:p>
          <w:p w14:paraId="287D97A1" w14:textId="77777777" w:rsidR="00715C1F" w:rsidRPr="001F0D1A" w:rsidRDefault="00715C1F" w:rsidP="00FA190E">
            <w:pPr>
              <w:jc w:val="both"/>
              <w:rPr>
                <w:rFonts w:ascii="Arial" w:hAnsi="Arial" w:cs="Arial"/>
                <w:color w:val="000000"/>
                <w:sz w:val="20"/>
                <w:szCs w:val="20"/>
                <w:lang w:val="mk-MK"/>
              </w:rPr>
            </w:pPr>
          </w:p>
        </w:tc>
      </w:tr>
      <w:tr w:rsidR="00715C1F" w:rsidRPr="001F0D1A" w14:paraId="61FCC6D4" w14:textId="77777777" w:rsidTr="00FA190E">
        <w:tc>
          <w:tcPr>
            <w:tcW w:w="959" w:type="dxa"/>
          </w:tcPr>
          <w:p w14:paraId="1FF751FC"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6E10EF69"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sz w:val="20"/>
                <w:szCs w:val="20"/>
              </w:rPr>
              <w:t>Безбедни</w:t>
            </w:r>
            <w:proofErr w:type="spellEnd"/>
            <w:r w:rsidRPr="001F0D1A">
              <w:rPr>
                <w:rFonts w:ascii="Arial" w:hAnsi="Arial" w:cs="Arial"/>
                <w:sz w:val="20"/>
                <w:szCs w:val="20"/>
              </w:rPr>
              <w:t xml:space="preserve"> </w:t>
            </w:r>
            <w:proofErr w:type="spellStart"/>
            <w:r w:rsidRPr="001F0D1A">
              <w:rPr>
                <w:rFonts w:ascii="Arial" w:hAnsi="Arial" w:cs="Arial"/>
                <w:sz w:val="20"/>
                <w:szCs w:val="20"/>
              </w:rPr>
              <w:t>училишта</w:t>
            </w:r>
            <w:proofErr w:type="spellEnd"/>
          </w:p>
        </w:tc>
        <w:tc>
          <w:tcPr>
            <w:tcW w:w="1983" w:type="dxa"/>
          </w:tcPr>
          <w:p w14:paraId="1ABD7832" w14:textId="77777777" w:rsidR="00715C1F" w:rsidRPr="001F0D1A" w:rsidRDefault="00BE353B" w:rsidP="00FA190E">
            <w:pPr>
              <w:jc w:val="both"/>
              <w:rPr>
                <w:rFonts w:ascii="Arial" w:hAnsi="Arial" w:cs="Arial"/>
                <w:color w:val="000000"/>
                <w:sz w:val="20"/>
                <w:szCs w:val="20"/>
                <w:lang w:val="mk-MK"/>
              </w:rPr>
            </w:pPr>
            <w:r>
              <w:rPr>
                <w:rFonts w:ascii="Arial" w:hAnsi="Arial" w:cs="Arial"/>
                <w:color w:val="000000"/>
                <w:sz w:val="20"/>
                <w:szCs w:val="20"/>
                <w:lang w:val="mk-MK"/>
              </w:rPr>
              <w:t>Елена Додевска</w:t>
            </w:r>
          </w:p>
        </w:tc>
        <w:tc>
          <w:tcPr>
            <w:tcW w:w="2805" w:type="dxa"/>
          </w:tcPr>
          <w:p w14:paraId="71B8E31D" w14:textId="77777777" w:rsidR="00715C1F" w:rsidRPr="001F0D1A" w:rsidRDefault="00715C1F" w:rsidP="00FA190E">
            <w:pPr>
              <w:jc w:val="both"/>
              <w:rPr>
                <w:rFonts w:ascii="Arial" w:hAnsi="Arial" w:cs="Arial"/>
                <w:sz w:val="20"/>
                <w:szCs w:val="20"/>
                <w:lang w:val="mk-MK"/>
              </w:rPr>
            </w:pPr>
            <w:r w:rsidRPr="001F0D1A">
              <w:rPr>
                <w:rFonts w:ascii="Arial" w:hAnsi="Arial" w:cs="Arial"/>
                <w:sz w:val="20"/>
                <w:szCs w:val="20"/>
                <w:lang w:val="ru-RU"/>
              </w:rPr>
              <w:t>тим на наставници</w:t>
            </w:r>
            <w:r w:rsidRPr="001F0D1A">
              <w:rPr>
                <w:rFonts w:ascii="Arial" w:hAnsi="Arial" w:cs="Arial"/>
                <w:sz w:val="20"/>
                <w:szCs w:val="20"/>
                <w:lang w:val="mk-MK"/>
              </w:rPr>
              <w:t>:</w:t>
            </w:r>
          </w:p>
          <w:p w14:paraId="5CEDBE47" w14:textId="77777777" w:rsidR="00715C1F" w:rsidRDefault="003C698D" w:rsidP="00FA190E">
            <w:pPr>
              <w:jc w:val="both"/>
              <w:rPr>
                <w:rFonts w:ascii="Arial" w:hAnsi="Arial" w:cs="Arial"/>
                <w:sz w:val="20"/>
                <w:szCs w:val="20"/>
                <w:lang w:val="mk-MK"/>
              </w:rPr>
            </w:pPr>
            <w:r>
              <w:rPr>
                <w:rFonts w:ascii="Arial" w:hAnsi="Arial" w:cs="Arial"/>
                <w:sz w:val="20"/>
                <w:szCs w:val="20"/>
                <w:lang w:val="mk-MK"/>
              </w:rPr>
              <w:t>Сашо Божиновски</w:t>
            </w:r>
            <w:r w:rsidR="00715C1F" w:rsidRPr="001F0D1A">
              <w:rPr>
                <w:rFonts w:ascii="Arial" w:hAnsi="Arial" w:cs="Arial"/>
                <w:sz w:val="20"/>
                <w:szCs w:val="20"/>
                <w:lang w:val="mk-MK"/>
              </w:rPr>
              <w:t>,</w:t>
            </w:r>
          </w:p>
          <w:p w14:paraId="27A9959E" w14:textId="77777777" w:rsidR="003C698D" w:rsidRPr="001F0D1A" w:rsidRDefault="003C698D" w:rsidP="00FA190E">
            <w:pPr>
              <w:jc w:val="both"/>
              <w:rPr>
                <w:rFonts w:ascii="Arial" w:hAnsi="Arial" w:cs="Arial"/>
                <w:sz w:val="20"/>
                <w:szCs w:val="20"/>
                <w:lang w:val="mk-MK"/>
              </w:rPr>
            </w:pPr>
            <w:r>
              <w:rPr>
                <w:rFonts w:ascii="Arial" w:hAnsi="Arial" w:cs="Arial"/>
                <w:sz w:val="20"/>
                <w:szCs w:val="20"/>
                <w:lang w:val="mk-MK"/>
              </w:rPr>
              <w:t>Стефан Стој</w:t>
            </w:r>
            <w:r w:rsidR="002011B8">
              <w:rPr>
                <w:rFonts w:ascii="Arial" w:hAnsi="Arial" w:cs="Arial"/>
                <w:sz w:val="20"/>
                <w:szCs w:val="20"/>
                <w:lang w:val="mk-MK"/>
              </w:rPr>
              <w:t>м</w:t>
            </w:r>
            <w:r>
              <w:rPr>
                <w:rFonts w:ascii="Arial" w:hAnsi="Arial" w:cs="Arial"/>
                <w:sz w:val="20"/>
                <w:szCs w:val="20"/>
                <w:lang w:val="mk-MK"/>
              </w:rPr>
              <w:t>ановски</w:t>
            </w:r>
          </w:p>
          <w:p w14:paraId="2FDD907D" w14:textId="77777777" w:rsidR="00715C1F" w:rsidRPr="001F0D1A" w:rsidRDefault="00715C1F" w:rsidP="00FA190E">
            <w:pPr>
              <w:jc w:val="both"/>
              <w:rPr>
                <w:rFonts w:ascii="Arial" w:hAnsi="Arial" w:cs="Arial"/>
                <w:color w:val="000000"/>
                <w:sz w:val="20"/>
                <w:szCs w:val="20"/>
                <w:lang w:val="mk-MK"/>
              </w:rPr>
            </w:pPr>
            <w:r w:rsidRPr="001F0D1A">
              <w:rPr>
                <w:rFonts w:ascii="Arial" w:hAnsi="Arial" w:cs="Arial"/>
                <w:sz w:val="20"/>
                <w:szCs w:val="20"/>
                <w:lang w:val="mk-MK"/>
              </w:rPr>
              <w:lastRenderedPageBreak/>
              <w:t>психолог</w:t>
            </w:r>
          </w:p>
        </w:tc>
      </w:tr>
      <w:tr w:rsidR="00715C1F" w:rsidRPr="001F0D1A" w14:paraId="4D89E998" w14:textId="77777777" w:rsidTr="00FA190E">
        <w:tc>
          <w:tcPr>
            <w:tcW w:w="959" w:type="dxa"/>
          </w:tcPr>
          <w:p w14:paraId="39648E6E"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61B8DC83" w14:textId="77777777" w:rsidR="00715C1F" w:rsidRPr="001F0D1A" w:rsidRDefault="00715C1F" w:rsidP="00FA190E">
            <w:pPr>
              <w:jc w:val="both"/>
              <w:rPr>
                <w:rFonts w:ascii="Arial" w:hAnsi="Arial" w:cs="Arial"/>
                <w:color w:val="000000"/>
                <w:sz w:val="20"/>
                <w:szCs w:val="20"/>
                <w:lang w:val="mk-MK"/>
              </w:rPr>
            </w:pPr>
            <w:r w:rsidRPr="001F0D1A">
              <w:rPr>
                <w:rFonts w:ascii="Arial" w:hAnsi="Arial" w:cs="Arial"/>
                <w:lang w:val="ru-RU"/>
              </w:rPr>
              <w:t>“</w:t>
            </w:r>
            <w:r w:rsidRPr="001F0D1A">
              <w:rPr>
                <w:rFonts w:ascii="Arial" w:hAnsi="Arial" w:cs="Arial"/>
                <w:lang w:val="mk-MK"/>
              </w:rPr>
              <w:t>Еко-училиште</w:t>
            </w:r>
            <w:r w:rsidRPr="001F0D1A">
              <w:rPr>
                <w:rFonts w:ascii="Arial" w:hAnsi="Arial" w:cs="Arial"/>
                <w:lang w:val="ru-RU"/>
              </w:rPr>
              <w:t>”(</w:t>
            </w:r>
            <w:r w:rsidRPr="001F0D1A">
              <w:rPr>
                <w:rFonts w:ascii="Arial" w:hAnsi="Arial" w:cs="Arial"/>
                <w:lang w:val="mk-MK"/>
              </w:rPr>
              <w:t xml:space="preserve">  МОН и ОХО)</w:t>
            </w:r>
          </w:p>
        </w:tc>
        <w:tc>
          <w:tcPr>
            <w:tcW w:w="1983" w:type="dxa"/>
          </w:tcPr>
          <w:p w14:paraId="0BF08388" w14:textId="4B2D1EC8" w:rsidR="00715C1F" w:rsidRPr="001F0D1A" w:rsidRDefault="00B079ED" w:rsidP="002A3E73">
            <w:pPr>
              <w:jc w:val="both"/>
              <w:rPr>
                <w:rFonts w:ascii="Arial" w:hAnsi="Arial" w:cs="Arial"/>
                <w:color w:val="000000"/>
                <w:sz w:val="20"/>
                <w:szCs w:val="20"/>
                <w:lang w:val="mk-MK"/>
              </w:rPr>
            </w:pPr>
            <w:r>
              <w:rPr>
                <w:rFonts w:ascii="Arial" w:hAnsi="Arial" w:cs="Arial"/>
                <w:color w:val="000000"/>
                <w:sz w:val="20"/>
                <w:szCs w:val="20"/>
                <w:lang w:val="mk-MK"/>
              </w:rPr>
              <w:t>Ангела Стојановска</w:t>
            </w:r>
          </w:p>
        </w:tc>
        <w:tc>
          <w:tcPr>
            <w:tcW w:w="2805" w:type="dxa"/>
          </w:tcPr>
          <w:p w14:paraId="24F2A823" w14:textId="77777777" w:rsidR="00715C1F" w:rsidRPr="001F0D1A" w:rsidRDefault="00715C1F" w:rsidP="00791E8E">
            <w:pPr>
              <w:rPr>
                <w:rFonts w:ascii="Arial" w:hAnsi="Arial" w:cs="Arial"/>
                <w:sz w:val="20"/>
                <w:szCs w:val="20"/>
                <w:lang w:val="mk-MK"/>
              </w:rPr>
            </w:pPr>
            <w:r w:rsidRPr="001F0D1A">
              <w:rPr>
                <w:rFonts w:ascii="Arial" w:hAnsi="Arial" w:cs="Arial"/>
                <w:sz w:val="20"/>
                <w:szCs w:val="20"/>
                <w:lang w:val="ru-RU"/>
              </w:rPr>
              <w:t>тим на наставници</w:t>
            </w:r>
            <w:r w:rsidRPr="001F0D1A">
              <w:rPr>
                <w:rFonts w:ascii="Arial" w:hAnsi="Arial" w:cs="Arial"/>
                <w:sz w:val="20"/>
                <w:szCs w:val="20"/>
                <w:lang w:val="mk-MK"/>
              </w:rPr>
              <w:t>:</w:t>
            </w:r>
          </w:p>
          <w:p w14:paraId="0C29153E" w14:textId="77777777" w:rsidR="00715C1F" w:rsidRDefault="00BE353B" w:rsidP="00791E8E">
            <w:pPr>
              <w:rPr>
                <w:rFonts w:ascii="Arial" w:hAnsi="Arial" w:cs="Arial"/>
                <w:color w:val="000000"/>
                <w:sz w:val="20"/>
                <w:szCs w:val="20"/>
                <w:lang w:val="mk-MK"/>
              </w:rPr>
            </w:pPr>
            <w:r>
              <w:rPr>
                <w:rFonts w:ascii="Arial" w:hAnsi="Arial" w:cs="Arial"/>
                <w:color w:val="000000"/>
                <w:sz w:val="20"/>
                <w:szCs w:val="20"/>
                <w:lang w:val="mk-MK"/>
              </w:rPr>
              <w:t>Сања Б, Митевска</w:t>
            </w:r>
            <w:r w:rsidR="00715C1F" w:rsidRPr="001F0D1A">
              <w:rPr>
                <w:rFonts w:ascii="Arial" w:hAnsi="Arial" w:cs="Arial"/>
                <w:color w:val="000000"/>
                <w:sz w:val="20"/>
                <w:szCs w:val="20"/>
                <w:lang w:val="mk-MK"/>
              </w:rPr>
              <w:t>,</w:t>
            </w:r>
          </w:p>
          <w:p w14:paraId="1F20ACCA" w14:textId="77777777" w:rsidR="003C698D" w:rsidRDefault="003C698D" w:rsidP="00791E8E">
            <w:pPr>
              <w:rPr>
                <w:rFonts w:ascii="Arial" w:hAnsi="Arial" w:cs="Arial"/>
                <w:color w:val="000000"/>
                <w:sz w:val="20"/>
                <w:szCs w:val="20"/>
                <w:lang w:val="mk-MK"/>
              </w:rPr>
            </w:pPr>
            <w:r>
              <w:rPr>
                <w:rFonts w:ascii="Arial" w:hAnsi="Arial" w:cs="Arial"/>
                <w:color w:val="000000"/>
                <w:sz w:val="20"/>
                <w:szCs w:val="20"/>
                <w:lang w:val="mk-MK"/>
              </w:rPr>
              <w:t>Елена Ракичевиќ</w:t>
            </w:r>
            <w:r w:rsidR="00791E8E">
              <w:rPr>
                <w:rFonts w:ascii="Arial" w:hAnsi="Arial" w:cs="Arial"/>
                <w:color w:val="000000"/>
                <w:sz w:val="20"/>
                <w:szCs w:val="20"/>
                <w:lang w:val="mk-MK"/>
              </w:rPr>
              <w:t>, Спасовска</w:t>
            </w:r>
          </w:p>
          <w:p w14:paraId="43917CE0" w14:textId="77777777" w:rsidR="00BE353B" w:rsidRPr="001F0D1A" w:rsidRDefault="00BE353B" w:rsidP="00791E8E">
            <w:pPr>
              <w:rPr>
                <w:rFonts w:ascii="Arial" w:hAnsi="Arial" w:cs="Arial"/>
                <w:color w:val="000000"/>
                <w:sz w:val="20"/>
                <w:szCs w:val="20"/>
                <w:lang w:val="mk-MK"/>
              </w:rPr>
            </w:pPr>
            <w:r>
              <w:rPr>
                <w:rFonts w:ascii="Arial" w:hAnsi="Arial" w:cs="Arial"/>
                <w:color w:val="000000"/>
                <w:sz w:val="20"/>
                <w:szCs w:val="20"/>
                <w:lang w:val="mk-MK"/>
              </w:rPr>
              <w:t>Одделенски наставници</w:t>
            </w:r>
          </w:p>
          <w:p w14:paraId="3F707FC2" w14:textId="77777777" w:rsidR="00715C1F" w:rsidRPr="001F0D1A" w:rsidRDefault="00715C1F" w:rsidP="00791E8E">
            <w:pPr>
              <w:rPr>
                <w:rFonts w:ascii="Arial" w:hAnsi="Arial" w:cs="Arial"/>
                <w:color w:val="000000"/>
                <w:sz w:val="20"/>
                <w:szCs w:val="20"/>
                <w:lang w:val="mk-MK"/>
              </w:rPr>
            </w:pPr>
            <w:r w:rsidRPr="001F0D1A">
              <w:rPr>
                <w:rFonts w:ascii="Arial" w:hAnsi="Arial" w:cs="Arial"/>
                <w:color w:val="000000"/>
                <w:sz w:val="20"/>
                <w:szCs w:val="20"/>
                <w:lang w:val="mk-MK"/>
              </w:rPr>
              <w:t>психолог</w:t>
            </w:r>
          </w:p>
          <w:p w14:paraId="59E1FBE8" w14:textId="77777777" w:rsidR="00715C1F" w:rsidRPr="001F0D1A" w:rsidRDefault="00715C1F" w:rsidP="00791E8E">
            <w:pPr>
              <w:rPr>
                <w:rFonts w:ascii="Arial" w:hAnsi="Arial" w:cs="Arial"/>
                <w:color w:val="000000"/>
                <w:sz w:val="20"/>
                <w:szCs w:val="20"/>
                <w:lang w:val="mk-MK"/>
              </w:rPr>
            </w:pPr>
          </w:p>
        </w:tc>
      </w:tr>
      <w:tr w:rsidR="00715C1F" w:rsidRPr="001F0D1A" w14:paraId="34BF584D" w14:textId="77777777" w:rsidTr="00FA190E">
        <w:tc>
          <w:tcPr>
            <w:tcW w:w="959" w:type="dxa"/>
          </w:tcPr>
          <w:p w14:paraId="3ED33ECA"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491CABAA" w14:textId="77777777" w:rsidR="00715C1F" w:rsidRPr="001F0D1A" w:rsidRDefault="00715C1F" w:rsidP="00FA190E">
            <w:pPr>
              <w:rPr>
                <w:rFonts w:ascii="Arial" w:hAnsi="Arial" w:cs="Arial"/>
                <w:color w:val="000000"/>
                <w:sz w:val="20"/>
                <w:szCs w:val="20"/>
                <w:lang w:val="mk-MK"/>
              </w:rPr>
            </w:pPr>
            <w:r w:rsidRPr="001F0D1A">
              <w:rPr>
                <w:rFonts w:ascii="Arial" w:hAnsi="Arial" w:cs="Arial"/>
                <w:lang w:val="ru-RU"/>
              </w:rPr>
              <w:t>“</w:t>
            </w:r>
            <w:r w:rsidRPr="001F0D1A">
              <w:rPr>
                <w:rFonts w:ascii="Arial" w:hAnsi="Arial" w:cs="Arial"/>
                <w:lang w:val="mk-MK"/>
              </w:rPr>
              <w:t>Меѓуетничка толеранција</w:t>
            </w:r>
            <w:r w:rsidRPr="001F0D1A">
              <w:rPr>
                <w:rFonts w:ascii="Arial" w:hAnsi="Arial" w:cs="Arial"/>
                <w:lang w:val="ru-RU"/>
              </w:rPr>
              <w:t>”</w:t>
            </w:r>
            <w:r w:rsidRPr="001F0D1A">
              <w:rPr>
                <w:rFonts w:ascii="Arial" w:hAnsi="Arial" w:cs="Arial"/>
                <w:lang w:val="mk-MK"/>
              </w:rPr>
              <w:t xml:space="preserve"> под покровителство на </w:t>
            </w:r>
            <w:r w:rsidRPr="001F0D1A">
              <w:rPr>
                <w:rFonts w:ascii="Arial" w:hAnsi="Arial" w:cs="Arial"/>
              </w:rPr>
              <w:t>USAID</w:t>
            </w:r>
          </w:p>
        </w:tc>
        <w:tc>
          <w:tcPr>
            <w:tcW w:w="1983" w:type="dxa"/>
          </w:tcPr>
          <w:p w14:paraId="6BF28241" w14:textId="77777777" w:rsidR="00715C1F" w:rsidRPr="001F0D1A" w:rsidRDefault="00715C1F" w:rsidP="0089665A">
            <w:pPr>
              <w:jc w:val="both"/>
              <w:rPr>
                <w:rFonts w:ascii="Arial" w:hAnsi="Arial" w:cs="Arial"/>
                <w:color w:val="000000"/>
                <w:sz w:val="20"/>
                <w:szCs w:val="20"/>
                <w:lang w:val="mk-MK"/>
              </w:rPr>
            </w:pPr>
            <w:r w:rsidRPr="001F0D1A">
              <w:rPr>
                <w:rFonts w:ascii="Arial" w:hAnsi="Arial" w:cs="Arial"/>
                <w:color w:val="000000"/>
                <w:sz w:val="20"/>
                <w:szCs w:val="20"/>
                <w:lang w:val="mk-MK"/>
              </w:rPr>
              <w:t>Викторија Стојанови</w:t>
            </w:r>
            <w:r w:rsidR="0089665A" w:rsidRPr="001F0D1A">
              <w:rPr>
                <w:rFonts w:ascii="Arial" w:hAnsi="Arial" w:cs="Arial"/>
                <w:color w:val="000000"/>
                <w:sz w:val="20"/>
                <w:szCs w:val="20"/>
                <w:lang w:val="mk-MK"/>
              </w:rPr>
              <w:t>ќ</w:t>
            </w:r>
            <w:r w:rsidRPr="001F0D1A">
              <w:rPr>
                <w:rFonts w:ascii="Arial" w:hAnsi="Arial" w:cs="Arial"/>
                <w:color w:val="000000"/>
                <w:sz w:val="20"/>
                <w:szCs w:val="20"/>
                <w:lang w:val="mk-MK"/>
              </w:rPr>
              <w:t xml:space="preserve"> Спасовска</w:t>
            </w:r>
          </w:p>
        </w:tc>
        <w:tc>
          <w:tcPr>
            <w:tcW w:w="2805" w:type="dxa"/>
          </w:tcPr>
          <w:p w14:paraId="517BEE39" w14:textId="77777777" w:rsidR="00715C1F" w:rsidRPr="003C698D" w:rsidRDefault="00715C1F" w:rsidP="00FA190E">
            <w:pPr>
              <w:jc w:val="both"/>
              <w:rPr>
                <w:rFonts w:ascii="Arial" w:hAnsi="Arial" w:cs="Arial"/>
                <w:sz w:val="20"/>
                <w:szCs w:val="20"/>
                <w:lang w:val="mk-MK"/>
              </w:rPr>
            </w:pPr>
            <w:r w:rsidRPr="003C698D">
              <w:rPr>
                <w:rFonts w:ascii="Arial" w:hAnsi="Arial" w:cs="Arial"/>
                <w:sz w:val="20"/>
                <w:szCs w:val="20"/>
                <w:lang w:val="mk-MK"/>
              </w:rPr>
              <w:t>Тим на наставници:</w:t>
            </w:r>
          </w:p>
          <w:p w14:paraId="1A6EEF3B" w14:textId="12E793B2" w:rsidR="00715C1F" w:rsidRPr="003C698D" w:rsidRDefault="00B079ED" w:rsidP="00FA190E">
            <w:pPr>
              <w:jc w:val="both"/>
              <w:rPr>
                <w:rFonts w:ascii="Arial" w:hAnsi="Arial" w:cs="Arial"/>
                <w:sz w:val="20"/>
                <w:szCs w:val="20"/>
                <w:lang w:val="mk-MK"/>
              </w:rPr>
            </w:pPr>
            <w:r>
              <w:rPr>
                <w:rFonts w:ascii="Arial" w:hAnsi="Arial" w:cs="Arial"/>
                <w:sz w:val="20"/>
                <w:szCs w:val="20"/>
                <w:lang w:val="mk-MK"/>
              </w:rPr>
              <w:t>Христина Величковски</w:t>
            </w:r>
          </w:p>
          <w:p w14:paraId="2CDC5AD7" w14:textId="77777777" w:rsidR="00715C1F" w:rsidRPr="003C698D" w:rsidRDefault="003C698D" w:rsidP="00FA190E">
            <w:pPr>
              <w:jc w:val="both"/>
              <w:rPr>
                <w:rFonts w:ascii="Arial" w:hAnsi="Arial" w:cs="Arial"/>
                <w:sz w:val="20"/>
                <w:szCs w:val="20"/>
                <w:lang w:val="mk-MK"/>
              </w:rPr>
            </w:pPr>
            <w:r w:rsidRPr="003C698D">
              <w:rPr>
                <w:rFonts w:ascii="Arial" w:hAnsi="Arial" w:cs="Arial"/>
                <w:sz w:val="20"/>
                <w:szCs w:val="20"/>
                <w:lang w:val="mk-MK"/>
              </w:rPr>
              <w:t>Светлана Митиќ</w:t>
            </w:r>
          </w:p>
          <w:p w14:paraId="1C95AA9F" w14:textId="62C6FF5A" w:rsidR="003C698D" w:rsidRPr="001F0D1A" w:rsidRDefault="00B079ED" w:rsidP="00FA190E">
            <w:pPr>
              <w:jc w:val="both"/>
              <w:rPr>
                <w:rFonts w:ascii="Arial" w:hAnsi="Arial" w:cs="Arial"/>
                <w:color w:val="000000"/>
                <w:sz w:val="20"/>
                <w:szCs w:val="20"/>
                <w:lang w:val="mk-MK"/>
              </w:rPr>
            </w:pPr>
            <w:r>
              <w:rPr>
                <w:rFonts w:ascii="Arial" w:hAnsi="Arial" w:cs="Arial"/>
                <w:color w:val="000000"/>
                <w:sz w:val="20"/>
                <w:szCs w:val="20"/>
                <w:lang w:val="mk-MK"/>
              </w:rPr>
              <w:t>Мимоза Кузмановска</w:t>
            </w:r>
          </w:p>
        </w:tc>
      </w:tr>
      <w:tr w:rsidR="00715C1F" w:rsidRPr="00E70280" w14:paraId="7A48B926" w14:textId="77777777" w:rsidTr="00FA190E">
        <w:tc>
          <w:tcPr>
            <w:tcW w:w="959" w:type="dxa"/>
          </w:tcPr>
          <w:p w14:paraId="2BAB40D7" w14:textId="77777777" w:rsidR="00715C1F" w:rsidRPr="00E70280" w:rsidRDefault="00715C1F" w:rsidP="00715C1F">
            <w:pPr>
              <w:numPr>
                <w:ilvl w:val="0"/>
                <w:numId w:val="27"/>
              </w:numPr>
              <w:jc w:val="both"/>
              <w:rPr>
                <w:rFonts w:ascii="Arial" w:hAnsi="Arial" w:cs="Arial"/>
                <w:color w:val="000000"/>
                <w:lang w:val="mk-MK"/>
              </w:rPr>
            </w:pPr>
          </w:p>
        </w:tc>
        <w:tc>
          <w:tcPr>
            <w:tcW w:w="3829" w:type="dxa"/>
          </w:tcPr>
          <w:p w14:paraId="63E33ACA" w14:textId="77777777" w:rsidR="00715C1F" w:rsidRPr="00E70280" w:rsidRDefault="00715C1F" w:rsidP="00FA190E">
            <w:pPr>
              <w:jc w:val="both"/>
              <w:rPr>
                <w:rFonts w:ascii="Arial" w:hAnsi="Arial" w:cs="Arial"/>
                <w:lang w:val="mk-MK"/>
              </w:rPr>
            </w:pPr>
            <w:r w:rsidRPr="00E70280">
              <w:rPr>
                <w:rFonts w:ascii="Arial" w:hAnsi="Arial" w:cs="Arial"/>
                <w:lang w:val="mk-MK"/>
              </w:rPr>
              <w:t>,,Антикорупциска едукација,,( под покровителство на МОН)</w:t>
            </w:r>
            <w:r w:rsidR="00E70280" w:rsidRPr="00E70280">
              <w:rPr>
                <w:rFonts w:ascii="Arial" w:hAnsi="Arial" w:cs="Arial"/>
                <w:lang w:val="mk-MK"/>
              </w:rPr>
              <w:t>-</w:t>
            </w:r>
          </w:p>
          <w:p w14:paraId="1F534A8D" w14:textId="77777777" w:rsidR="00E70280" w:rsidRPr="00E70280" w:rsidRDefault="00E70280" w:rsidP="00FA190E">
            <w:pPr>
              <w:jc w:val="both"/>
              <w:rPr>
                <w:rFonts w:ascii="Arial" w:hAnsi="Arial" w:cs="Arial"/>
                <w:color w:val="000000"/>
                <w:lang w:val="mk-MK"/>
              </w:rPr>
            </w:pPr>
            <w:proofErr w:type="spellStart"/>
            <w:r w:rsidRPr="00E70280">
              <w:rPr>
                <w:rFonts w:ascii="Arial" w:hAnsi="Arial" w:cs="Arial"/>
              </w:rPr>
              <w:t>истоимениот</w:t>
            </w:r>
            <w:proofErr w:type="spellEnd"/>
            <w:r w:rsidRPr="00E70280">
              <w:rPr>
                <w:rFonts w:ascii="Arial" w:hAnsi="Arial" w:cs="Arial"/>
              </w:rPr>
              <w:t xml:space="preserve"> </w:t>
            </w:r>
            <w:proofErr w:type="spellStart"/>
            <w:r w:rsidRPr="00E70280">
              <w:rPr>
                <w:rFonts w:ascii="Arial" w:hAnsi="Arial" w:cs="Arial"/>
              </w:rPr>
              <w:t>проект</w:t>
            </w:r>
            <w:proofErr w:type="spellEnd"/>
            <w:r w:rsidRPr="00E70280">
              <w:rPr>
                <w:rFonts w:ascii="Arial" w:hAnsi="Arial" w:cs="Arial"/>
              </w:rPr>
              <w:t xml:space="preserve"> </w:t>
            </w:r>
            <w:proofErr w:type="spellStart"/>
            <w:r w:rsidRPr="00E70280">
              <w:rPr>
                <w:rFonts w:ascii="Arial" w:hAnsi="Arial" w:cs="Arial"/>
              </w:rPr>
              <w:t>кој</w:t>
            </w:r>
            <w:proofErr w:type="spellEnd"/>
            <w:r w:rsidRPr="00E70280">
              <w:rPr>
                <w:rFonts w:ascii="Arial" w:hAnsi="Arial" w:cs="Arial"/>
              </w:rPr>
              <w:t xml:space="preserve"> </w:t>
            </w:r>
            <w:proofErr w:type="spellStart"/>
            <w:r w:rsidRPr="00E70280">
              <w:rPr>
                <w:rFonts w:ascii="Arial" w:hAnsi="Arial" w:cs="Arial"/>
              </w:rPr>
              <w:t>има</w:t>
            </w:r>
            <w:proofErr w:type="spellEnd"/>
            <w:r w:rsidRPr="00E70280">
              <w:rPr>
                <w:rFonts w:ascii="Arial" w:hAnsi="Arial" w:cs="Arial"/>
              </w:rPr>
              <w:t xml:space="preserve"> </w:t>
            </w:r>
            <w:proofErr w:type="spellStart"/>
            <w:r w:rsidRPr="00E70280">
              <w:rPr>
                <w:rFonts w:ascii="Arial" w:hAnsi="Arial" w:cs="Arial"/>
              </w:rPr>
              <w:t>за</w:t>
            </w:r>
            <w:proofErr w:type="spellEnd"/>
            <w:r w:rsidRPr="00E70280">
              <w:rPr>
                <w:rFonts w:ascii="Arial" w:hAnsi="Arial" w:cs="Arial"/>
              </w:rPr>
              <w:t xml:space="preserve"> </w:t>
            </w:r>
            <w:proofErr w:type="spellStart"/>
            <w:r w:rsidRPr="00E70280">
              <w:rPr>
                <w:rFonts w:ascii="Arial" w:hAnsi="Arial" w:cs="Arial"/>
              </w:rPr>
              <w:t>цел</w:t>
            </w:r>
            <w:proofErr w:type="spellEnd"/>
            <w:r w:rsidRPr="00E70280">
              <w:rPr>
                <w:rFonts w:ascii="Arial" w:hAnsi="Arial" w:cs="Arial"/>
              </w:rPr>
              <w:t xml:space="preserve"> </w:t>
            </w:r>
            <w:proofErr w:type="spellStart"/>
            <w:r w:rsidRPr="00E70280">
              <w:rPr>
                <w:rFonts w:ascii="Arial" w:hAnsi="Arial" w:cs="Arial"/>
              </w:rPr>
              <w:t>да</w:t>
            </w:r>
            <w:proofErr w:type="spellEnd"/>
            <w:r w:rsidRPr="00E70280">
              <w:rPr>
                <w:rFonts w:ascii="Arial" w:hAnsi="Arial" w:cs="Arial"/>
              </w:rPr>
              <w:t xml:space="preserve"> </w:t>
            </w:r>
            <w:proofErr w:type="spellStart"/>
            <w:r w:rsidRPr="00E70280">
              <w:rPr>
                <w:rFonts w:ascii="Arial" w:hAnsi="Arial" w:cs="Arial"/>
              </w:rPr>
              <w:t>се</w:t>
            </w:r>
            <w:proofErr w:type="spellEnd"/>
            <w:r w:rsidRPr="00E70280">
              <w:rPr>
                <w:rFonts w:ascii="Arial" w:hAnsi="Arial" w:cs="Arial"/>
              </w:rPr>
              <w:t xml:space="preserve"> </w:t>
            </w:r>
            <w:proofErr w:type="spellStart"/>
            <w:r w:rsidRPr="00E70280">
              <w:rPr>
                <w:rFonts w:ascii="Arial" w:hAnsi="Arial" w:cs="Arial"/>
              </w:rPr>
              <w:t>изработи</w:t>
            </w:r>
            <w:proofErr w:type="spellEnd"/>
            <w:r w:rsidRPr="00E70280">
              <w:rPr>
                <w:rFonts w:ascii="Arial" w:hAnsi="Arial" w:cs="Arial"/>
              </w:rPr>
              <w:t xml:space="preserve"> </w:t>
            </w:r>
            <w:proofErr w:type="spellStart"/>
            <w:r w:rsidRPr="00E70280">
              <w:rPr>
                <w:rFonts w:ascii="Arial" w:hAnsi="Arial" w:cs="Arial"/>
              </w:rPr>
              <w:t>антикорупциска</w:t>
            </w:r>
            <w:proofErr w:type="spellEnd"/>
            <w:r w:rsidRPr="00E70280">
              <w:rPr>
                <w:rFonts w:ascii="Arial" w:hAnsi="Arial" w:cs="Arial"/>
              </w:rPr>
              <w:t xml:space="preserve"> </w:t>
            </w:r>
            <w:proofErr w:type="spellStart"/>
            <w:r w:rsidRPr="00E70280">
              <w:rPr>
                <w:rFonts w:ascii="Arial" w:hAnsi="Arial" w:cs="Arial"/>
              </w:rPr>
              <w:t>програма</w:t>
            </w:r>
            <w:proofErr w:type="spellEnd"/>
            <w:r w:rsidRPr="00E70280">
              <w:rPr>
                <w:rFonts w:ascii="Arial" w:hAnsi="Arial" w:cs="Arial"/>
              </w:rPr>
              <w:t xml:space="preserve"> </w:t>
            </w:r>
            <w:proofErr w:type="spellStart"/>
            <w:r w:rsidRPr="00E70280">
              <w:rPr>
                <w:rFonts w:ascii="Arial" w:hAnsi="Arial" w:cs="Arial"/>
              </w:rPr>
              <w:t>за</w:t>
            </w:r>
            <w:proofErr w:type="spellEnd"/>
            <w:r w:rsidRPr="00E70280">
              <w:rPr>
                <w:rFonts w:ascii="Arial" w:hAnsi="Arial" w:cs="Arial"/>
              </w:rPr>
              <w:t xml:space="preserve"> </w:t>
            </w:r>
            <w:proofErr w:type="spellStart"/>
            <w:r w:rsidRPr="00E70280">
              <w:rPr>
                <w:rFonts w:ascii="Arial" w:hAnsi="Arial" w:cs="Arial"/>
              </w:rPr>
              <w:t>да</w:t>
            </w:r>
            <w:proofErr w:type="spellEnd"/>
            <w:r w:rsidRPr="00E70280">
              <w:rPr>
                <w:rFonts w:ascii="Arial" w:hAnsi="Arial" w:cs="Arial"/>
              </w:rPr>
              <w:t xml:space="preserve"> </w:t>
            </w:r>
            <w:proofErr w:type="spellStart"/>
            <w:r w:rsidRPr="00E70280">
              <w:rPr>
                <w:rFonts w:ascii="Arial" w:hAnsi="Arial" w:cs="Arial"/>
              </w:rPr>
              <w:t>се</w:t>
            </w:r>
            <w:proofErr w:type="spellEnd"/>
            <w:r w:rsidRPr="00E70280">
              <w:rPr>
                <w:rFonts w:ascii="Arial" w:hAnsi="Arial" w:cs="Arial"/>
              </w:rPr>
              <w:t xml:space="preserve"> </w:t>
            </w:r>
            <w:proofErr w:type="spellStart"/>
            <w:r w:rsidRPr="00E70280">
              <w:rPr>
                <w:rFonts w:ascii="Arial" w:hAnsi="Arial" w:cs="Arial"/>
              </w:rPr>
              <w:t>афирмира</w:t>
            </w:r>
            <w:proofErr w:type="spellEnd"/>
            <w:r w:rsidRPr="00E70280">
              <w:rPr>
                <w:rFonts w:ascii="Arial" w:hAnsi="Arial" w:cs="Arial"/>
              </w:rPr>
              <w:t xml:space="preserve"> </w:t>
            </w:r>
            <w:proofErr w:type="spellStart"/>
            <w:r w:rsidRPr="00E70280">
              <w:rPr>
                <w:rFonts w:ascii="Arial" w:hAnsi="Arial" w:cs="Arial"/>
              </w:rPr>
              <w:t>потребата</w:t>
            </w:r>
            <w:proofErr w:type="spellEnd"/>
            <w:r w:rsidRPr="00E70280">
              <w:rPr>
                <w:rFonts w:ascii="Arial" w:hAnsi="Arial" w:cs="Arial"/>
              </w:rPr>
              <w:t xml:space="preserve"> </w:t>
            </w:r>
            <w:proofErr w:type="spellStart"/>
            <w:r w:rsidRPr="00E70280">
              <w:rPr>
                <w:rFonts w:ascii="Arial" w:hAnsi="Arial" w:cs="Arial"/>
              </w:rPr>
              <w:t>од</w:t>
            </w:r>
            <w:proofErr w:type="spellEnd"/>
            <w:r w:rsidRPr="00E70280">
              <w:rPr>
                <w:rFonts w:ascii="Arial" w:hAnsi="Arial" w:cs="Arial"/>
              </w:rPr>
              <w:t xml:space="preserve"> </w:t>
            </w:r>
            <w:proofErr w:type="spellStart"/>
            <w:r w:rsidRPr="00E70280">
              <w:rPr>
                <w:rFonts w:ascii="Arial" w:hAnsi="Arial" w:cs="Arial"/>
              </w:rPr>
              <w:t>воведување</w:t>
            </w:r>
            <w:proofErr w:type="spellEnd"/>
            <w:r w:rsidRPr="00E70280">
              <w:rPr>
                <w:rFonts w:ascii="Arial" w:hAnsi="Arial" w:cs="Arial"/>
              </w:rPr>
              <w:t xml:space="preserve"> </w:t>
            </w:r>
            <w:proofErr w:type="spellStart"/>
            <w:r w:rsidRPr="00E70280">
              <w:rPr>
                <w:rFonts w:ascii="Arial" w:hAnsi="Arial" w:cs="Arial"/>
              </w:rPr>
              <w:t>на</w:t>
            </w:r>
            <w:proofErr w:type="spellEnd"/>
            <w:r w:rsidRPr="00E70280">
              <w:rPr>
                <w:rFonts w:ascii="Arial" w:hAnsi="Arial" w:cs="Arial"/>
              </w:rPr>
              <w:t xml:space="preserve"> </w:t>
            </w:r>
            <w:proofErr w:type="spellStart"/>
            <w:r w:rsidRPr="00E70280">
              <w:rPr>
                <w:rFonts w:ascii="Arial" w:hAnsi="Arial" w:cs="Arial"/>
              </w:rPr>
              <w:t>овие</w:t>
            </w:r>
            <w:proofErr w:type="spellEnd"/>
            <w:r w:rsidRPr="00E70280">
              <w:rPr>
                <w:rFonts w:ascii="Arial" w:hAnsi="Arial" w:cs="Arial"/>
              </w:rPr>
              <w:t xml:space="preserve"> </w:t>
            </w:r>
            <w:proofErr w:type="spellStart"/>
            <w:r w:rsidRPr="00E70280">
              <w:rPr>
                <w:rFonts w:ascii="Arial" w:hAnsi="Arial" w:cs="Arial"/>
              </w:rPr>
              <w:t>програми</w:t>
            </w:r>
            <w:proofErr w:type="spellEnd"/>
            <w:r w:rsidRPr="00E70280">
              <w:rPr>
                <w:rFonts w:ascii="Arial" w:hAnsi="Arial" w:cs="Arial"/>
              </w:rPr>
              <w:t xml:space="preserve"> </w:t>
            </w:r>
            <w:proofErr w:type="spellStart"/>
            <w:r w:rsidRPr="00E70280">
              <w:rPr>
                <w:rFonts w:ascii="Arial" w:hAnsi="Arial" w:cs="Arial"/>
              </w:rPr>
              <w:t>во</w:t>
            </w:r>
            <w:proofErr w:type="spellEnd"/>
            <w:r w:rsidRPr="00E70280">
              <w:rPr>
                <w:rFonts w:ascii="Arial" w:hAnsi="Arial" w:cs="Arial"/>
              </w:rPr>
              <w:t xml:space="preserve"> </w:t>
            </w:r>
            <w:proofErr w:type="spellStart"/>
            <w:r w:rsidRPr="00E70280">
              <w:rPr>
                <w:rFonts w:ascii="Arial" w:hAnsi="Arial" w:cs="Arial"/>
              </w:rPr>
              <w:t>редовната</w:t>
            </w:r>
            <w:proofErr w:type="spellEnd"/>
            <w:r w:rsidRPr="00E70280">
              <w:rPr>
                <w:rFonts w:ascii="Arial" w:hAnsi="Arial" w:cs="Arial"/>
              </w:rPr>
              <w:t xml:space="preserve"> </w:t>
            </w:r>
            <w:proofErr w:type="spellStart"/>
            <w:r w:rsidRPr="00E70280">
              <w:rPr>
                <w:rFonts w:ascii="Arial" w:hAnsi="Arial" w:cs="Arial"/>
              </w:rPr>
              <w:t>настава</w:t>
            </w:r>
            <w:proofErr w:type="spellEnd"/>
            <w:r w:rsidRPr="00E70280">
              <w:rPr>
                <w:rFonts w:ascii="Arial" w:hAnsi="Arial" w:cs="Arial"/>
              </w:rPr>
              <w:t xml:space="preserve"> </w:t>
            </w:r>
            <w:proofErr w:type="spellStart"/>
            <w:r w:rsidRPr="00E70280">
              <w:rPr>
                <w:rFonts w:ascii="Arial" w:hAnsi="Arial" w:cs="Arial"/>
              </w:rPr>
              <w:t>во</w:t>
            </w:r>
            <w:proofErr w:type="spellEnd"/>
            <w:r w:rsidRPr="00E70280">
              <w:rPr>
                <w:rFonts w:ascii="Arial" w:hAnsi="Arial" w:cs="Arial"/>
              </w:rPr>
              <w:t xml:space="preserve"> </w:t>
            </w:r>
            <w:proofErr w:type="spellStart"/>
            <w:r w:rsidRPr="00E70280">
              <w:rPr>
                <w:rFonts w:ascii="Arial" w:hAnsi="Arial" w:cs="Arial"/>
              </w:rPr>
              <w:t>образованието</w:t>
            </w:r>
            <w:proofErr w:type="spellEnd"/>
            <w:r w:rsidRPr="00E70280">
              <w:rPr>
                <w:rFonts w:ascii="Arial" w:hAnsi="Arial" w:cs="Arial"/>
              </w:rPr>
              <w:t xml:space="preserve"> </w:t>
            </w:r>
            <w:proofErr w:type="spellStart"/>
            <w:r w:rsidRPr="00E70280">
              <w:rPr>
                <w:rFonts w:ascii="Arial" w:hAnsi="Arial" w:cs="Arial"/>
              </w:rPr>
              <w:t>како</w:t>
            </w:r>
            <w:proofErr w:type="spellEnd"/>
            <w:r w:rsidRPr="00E70280">
              <w:rPr>
                <w:rFonts w:ascii="Arial" w:hAnsi="Arial" w:cs="Arial"/>
              </w:rPr>
              <w:t xml:space="preserve"> </w:t>
            </w:r>
            <w:proofErr w:type="spellStart"/>
            <w:r w:rsidRPr="00E70280">
              <w:rPr>
                <w:rFonts w:ascii="Arial" w:hAnsi="Arial" w:cs="Arial"/>
              </w:rPr>
              <w:t>фундаментален</w:t>
            </w:r>
            <w:proofErr w:type="spellEnd"/>
            <w:r w:rsidRPr="00E70280">
              <w:rPr>
                <w:rFonts w:ascii="Arial" w:hAnsi="Arial" w:cs="Arial"/>
              </w:rPr>
              <w:t xml:space="preserve"> </w:t>
            </w:r>
            <w:proofErr w:type="spellStart"/>
            <w:r w:rsidRPr="00E70280">
              <w:rPr>
                <w:rFonts w:ascii="Arial" w:hAnsi="Arial" w:cs="Arial"/>
              </w:rPr>
              <w:t>чекор</w:t>
            </w:r>
            <w:proofErr w:type="spellEnd"/>
            <w:r w:rsidRPr="00E70280">
              <w:rPr>
                <w:rFonts w:ascii="Arial" w:hAnsi="Arial" w:cs="Arial"/>
              </w:rPr>
              <w:t xml:space="preserve"> </w:t>
            </w:r>
            <w:proofErr w:type="spellStart"/>
            <w:r w:rsidRPr="00E70280">
              <w:rPr>
                <w:rFonts w:ascii="Arial" w:hAnsi="Arial" w:cs="Arial"/>
              </w:rPr>
              <w:t>кон</w:t>
            </w:r>
            <w:proofErr w:type="spellEnd"/>
            <w:r w:rsidRPr="00E70280">
              <w:rPr>
                <w:rFonts w:ascii="Arial" w:hAnsi="Arial" w:cs="Arial"/>
              </w:rPr>
              <w:t xml:space="preserve"> </w:t>
            </w:r>
            <w:proofErr w:type="spellStart"/>
            <w:r w:rsidRPr="00E70280">
              <w:rPr>
                <w:rFonts w:ascii="Arial" w:hAnsi="Arial" w:cs="Arial"/>
              </w:rPr>
              <w:t>градење</w:t>
            </w:r>
            <w:proofErr w:type="spellEnd"/>
            <w:r w:rsidRPr="00E70280">
              <w:rPr>
                <w:rFonts w:ascii="Arial" w:hAnsi="Arial" w:cs="Arial"/>
              </w:rPr>
              <w:t xml:space="preserve"> </w:t>
            </w:r>
            <w:proofErr w:type="spellStart"/>
            <w:r w:rsidRPr="00E70280">
              <w:rPr>
                <w:rFonts w:ascii="Arial" w:hAnsi="Arial" w:cs="Arial"/>
              </w:rPr>
              <w:t>активно</w:t>
            </w:r>
            <w:proofErr w:type="spellEnd"/>
            <w:r w:rsidRPr="00E70280">
              <w:rPr>
                <w:rFonts w:ascii="Arial" w:hAnsi="Arial" w:cs="Arial"/>
              </w:rPr>
              <w:t xml:space="preserve"> </w:t>
            </w:r>
            <w:proofErr w:type="spellStart"/>
            <w:r w:rsidRPr="00E70280">
              <w:rPr>
                <w:rFonts w:ascii="Arial" w:hAnsi="Arial" w:cs="Arial"/>
              </w:rPr>
              <w:t>граѓанство</w:t>
            </w:r>
            <w:proofErr w:type="spellEnd"/>
            <w:r w:rsidRPr="00E70280">
              <w:rPr>
                <w:rFonts w:ascii="Arial" w:hAnsi="Arial" w:cs="Arial"/>
              </w:rPr>
              <w:t xml:space="preserve"> </w:t>
            </w:r>
            <w:proofErr w:type="spellStart"/>
            <w:r w:rsidRPr="00E70280">
              <w:rPr>
                <w:rFonts w:ascii="Arial" w:hAnsi="Arial" w:cs="Arial"/>
              </w:rPr>
              <w:t>меѓу</w:t>
            </w:r>
            <w:proofErr w:type="spellEnd"/>
            <w:r w:rsidRPr="00E70280">
              <w:rPr>
                <w:rFonts w:ascii="Arial" w:hAnsi="Arial" w:cs="Arial"/>
              </w:rPr>
              <w:t xml:space="preserve"> </w:t>
            </w:r>
            <w:proofErr w:type="spellStart"/>
            <w:r w:rsidRPr="00E70280">
              <w:rPr>
                <w:rFonts w:ascii="Arial" w:hAnsi="Arial" w:cs="Arial"/>
              </w:rPr>
              <w:t>младите</w:t>
            </w:r>
            <w:proofErr w:type="spellEnd"/>
            <w:r w:rsidRPr="00E70280">
              <w:rPr>
                <w:rFonts w:ascii="Arial" w:hAnsi="Arial" w:cs="Arial"/>
              </w:rPr>
              <w:t xml:space="preserve"> </w:t>
            </w:r>
            <w:proofErr w:type="spellStart"/>
            <w:r w:rsidRPr="00E70280">
              <w:rPr>
                <w:rFonts w:ascii="Arial" w:hAnsi="Arial" w:cs="Arial"/>
              </w:rPr>
              <w:t>луѓе</w:t>
            </w:r>
            <w:proofErr w:type="spellEnd"/>
            <w:r w:rsidRPr="00E70280">
              <w:rPr>
                <w:rFonts w:ascii="Arial" w:hAnsi="Arial" w:cs="Arial"/>
              </w:rPr>
              <w:t xml:space="preserve"> и </w:t>
            </w:r>
            <w:proofErr w:type="spellStart"/>
            <w:r w:rsidRPr="00E70280">
              <w:rPr>
                <w:rFonts w:ascii="Arial" w:hAnsi="Arial" w:cs="Arial"/>
              </w:rPr>
              <w:t>системско</w:t>
            </w:r>
            <w:proofErr w:type="spellEnd"/>
            <w:r w:rsidRPr="00E70280">
              <w:rPr>
                <w:rFonts w:ascii="Arial" w:hAnsi="Arial" w:cs="Arial"/>
              </w:rPr>
              <w:t xml:space="preserve"> </w:t>
            </w:r>
            <w:proofErr w:type="spellStart"/>
            <w:r w:rsidRPr="00E70280">
              <w:rPr>
                <w:rFonts w:ascii="Arial" w:hAnsi="Arial" w:cs="Arial"/>
              </w:rPr>
              <w:t>менување</w:t>
            </w:r>
            <w:proofErr w:type="spellEnd"/>
            <w:r w:rsidRPr="00E70280">
              <w:rPr>
                <w:rFonts w:ascii="Arial" w:hAnsi="Arial" w:cs="Arial"/>
              </w:rPr>
              <w:t xml:space="preserve"> </w:t>
            </w:r>
            <w:proofErr w:type="spellStart"/>
            <w:r w:rsidRPr="00E70280">
              <w:rPr>
                <w:rFonts w:ascii="Arial" w:hAnsi="Arial" w:cs="Arial"/>
              </w:rPr>
              <w:t>на</w:t>
            </w:r>
            <w:proofErr w:type="spellEnd"/>
            <w:r w:rsidRPr="00E70280">
              <w:rPr>
                <w:rFonts w:ascii="Arial" w:hAnsi="Arial" w:cs="Arial"/>
              </w:rPr>
              <w:t xml:space="preserve"> </w:t>
            </w:r>
            <w:proofErr w:type="spellStart"/>
            <w:r w:rsidRPr="00E70280">
              <w:rPr>
                <w:rFonts w:ascii="Arial" w:hAnsi="Arial" w:cs="Arial"/>
              </w:rPr>
              <w:t>сегашната</w:t>
            </w:r>
            <w:proofErr w:type="spellEnd"/>
            <w:r w:rsidRPr="00E70280">
              <w:rPr>
                <w:rFonts w:ascii="Arial" w:hAnsi="Arial" w:cs="Arial"/>
              </w:rPr>
              <w:t xml:space="preserve"> </w:t>
            </w:r>
            <w:proofErr w:type="spellStart"/>
            <w:r w:rsidRPr="00E70280">
              <w:rPr>
                <w:rFonts w:ascii="Arial" w:hAnsi="Arial" w:cs="Arial"/>
              </w:rPr>
              <w:t>култура</w:t>
            </w:r>
            <w:proofErr w:type="spellEnd"/>
            <w:r w:rsidRPr="00E70280">
              <w:rPr>
                <w:rFonts w:ascii="Arial" w:hAnsi="Arial" w:cs="Arial"/>
              </w:rPr>
              <w:t xml:space="preserve"> </w:t>
            </w:r>
            <w:proofErr w:type="spellStart"/>
            <w:r w:rsidRPr="00E70280">
              <w:rPr>
                <w:rFonts w:ascii="Arial" w:hAnsi="Arial" w:cs="Arial"/>
              </w:rPr>
              <w:t>на</w:t>
            </w:r>
            <w:proofErr w:type="spellEnd"/>
            <w:r w:rsidRPr="00E70280">
              <w:rPr>
                <w:rFonts w:ascii="Arial" w:hAnsi="Arial" w:cs="Arial"/>
              </w:rPr>
              <w:t xml:space="preserve"> </w:t>
            </w:r>
            <w:proofErr w:type="spellStart"/>
            <w:r w:rsidRPr="00E70280">
              <w:rPr>
                <w:rFonts w:ascii="Arial" w:hAnsi="Arial" w:cs="Arial"/>
              </w:rPr>
              <w:t>прифаќање</w:t>
            </w:r>
            <w:proofErr w:type="spellEnd"/>
            <w:r w:rsidRPr="00E70280">
              <w:rPr>
                <w:rFonts w:ascii="Arial" w:hAnsi="Arial" w:cs="Arial"/>
              </w:rPr>
              <w:t xml:space="preserve"> </w:t>
            </w:r>
            <w:proofErr w:type="spellStart"/>
            <w:r w:rsidRPr="00E70280">
              <w:rPr>
                <w:rFonts w:ascii="Arial" w:hAnsi="Arial" w:cs="Arial"/>
              </w:rPr>
              <w:t>на</w:t>
            </w:r>
            <w:proofErr w:type="spellEnd"/>
            <w:r w:rsidRPr="00E70280">
              <w:rPr>
                <w:rFonts w:ascii="Arial" w:hAnsi="Arial" w:cs="Arial"/>
              </w:rPr>
              <w:t xml:space="preserve"> </w:t>
            </w:r>
            <w:proofErr w:type="spellStart"/>
            <w:r w:rsidRPr="00E70280">
              <w:rPr>
                <w:rFonts w:ascii="Arial" w:hAnsi="Arial" w:cs="Arial"/>
              </w:rPr>
              <w:t>корупцијата</w:t>
            </w:r>
            <w:proofErr w:type="spellEnd"/>
            <w:r w:rsidRPr="00E70280">
              <w:rPr>
                <w:rFonts w:ascii="Arial" w:hAnsi="Arial" w:cs="Arial"/>
              </w:rPr>
              <w:t>.</w:t>
            </w:r>
          </w:p>
        </w:tc>
        <w:tc>
          <w:tcPr>
            <w:tcW w:w="1983" w:type="dxa"/>
          </w:tcPr>
          <w:p w14:paraId="595FBDAA" w14:textId="77777777" w:rsidR="00715C1F" w:rsidRPr="00E70280" w:rsidRDefault="00715C1F" w:rsidP="00FA190E">
            <w:pPr>
              <w:jc w:val="both"/>
              <w:rPr>
                <w:rFonts w:ascii="Arial" w:hAnsi="Arial" w:cs="Arial"/>
                <w:color w:val="000000"/>
                <w:lang w:val="mk-MK"/>
              </w:rPr>
            </w:pPr>
            <w:r w:rsidRPr="00E70280">
              <w:rPr>
                <w:rFonts w:ascii="Arial" w:hAnsi="Arial" w:cs="Arial"/>
                <w:color w:val="000000"/>
                <w:lang w:val="mk-MK"/>
              </w:rPr>
              <w:t>психолог</w:t>
            </w:r>
          </w:p>
        </w:tc>
        <w:tc>
          <w:tcPr>
            <w:tcW w:w="2805" w:type="dxa"/>
          </w:tcPr>
          <w:p w14:paraId="48FC16AC" w14:textId="77777777" w:rsidR="00715C1F" w:rsidRDefault="00715C1F" w:rsidP="00FA190E">
            <w:pPr>
              <w:jc w:val="both"/>
              <w:rPr>
                <w:rFonts w:ascii="Arial" w:hAnsi="Arial" w:cs="Arial"/>
                <w:color w:val="000000"/>
                <w:lang w:val="mk-MK"/>
              </w:rPr>
            </w:pPr>
            <w:r w:rsidRPr="00E70280">
              <w:rPr>
                <w:rFonts w:ascii="Arial" w:hAnsi="Arial" w:cs="Arial"/>
                <w:color w:val="000000"/>
                <w:lang w:val="mk-MK"/>
              </w:rPr>
              <w:t>Тим на наставници:</w:t>
            </w:r>
          </w:p>
          <w:p w14:paraId="09FE9E41" w14:textId="77777777" w:rsidR="00715C1F" w:rsidRDefault="00BE353B" w:rsidP="00715C1F">
            <w:pPr>
              <w:jc w:val="both"/>
              <w:rPr>
                <w:rFonts w:ascii="Arial" w:hAnsi="Arial" w:cs="Arial"/>
                <w:color w:val="000000"/>
                <w:lang w:val="mk-MK"/>
              </w:rPr>
            </w:pPr>
            <w:r>
              <w:rPr>
                <w:rFonts w:ascii="Arial" w:hAnsi="Arial" w:cs="Arial"/>
                <w:color w:val="000000"/>
                <w:lang w:val="mk-MK"/>
              </w:rPr>
              <w:t>Маринела Јакимовска</w:t>
            </w:r>
          </w:p>
          <w:p w14:paraId="0809C7F5" w14:textId="77777777" w:rsidR="003C698D" w:rsidRPr="00E70280" w:rsidRDefault="002A3E73" w:rsidP="00715C1F">
            <w:pPr>
              <w:jc w:val="both"/>
              <w:rPr>
                <w:rFonts w:ascii="Arial" w:hAnsi="Arial" w:cs="Arial"/>
                <w:color w:val="000000"/>
                <w:lang w:val="mk-MK"/>
              </w:rPr>
            </w:pPr>
            <w:r>
              <w:rPr>
                <w:rFonts w:ascii="Arial" w:hAnsi="Arial" w:cs="Arial"/>
                <w:color w:val="000000"/>
                <w:lang w:val="mk-MK"/>
              </w:rPr>
              <w:t>Луција Савевска</w:t>
            </w:r>
          </w:p>
        </w:tc>
      </w:tr>
      <w:tr w:rsidR="00715C1F" w:rsidRPr="001F0D1A" w14:paraId="45E122DB" w14:textId="77777777" w:rsidTr="00FA190E">
        <w:tc>
          <w:tcPr>
            <w:tcW w:w="959" w:type="dxa"/>
          </w:tcPr>
          <w:p w14:paraId="52F3DB05" w14:textId="77777777" w:rsidR="00715C1F" w:rsidRPr="001F0D1A" w:rsidRDefault="00715C1F" w:rsidP="00715C1F">
            <w:pPr>
              <w:numPr>
                <w:ilvl w:val="0"/>
                <w:numId w:val="27"/>
              </w:numPr>
              <w:jc w:val="both"/>
              <w:rPr>
                <w:rFonts w:ascii="Arial" w:hAnsi="Arial" w:cs="Arial"/>
                <w:color w:val="000000"/>
                <w:sz w:val="20"/>
                <w:szCs w:val="20"/>
                <w:lang w:val="mk-MK"/>
              </w:rPr>
            </w:pPr>
          </w:p>
        </w:tc>
        <w:tc>
          <w:tcPr>
            <w:tcW w:w="3829" w:type="dxa"/>
          </w:tcPr>
          <w:p w14:paraId="70261E2A" w14:textId="77777777" w:rsidR="00715C1F" w:rsidRPr="001F0D1A" w:rsidRDefault="00715C1F"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Проект</w:t>
            </w:r>
            <w:proofErr w:type="spellEnd"/>
            <w:r w:rsidRPr="001F0D1A">
              <w:rPr>
                <w:rFonts w:ascii="Arial" w:hAnsi="Arial" w:cs="Arial"/>
                <w:sz w:val="20"/>
                <w:szCs w:val="20"/>
              </w:rPr>
              <w:t xml:space="preserve"> </w:t>
            </w:r>
            <w:proofErr w:type="spellStart"/>
            <w:r w:rsidRPr="001F0D1A">
              <w:rPr>
                <w:rFonts w:ascii="Arial" w:hAnsi="Arial" w:cs="Arial"/>
                <w:sz w:val="20"/>
                <w:szCs w:val="20"/>
              </w:rPr>
              <w:t>за</w:t>
            </w:r>
            <w:proofErr w:type="spellEnd"/>
            <w:r w:rsidRPr="001F0D1A">
              <w:rPr>
                <w:rFonts w:ascii="Arial" w:hAnsi="Arial" w:cs="Arial"/>
                <w:sz w:val="20"/>
                <w:szCs w:val="20"/>
              </w:rPr>
              <w:t xml:space="preserve"> </w:t>
            </w:r>
            <w:proofErr w:type="spellStart"/>
            <w:r w:rsidRPr="001F0D1A">
              <w:rPr>
                <w:rFonts w:ascii="Arial" w:hAnsi="Arial" w:cs="Arial"/>
                <w:sz w:val="20"/>
                <w:szCs w:val="20"/>
              </w:rPr>
              <w:t>подобрување</w:t>
            </w:r>
            <w:proofErr w:type="spellEnd"/>
            <w:r w:rsidRPr="001F0D1A">
              <w:rPr>
                <w:rFonts w:ascii="Arial" w:hAnsi="Arial" w:cs="Arial"/>
                <w:sz w:val="20"/>
                <w:szCs w:val="20"/>
              </w:rPr>
              <w:t xml:space="preserve"> </w:t>
            </w:r>
            <w:proofErr w:type="spellStart"/>
            <w:r w:rsidRPr="001F0D1A">
              <w:rPr>
                <w:rFonts w:ascii="Arial" w:hAnsi="Arial" w:cs="Arial"/>
                <w:sz w:val="20"/>
                <w:szCs w:val="20"/>
              </w:rPr>
              <w:t>на</w:t>
            </w:r>
            <w:proofErr w:type="spellEnd"/>
            <w:r w:rsidRPr="001F0D1A">
              <w:rPr>
                <w:rFonts w:ascii="Arial" w:hAnsi="Arial" w:cs="Arial"/>
                <w:sz w:val="20"/>
                <w:szCs w:val="20"/>
              </w:rPr>
              <w:t xml:space="preserve"> </w:t>
            </w:r>
            <w:proofErr w:type="spellStart"/>
            <w:r w:rsidRPr="001F0D1A">
              <w:rPr>
                <w:rFonts w:ascii="Arial" w:hAnsi="Arial" w:cs="Arial"/>
                <w:sz w:val="20"/>
                <w:szCs w:val="20"/>
              </w:rPr>
              <w:t>социјални</w:t>
            </w:r>
            <w:proofErr w:type="spellEnd"/>
          </w:p>
          <w:p w14:paraId="016018D0" w14:textId="77777777" w:rsidR="00715C1F" w:rsidRPr="001F0D1A" w:rsidRDefault="00715C1F"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услуги</w:t>
            </w:r>
            <w:proofErr w:type="spellEnd"/>
            <w:r w:rsidRPr="001F0D1A">
              <w:rPr>
                <w:rFonts w:ascii="Arial" w:hAnsi="Arial" w:cs="Arial"/>
                <w:sz w:val="20"/>
                <w:szCs w:val="20"/>
              </w:rPr>
              <w:t xml:space="preserve"> (</w:t>
            </w:r>
            <w:proofErr w:type="spellStart"/>
            <w:r w:rsidRPr="001F0D1A">
              <w:rPr>
                <w:rFonts w:ascii="Arial" w:hAnsi="Arial" w:cs="Arial"/>
                <w:sz w:val="20"/>
                <w:szCs w:val="20"/>
              </w:rPr>
              <w:t>образовен</w:t>
            </w:r>
            <w:proofErr w:type="spellEnd"/>
            <w:r w:rsidRPr="001F0D1A">
              <w:rPr>
                <w:rFonts w:ascii="Arial" w:hAnsi="Arial" w:cs="Arial"/>
                <w:sz w:val="20"/>
                <w:szCs w:val="20"/>
              </w:rPr>
              <w:t xml:space="preserve"> </w:t>
            </w:r>
            <w:proofErr w:type="spellStart"/>
            <w:r w:rsidRPr="001F0D1A">
              <w:rPr>
                <w:rFonts w:ascii="Arial" w:hAnsi="Arial" w:cs="Arial"/>
                <w:sz w:val="20"/>
                <w:szCs w:val="20"/>
              </w:rPr>
              <w:t>додаток</w:t>
            </w:r>
            <w:proofErr w:type="spellEnd"/>
            <w:r w:rsidRPr="001F0D1A">
              <w:rPr>
                <w:rFonts w:ascii="Arial" w:hAnsi="Arial" w:cs="Arial"/>
                <w:sz w:val="20"/>
                <w:szCs w:val="20"/>
              </w:rPr>
              <w:t xml:space="preserve"> </w:t>
            </w:r>
            <w:proofErr w:type="spellStart"/>
            <w:r w:rsidRPr="001F0D1A">
              <w:rPr>
                <w:rFonts w:ascii="Arial" w:hAnsi="Arial" w:cs="Arial"/>
                <w:sz w:val="20"/>
                <w:szCs w:val="20"/>
              </w:rPr>
              <w:t>за</w:t>
            </w:r>
            <w:proofErr w:type="spellEnd"/>
          </w:p>
          <w:p w14:paraId="5EA4983C"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sz w:val="20"/>
                <w:szCs w:val="20"/>
              </w:rPr>
              <w:t>најранливи</w:t>
            </w:r>
            <w:proofErr w:type="spellEnd"/>
            <w:r w:rsidRPr="001F0D1A">
              <w:rPr>
                <w:rFonts w:ascii="Arial" w:hAnsi="Arial" w:cs="Arial"/>
                <w:sz w:val="20"/>
                <w:szCs w:val="20"/>
              </w:rPr>
              <w:t xml:space="preserve"> </w:t>
            </w:r>
            <w:proofErr w:type="spellStart"/>
            <w:r w:rsidRPr="001F0D1A">
              <w:rPr>
                <w:rFonts w:ascii="Arial" w:hAnsi="Arial" w:cs="Arial"/>
                <w:sz w:val="20"/>
                <w:szCs w:val="20"/>
              </w:rPr>
              <w:t>категории</w:t>
            </w:r>
            <w:proofErr w:type="spellEnd"/>
            <w:r w:rsidRPr="001F0D1A">
              <w:rPr>
                <w:rFonts w:ascii="Arial" w:hAnsi="Arial" w:cs="Arial"/>
                <w:sz w:val="20"/>
                <w:szCs w:val="20"/>
              </w:rPr>
              <w:t xml:space="preserve"> </w:t>
            </w:r>
            <w:proofErr w:type="spellStart"/>
            <w:r w:rsidRPr="001F0D1A">
              <w:rPr>
                <w:rFonts w:ascii="Arial" w:hAnsi="Arial" w:cs="Arial"/>
                <w:sz w:val="20"/>
                <w:szCs w:val="20"/>
              </w:rPr>
              <w:t>на</w:t>
            </w:r>
            <w:proofErr w:type="spellEnd"/>
            <w:r w:rsidRPr="001F0D1A">
              <w:rPr>
                <w:rFonts w:ascii="Arial" w:hAnsi="Arial" w:cs="Arial"/>
                <w:sz w:val="20"/>
                <w:szCs w:val="20"/>
              </w:rPr>
              <w:t xml:space="preserve"> </w:t>
            </w:r>
            <w:proofErr w:type="spellStart"/>
            <w:r w:rsidRPr="001F0D1A">
              <w:rPr>
                <w:rFonts w:ascii="Arial" w:hAnsi="Arial" w:cs="Arial"/>
                <w:sz w:val="20"/>
                <w:szCs w:val="20"/>
              </w:rPr>
              <w:t>ученици</w:t>
            </w:r>
            <w:proofErr w:type="spellEnd"/>
            <w:r w:rsidRPr="001F0D1A">
              <w:rPr>
                <w:rFonts w:ascii="Arial" w:hAnsi="Arial" w:cs="Arial"/>
                <w:sz w:val="20"/>
                <w:szCs w:val="20"/>
              </w:rPr>
              <w:t>)</w:t>
            </w:r>
          </w:p>
        </w:tc>
        <w:tc>
          <w:tcPr>
            <w:tcW w:w="1983" w:type="dxa"/>
          </w:tcPr>
          <w:p w14:paraId="6B712A3C" w14:textId="77777777" w:rsidR="00715C1F" w:rsidRPr="001F0D1A" w:rsidRDefault="000C2C73" w:rsidP="00FA190E">
            <w:pPr>
              <w:jc w:val="both"/>
              <w:rPr>
                <w:rFonts w:ascii="Arial" w:hAnsi="Arial" w:cs="Arial"/>
                <w:color w:val="000000"/>
                <w:sz w:val="20"/>
                <w:szCs w:val="20"/>
                <w:lang w:val="mk-MK"/>
              </w:rPr>
            </w:pPr>
            <w:r>
              <w:rPr>
                <w:rFonts w:ascii="Arial" w:hAnsi="Arial" w:cs="Arial"/>
                <w:color w:val="000000"/>
                <w:sz w:val="20"/>
                <w:szCs w:val="20"/>
                <w:lang w:val="mk-MK"/>
              </w:rPr>
              <w:t>Оливер Крстиќ</w:t>
            </w:r>
          </w:p>
        </w:tc>
        <w:tc>
          <w:tcPr>
            <w:tcW w:w="2805" w:type="dxa"/>
          </w:tcPr>
          <w:p w14:paraId="6F6E2F70" w14:textId="77777777" w:rsidR="00715C1F" w:rsidRPr="001F0D1A" w:rsidRDefault="00715C1F" w:rsidP="00FA190E">
            <w:pPr>
              <w:autoSpaceDE w:val="0"/>
              <w:autoSpaceDN w:val="0"/>
              <w:adjustRightInd w:val="0"/>
              <w:spacing w:after="0" w:line="240" w:lineRule="auto"/>
              <w:rPr>
                <w:rFonts w:ascii="Arial" w:hAnsi="Arial" w:cs="Arial"/>
                <w:sz w:val="20"/>
                <w:szCs w:val="20"/>
              </w:rPr>
            </w:pPr>
            <w:proofErr w:type="spellStart"/>
            <w:r w:rsidRPr="001F0D1A">
              <w:rPr>
                <w:rFonts w:ascii="Arial" w:hAnsi="Arial" w:cs="Arial"/>
                <w:sz w:val="20"/>
                <w:szCs w:val="20"/>
              </w:rPr>
              <w:t>сите</w:t>
            </w:r>
            <w:proofErr w:type="spellEnd"/>
            <w:r w:rsidRPr="001F0D1A">
              <w:rPr>
                <w:rFonts w:ascii="Arial" w:hAnsi="Arial" w:cs="Arial"/>
                <w:sz w:val="20"/>
                <w:szCs w:val="20"/>
              </w:rPr>
              <w:t xml:space="preserve"> </w:t>
            </w:r>
            <w:proofErr w:type="spellStart"/>
            <w:r w:rsidRPr="001F0D1A">
              <w:rPr>
                <w:rFonts w:ascii="Arial" w:hAnsi="Arial" w:cs="Arial"/>
                <w:sz w:val="20"/>
                <w:szCs w:val="20"/>
              </w:rPr>
              <w:t>одделенски</w:t>
            </w:r>
            <w:proofErr w:type="spellEnd"/>
            <w:r w:rsidRPr="001F0D1A">
              <w:rPr>
                <w:rFonts w:ascii="Arial" w:hAnsi="Arial" w:cs="Arial"/>
                <w:sz w:val="20"/>
                <w:szCs w:val="20"/>
              </w:rPr>
              <w:t xml:space="preserve"> и</w:t>
            </w:r>
          </w:p>
          <w:p w14:paraId="711ECE66" w14:textId="77777777" w:rsidR="00715C1F" w:rsidRPr="001F0D1A" w:rsidRDefault="00715C1F" w:rsidP="00FA190E">
            <w:pPr>
              <w:jc w:val="both"/>
              <w:rPr>
                <w:rFonts w:ascii="Arial" w:hAnsi="Arial" w:cs="Arial"/>
                <w:color w:val="000000"/>
                <w:sz w:val="20"/>
                <w:szCs w:val="20"/>
                <w:lang w:val="mk-MK"/>
              </w:rPr>
            </w:pPr>
            <w:proofErr w:type="spellStart"/>
            <w:r w:rsidRPr="001F0D1A">
              <w:rPr>
                <w:rFonts w:ascii="Arial" w:hAnsi="Arial" w:cs="Arial"/>
                <w:sz w:val="20"/>
                <w:szCs w:val="20"/>
              </w:rPr>
              <w:t>предметни</w:t>
            </w:r>
            <w:proofErr w:type="spellEnd"/>
            <w:r w:rsidRPr="001F0D1A">
              <w:rPr>
                <w:rFonts w:ascii="Arial" w:hAnsi="Arial" w:cs="Arial"/>
                <w:sz w:val="20"/>
                <w:szCs w:val="20"/>
              </w:rPr>
              <w:t xml:space="preserve"> </w:t>
            </w:r>
            <w:proofErr w:type="spellStart"/>
            <w:r w:rsidRPr="001F0D1A">
              <w:rPr>
                <w:rFonts w:ascii="Arial" w:hAnsi="Arial" w:cs="Arial"/>
                <w:sz w:val="20"/>
                <w:szCs w:val="20"/>
              </w:rPr>
              <w:t>наставници</w:t>
            </w:r>
            <w:proofErr w:type="spellEnd"/>
          </w:p>
        </w:tc>
      </w:tr>
    </w:tbl>
    <w:p w14:paraId="6902F283" w14:textId="77777777" w:rsidR="00E70280" w:rsidRPr="003C698D" w:rsidRDefault="00E70280" w:rsidP="003C698D">
      <w:pPr>
        <w:spacing w:before="120" w:after="120" w:line="360" w:lineRule="auto"/>
        <w:ind w:firstLine="720"/>
        <w:jc w:val="both"/>
        <w:rPr>
          <w:rFonts w:ascii="Arial" w:hAnsi="Arial" w:cs="Arial"/>
          <w:b/>
          <w:bCs/>
          <w:lang w:val="mk-MK"/>
        </w:rPr>
      </w:pPr>
    </w:p>
    <w:p w14:paraId="311E8C51" w14:textId="77777777" w:rsidR="00EF0A3D" w:rsidRPr="003C698D" w:rsidRDefault="00EF0A3D" w:rsidP="003C698D">
      <w:pPr>
        <w:spacing w:before="120" w:after="120" w:line="360" w:lineRule="auto"/>
        <w:ind w:firstLine="720"/>
        <w:jc w:val="both"/>
        <w:rPr>
          <w:rFonts w:ascii="Arial" w:hAnsi="Arial" w:cs="Arial"/>
          <w:b/>
        </w:rPr>
      </w:pPr>
      <w:r w:rsidRPr="003C698D">
        <w:rPr>
          <w:rFonts w:ascii="Arial" w:hAnsi="Arial" w:cs="Arial"/>
          <w:b/>
          <w:color w:val="000000"/>
        </w:rPr>
        <w:t xml:space="preserve">15. </w:t>
      </w:r>
      <w:proofErr w:type="spellStart"/>
      <w:r w:rsidRPr="003C698D">
        <w:rPr>
          <w:rFonts w:ascii="Arial" w:hAnsi="Arial" w:cs="Arial"/>
          <w:b/>
        </w:rPr>
        <w:t>Поддршка</w:t>
      </w:r>
      <w:proofErr w:type="spellEnd"/>
      <w:r w:rsidRPr="003C698D">
        <w:rPr>
          <w:rFonts w:ascii="Arial" w:hAnsi="Arial" w:cs="Arial"/>
          <w:b/>
        </w:rPr>
        <w:t xml:space="preserve"> </w:t>
      </w:r>
      <w:proofErr w:type="spellStart"/>
      <w:r w:rsidRPr="003C698D">
        <w:rPr>
          <w:rFonts w:ascii="Arial" w:hAnsi="Arial" w:cs="Arial"/>
          <w:b/>
        </w:rPr>
        <w:t>на</w:t>
      </w:r>
      <w:proofErr w:type="spellEnd"/>
      <w:r w:rsidRPr="003C698D">
        <w:rPr>
          <w:rFonts w:ascii="Arial" w:hAnsi="Arial" w:cs="Arial"/>
          <w:b/>
        </w:rPr>
        <w:t xml:space="preserve"> </w:t>
      </w:r>
      <w:proofErr w:type="spellStart"/>
      <w:r w:rsidRPr="003C698D">
        <w:rPr>
          <w:rFonts w:ascii="Arial" w:hAnsi="Arial" w:cs="Arial"/>
          <w:b/>
        </w:rPr>
        <w:t>учениците</w:t>
      </w:r>
      <w:proofErr w:type="spellEnd"/>
      <w:r w:rsidRPr="003C698D">
        <w:rPr>
          <w:rFonts w:ascii="Arial" w:hAnsi="Arial" w:cs="Arial"/>
          <w:b/>
        </w:rPr>
        <w:t xml:space="preserve"> </w:t>
      </w:r>
    </w:p>
    <w:bookmarkEnd w:id="25"/>
    <w:p w14:paraId="7BF9DB82" w14:textId="77777777" w:rsidR="00EF0A3D" w:rsidRPr="003C698D" w:rsidRDefault="00EF0A3D" w:rsidP="003C698D">
      <w:pPr>
        <w:spacing w:before="120" w:after="120" w:line="360" w:lineRule="auto"/>
        <w:ind w:firstLine="720"/>
        <w:jc w:val="both"/>
        <w:rPr>
          <w:rFonts w:ascii="Arial" w:hAnsi="Arial" w:cs="Arial"/>
          <w:b/>
        </w:rPr>
      </w:pPr>
      <w:r w:rsidRPr="003C698D">
        <w:rPr>
          <w:rFonts w:ascii="Arial" w:hAnsi="Arial" w:cs="Arial"/>
          <w:b/>
        </w:rPr>
        <w:t xml:space="preserve">    15.1. </w:t>
      </w:r>
      <w:bookmarkStart w:id="26" w:name="_Hlk25929061"/>
      <w:proofErr w:type="spellStart"/>
      <w:r w:rsidRPr="003C698D">
        <w:rPr>
          <w:rFonts w:ascii="Arial" w:hAnsi="Arial" w:cs="Arial"/>
          <w:b/>
        </w:rPr>
        <w:t>Постигнување</w:t>
      </w:r>
      <w:proofErr w:type="spellEnd"/>
      <w:r w:rsidRPr="003C698D">
        <w:rPr>
          <w:rFonts w:ascii="Arial" w:hAnsi="Arial" w:cs="Arial"/>
          <w:b/>
        </w:rPr>
        <w:t xml:space="preserve"> </w:t>
      </w:r>
      <w:proofErr w:type="spellStart"/>
      <w:r w:rsidRPr="003C698D">
        <w:rPr>
          <w:rFonts w:ascii="Arial" w:hAnsi="Arial" w:cs="Arial"/>
          <w:b/>
        </w:rPr>
        <w:t>на</w:t>
      </w:r>
      <w:proofErr w:type="spellEnd"/>
      <w:r w:rsidRPr="003C698D">
        <w:rPr>
          <w:rFonts w:ascii="Arial" w:hAnsi="Arial" w:cs="Arial"/>
          <w:b/>
        </w:rPr>
        <w:t xml:space="preserve"> </w:t>
      </w:r>
      <w:proofErr w:type="spellStart"/>
      <w:r w:rsidRPr="003C698D">
        <w:rPr>
          <w:rFonts w:ascii="Arial" w:hAnsi="Arial" w:cs="Arial"/>
          <w:b/>
        </w:rPr>
        <w:t>учениците</w:t>
      </w:r>
      <w:bookmarkEnd w:id="26"/>
      <w:proofErr w:type="spellEnd"/>
    </w:p>
    <w:p w14:paraId="3B67137F" w14:textId="77777777" w:rsidR="00A5626A" w:rsidRPr="003C698D" w:rsidRDefault="00715C1F" w:rsidP="003C698D">
      <w:pPr>
        <w:spacing w:before="120" w:after="120" w:line="360" w:lineRule="auto"/>
        <w:ind w:firstLine="720"/>
        <w:jc w:val="both"/>
        <w:rPr>
          <w:rFonts w:ascii="Arial" w:hAnsi="Arial" w:cs="Arial"/>
          <w:lang w:val="ru-RU"/>
        </w:rPr>
      </w:pPr>
      <w:r w:rsidRPr="003C698D">
        <w:rPr>
          <w:rFonts w:ascii="Arial" w:hAnsi="Arial" w:cs="Arial"/>
          <w:lang w:val="ru-RU"/>
        </w:rPr>
        <w:t xml:space="preserve">Постигањата на учениците во текот на учебната година, претставуваат јасно искажани компетенции, очекувани знаења, вештини, способности, вредности и ставови кои треба да се стекнат и покажат по успешно завршена одредена наставна тема, програма, истражувачка или проектна активност. Истите се многу важни за наставниците, затоа што им даваат јасна и прецизна основа за:        </w:t>
      </w:r>
    </w:p>
    <w:p w14:paraId="7C63BFFB" w14:textId="77777777" w:rsidR="00A5626A" w:rsidRPr="003C698D" w:rsidRDefault="00715C1F" w:rsidP="003C698D">
      <w:pPr>
        <w:spacing w:before="120" w:after="120" w:line="360" w:lineRule="auto"/>
        <w:ind w:firstLine="720"/>
        <w:jc w:val="both"/>
        <w:rPr>
          <w:rFonts w:ascii="Arial" w:hAnsi="Arial" w:cs="Arial"/>
          <w:lang w:val="ru-RU"/>
        </w:rPr>
      </w:pPr>
      <w:r w:rsidRPr="003C698D">
        <w:rPr>
          <w:rFonts w:ascii="Arial" w:hAnsi="Arial" w:cs="Arial"/>
          <w:lang w:val="ru-RU"/>
        </w:rPr>
        <w:lastRenderedPageBreak/>
        <w:t xml:space="preserve">  - определување на содржината која треба да се поучува, наставните стратегии и методи кои ќе се применуваат;         </w:t>
      </w:r>
    </w:p>
    <w:p w14:paraId="19C90004" w14:textId="77777777" w:rsidR="00715C1F" w:rsidRPr="003C698D" w:rsidRDefault="00715C1F" w:rsidP="003C698D">
      <w:pPr>
        <w:spacing w:before="120" w:after="120" w:line="360" w:lineRule="auto"/>
        <w:ind w:firstLine="720"/>
        <w:jc w:val="both"/>
        <w:rPr>
          <w:rFonts w:ascii="Arial" w:hAnsi="Arial" w:cs="Arial"/>
          <w:lang w:val="mk-MK"/>
        </w:rPr>
      </w:pPr>
      <w:r w:rsidRPr="003C698D">
        <w:rPr>
          <w:rFonts w:ascii="Arial" w:hAnsi="Arial" w:cs="Arial"/>
          <w:lang w:val="ru-RU"/>
        </w:rPr>
        <w:t xml:space="preserve"> - одредување на активностите во кои учениците треба да учествуваат;          - дефинирање на испитните задачи за вреднување на ученичкиот успех и напредувањ</w:t>
      </w:r>
      <w:r w:rsidRPr="003C698D">
        <w:rPr>
          <w:rFonts w:ascii="Arial" w:hAnsi="Arial" w:cs="Arial"/>
          <w:lang w:val="mk-MK"/>
        </w:rPr>
        <w:t>е</w:t>
      </w:r>
    </w:p>
    <w:p w14:paraId="4F12486F" w14:textId="77777777" w:rsidR="00A5626A" w:rsidRPr="003C698D" w:rsidRDefault="00715C1F" w:rsidP="003C698D">
      <w:pPr>
        <w:spacing w:before="120" w:after="120" w:line="360" w:lineRule="auto"/>
        <w:ind w:firstLine="720"/>
        <w:jc w:val="both"/>
        <w:rPr>
          <w:rFonts w:ascii="Arial" w:hAnsi="Arial" w:cs="Arial"/>
          <w:lang w:val="ru-RU"/>
        </w:rPr>
      </w:pPr>
      <w:r w:rsidRPr="003C698D">
        <w:rPr>
          <w:rFonts w:ascii="Arial" w:hAnsi="Arial" w:cs="Arial"/>
          <w:lang w:val="ru-RU"/>
        </w:rPr>
        <w:t>- вреднување на реализацијата на програмата која ја применуваат.</w:t>
      </w:r>
    </w:p>
    <w:p w14:paraId="0B719FE5" w14:textId="77777777" w:rsidR="00715C1F" w:rsidRPr="003C698D" w:rsidRDefault="00715C1F" w:rsidP="003C698D">
      <w:pPr>
        <w:spacing w:before="120" w:after="120" w:line="360" w:lineRule="auto"/>
        <w:ind w:firstLine="720"/>
        <w:jc w:val="both"/>
        <w:rPr>
          <w:rFonts w:ascii="Arial" w:hAnsi="Arial" w:cs="Arial"/>
          <w:lang w:val="ru-RU"/>
        </w:rPr>
      </w:pPr>
      <w:r w:rsidRPr="003C698D">
        <w:rPr>
          <w:rFonts w:ascii="Arial" w:hAnsi="Arial" w:cs="Arial"/>
          <w:lang w:val="ru-RU"/>
        </w:rPr>
        <w:t xml:space="preserve"> </w:t>
      </w:r>
    </w:p>
    <w:p w14:paraId="210FD84E" w14:textId="77777777" w:rsidR="00715C1F" w:rsidRPr="003C698D" w:rsidRDefault="00715C1F" w:rsidP="003C698D">
      <w:pPr>
        <w:spacing w:before="120" w:after="120" w:line="360" w:lineRule="auto"/>
        <w:ind w:firstLine="720"/>
        <w:jc w:val="both"/>
        <w:rPr>
          <w:rFonts w:ascii="Arial" w:hAnsi="Arial" w:cs="Arial"/>
          <w:lang w:val="ru-RU"/>
        </w:rPr>
      </w:pPr>
      <w:r w:rsidRPr="003C698D">
        <w:rPr>
          <w:rFonts w:ascii="Arial" w:hAnsi="Arial" w:cs="Arial"/>
          <w:lang w:val="ru-RU"/>
        </w:rPr>
        <w:t xml:space="preserve">Ученичките постигања се важни и за родителите, заради стекнување на јасна слика за тоа какво и колку знаење децата можат да стекнат на училиште, како и на кој начин да им помогнат и  да го следат нивниот напредок. Преку анализи и извештаи, во училиштето редовно се следат постигањата на учениците кои се изготвуваат за секој класификациски период. </w:t>
      </w:r>
      <w:r w:rsidR="00EF0A3D" w:rsidRPr="003C698D">
        <w:rPr>
          <w:rFonts w:ascii="Arial" w:hAnsi="Arial" w:cs="Arial"/>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56"/>
        <w:gridCol w:w="2160"/>
        <w:gridCol w:w="2480"/>
      </w:tblGrid>
      <w:tr w:rsidR="00715C1F" w:rsidRPr="001F0D1A" w14:paraId="67C7D16E" w14:textId="77777777" w:rsidTr="00FA190E">
        <w:tc>
          <w:tcPr>
            <w:tcW w:w="2132" w:type="dxa"/>
            <w:shd w:val="clear" w:color="auto" w:fill="800000"/>
          </w:tcPr>
          <w:p w14:paraId="77E9E014" w14:textId="77777777" w:rsidR="00715C1F" w:rsidRPr="001F0D1A" w:rsidRDefault="00715C1F" w:rsidP="00FA190E">
            <w:pPr>
              <w:jc w:val="both"/>
              <w:rPr>
                <w:rFonts w:ascii="Arial" w:hAnsi="Arial" w:cs="Arial"/>
                <w:b/>
                <w:lang w:val="mk-MK"/>
              </w:rPr>
            </w:pPr>
            <w:r w:rsidRPr="001F0D1A">
              <w:rPr>
                <w:rFonts w:ascii="Arial" w:hAnsi="Arial" w:cs="Arial"/>
                <w:b/>
                <w:lang w:val="mk-MK"/>
              </w:rPr>
              <w:t>Учебна година</w:t>
            </w:r>
          </w:p>
        </w:tc>
        <w:tc>
          <w:tcPr>
            <w:tcW w:w="1756" w:type="dxa"/>
            <w:shd w:val="clear" w:color="auto" w:fill="800000"/>
          </w:tcPr>
          <w:p w14:paraId="624664DC" w14:textId="77777777" w:rsidR="00715C1F" w:rsidRPr="001F0D1A" w:rsidRDefault="00715C1F" w:rsidP="00FA190E">
            <w:pPr>
              <w:jc w:val="both"/>
              <w:rPr>
                <w:rFonts w:ascii="Arial" w:hAnsi="Arial" w:cs="Arial"/>
                <w:b/>
                <w:lang w:val="mk-MK"/>
              </w:rPr>
            </w:pPr>
            <w:r w:rsidRPr="001F0D1A">
              <w:rPr>
                <w:rFonts w:ascii="Arial" w:hAnsi="Arial" w:cs="Arial"/>
                <w:b/>
                <w:lang w:val="mk-MK"/>
              </w:rPr>
              <w:t>Среден успех</w:t>
            </w:r>
          </w:p>
        </w:tc>
        <w:tc>
          <w:tcPr>
            <w:tcW w:w="2160" w:type="dxa"/>
            <w:shd w:val="clear" w:color="auto" w:fill="800000"/>
          </w:tcPr>
          <w:p w14:paraId="41984707" w14:textId="77777777" w:rsidR="00715C1F" w:rsidRPr="001F0D1A" w:rsidRDefault="00715C1F" w:rsidP="00FA190E">
            <w:pPr>
              <w:jc w:val="both"/>
              <w:rPr>
                <w:rFonts w:ascii="Arial" w:hAnsi="Arial" w:cs="Arial"/>
                <w:b/>
                <w:lang w:val="mk-MK"/>
              </w:rPr>
            </w:pPr>
            <w:r w:rsidRPr="001F0D1A">
              <w:rPr>
                <w:rFonts w:ascii="Arial" w:hAnsi="Arial" w:cs="Arial"/>
                <w:b/>
                <w:lang w:val="mk-MK"/>
              </w:rPr>
              <w:t>Опр. изостаноци</w:t>
            </w:r>
          </w:p>
        </w:tc>
        <w:tc>
          <w:tcPr>
            <w:tcW w:w="2480" w:type="dxa"/>
            <w:shd w:val="clear" w:color="auto" w:fill="800000"/>
          </w:tcPr>
          <w:p w14:paraId="09E9C218" w14:textId="77777777" w:rsidR="00715C1F" w:rsidRPr="001F0D1A" w:rsidRDefault="00715C1F" w:rsidP="00FA190E">
            <w:pPr>
              <w:jc w:val="both"/>
              <w:rPr>
                <w:rFonts w:ascii="Arial" w:hAnsi="Arial" w:cs="Arial"/>
                <w:b/>
                <w:lang w:val="mk-MK"/>
              </w:rPr>
            </w:pPr>
            <w:r w:rsidRPr="001F0D1A">
              <w:rPr>
                <w:rFonts w:ascii="Arial" w:hAnsi="Arial" w:cs="Arial"/>
                <w:b/>
                <w:lang w:val="mk-MK"/>
              </w:rPr>
              <w:t>Неопр. Изостаноци</w:t>
            </w:r>
          </w:p>
        </w:tc>
      </w:tr>
      <w:tr w:rsidR="00715C1F" w:rsidRPr="001F0D1A" w14:paraId="6908C726" w14:textId="77777777" w:rsidTr="00FA190E">
        <w:tc>
          <w:tcPr>
            <w:tcW w:w="2132" w:type="dxa"/>
          </w:tcPr>
          <w:p w14:paraId="77BA6A6F" w14:textId="77777777" w:rsidR="00715C1F" w:rsidRPr="001F0D1A" w:rsidRDefault="00715C1F" w:rsidP="00FA190E">
            <w:pPr>
              <w:jc w:val="both"/>
              <w:rPr>
                <w:rFonts w:ascii="Arial" w:hAnsi="Arial" w:cs="Arial"/>
                <w:lang w:val="mk-MK"/>
              </w:rPr>
            </w:pPr>
            <w:r w:rsidRPr="001F0D1A">
              <w:rPr>
                <w:rFonts w:ascii="Arial" w:hAnsi="Arial" w:cs="Arial"/>
                <w:lang w:val="mk-MK"/>
              </w:rPr>
              <w:t>2013/2014</w:t>
            </w:r>
          </w:p>
        </w:tc>
        <w:tc>
          <w:tcPr>
            <w:tcW w:w="1756" w:type="dxa"/>
          </w:tcPr>
          <w:p w14:paraId="45921FBB" w14:textId="77777777" w:rsidR="00715C1F" w:rsidRPr="001F0D1A" w:rsidRDefault="00715C1F" w:rsidP="00FA190E">
            <w:pPr>
              <w:jc w:val="both"/>
              <w:rPr>
                <w:rFonts w:ascii="Arial" w:hAnsi="Arial" w:cs="Arial"/>
                <w:lang w:val="mk-MK"/>
              </w:rPr>
            </w:pPr>
            <w:r w:rsidRPr="001F0D1A">
              <w:rPr>
                <w:rFonts w:ascii="Arial" w:hAnsi="Arial" w:cs="Arial"/>
                <w:lang w:val="mk-MK"/>
              </w:rPr>
              <w:t>3,60</w:t>
            </w:r>
          </w:p>
        </w:tc>
        <w:tc>
          <w:tcPr>
            <w:tcW w:w="2160" w:type="dxa"/>
          </w:tcPr>
          <w:p w14:paraId="11D82912" w14:textId="77777777" w:rsidR="00715C1F" w:rsidRPr="001F0D1A" w:rsidRDefault="00715C1F" w:rsidP="00FA190E">
            <w:pPr>
              <w:jc w:val="both"/>
              <w:rPr>
                <w:rFonts w:ascii="Arial" w:hAnsi="Arial" w:cs="Arial"/>
                <w:lang w:val="mk-MK"/>
              </w:rPr>
            </w:pPr>
            <w:r w:rsidRPr="001F0D1A">
              <w:rPr>
                <w:rFonts w:ascii="Arial" w:hAnsi="Arial" w:cs="Arial"/>
                <w:lang w:val="mk-MK"/>
              </w:rPr>
              <w:t>1978</w:t>
            </w:r>
          </w:p>
        </w:tc>
        <w:tc>
          <w:tcPr>
            <w:tcW w:w="2480" w:type="dxa"/>
          </w:tcPr>
          <w:p w14:paraId="2CAC4CBD" w14:textId="77777777" w:rsidR="00715C1F" w:rsidRPr="001F0D1A" w:rsidRDefault="00715C1F" w:rsidP="00FA190E">
            <w:pPr>
              <w:jc w:val="both"/>
              <w:rPr>
                <w:rFonts w:ascii="Arial" w:hAnsi="Arial" w:cs="Arial"/>
                <w:lang w:val="mk-MK"/>
              </w:rPr>
            </w:pPr>
            <w:r w:rsidRPr="001F0D1A">
              <w:rPr>
                <w:rFonts w:ascii="Arial" w:hAnsi="Arial" w:cs="Arial"/>
                <w:lang w:val="mk-MK"/>
              </w:rPr>
              <w:t>218</w:t>
            </w:r>
          </w:p>
        </w:tc>
      </w:tr>
      <w:tr w:rsidR="00715C1F" w:rsidRPr="001F0D1A" w14:paraId="3D8ADF30" w14:textId="77777777" w:rsidTr="00FA190E">
        <w:tc>
          <w:tcPr>
            <w:tcW w:w="2132" w:type="dxa"/>
          </w:tcPr>
          <w:p w14:paraId="10CCEA81" w14:textId="77777777" w:rsidR="00715C1F" w:rsidRPr="001F0D1A" w:rsidRDefault="00715C1F" w:rsidP="00FA190E">
            <w:pPr>
              <w:jc w:val="both"/>
              <w:rPr>
                <w:rFonts w:ascii="Arial" w:hAnsi="Arial" w:cs="Arial"/>
                <w:lang w:val="mk-MK"/>
              </w:rPr>
            </w:pPr>
            <w:r w:rsidRPr="001F0D1A">
              <w:rPr>
                <w:rFonts w:ascii="Arial" w:hAnsi="Arial" w:cs="Arial"/>
                <w:lang w:val="mk-MK"/>
              </w:rPr>
              <w:t>2014/2015</w:t>
            </w:r>
          </w:p>
        </w:tc>
        <w:tc>
          <w:tcPr>
            <w:tcW w:w="1756" w:type="dxa"/>
          </w:tcPr>
          <w:p w14:paraId="204D0758" w14:textId="77777777" w:rsidR="00715C1F" w:rsidRPr="001F0D1A" w:rsidRDefault="00715C1F" w:rsidP="00FA190E">
            <w:pPr>
              <w:jc w:val="both"/>
              <w:rPr>
                <w:rFonts w:ascii="Arial" w:hAnsi="Arial" w:cs="Arial"/>
                <w:lang w:val="mk-MK"/>
              </w:rPr>
            </w:pPr>
            <w:r w:rsidRPr="001F0D1A">
              <w:rPr>
                <w:rFonts w:ascii="Arial" w:hAnsi="Arial" w:cs="Arial"/>
                <w:lang w:val="mk-MK"/>
              </w:rPr>
              <w:t>3,84</w:t>
            </w:r>
          </w:p>
        </w:tc>
        <w:tc>
          <w:tcPr>
            <w:tcW w:w="2160" w:type="dxa"/>
          </w:tcPr>
          <w:p w14:paraId="461F8273" w14:textId="77777777" w:rsidR="00715C1F" w:rsidRPr="001F0D1A" w:rsidRDefault="00715C1F" w:rsidP="00FA190E">
            <w:pPr>
              <w:jc w:val="both"/>
              <w:rPr>
                <w:rFonts w:ascii="Arial" w:hAnsi="Arial" w:cs="Arial"/>
                <w:lang w:val="mk-MK"/>
              </w:rPr>
            </w:pPr>
            <w:r w:rsidRPr="001F0D1A">
              <w:rPr>
                <w:rFonts w:ascii="Arial" w:hAnsi="Arial" w:cs="Arial"/>
                <w:lang w:val="mk-MK"/>
              </w:rPr>
              <w:t>1328</w:t>
            </w:r>
          </w:p>
        </w:tc>
        <w:tc>
          <w:tcPr>
            <w:tcW w:w="2480" w:type="dxa"/>
          </w:tcPr>
          <w:p w14:paraId="41DC5A8E" w14:textId="77777777" w:rsidR="00715C1F" w:rsidRPr="001F0D1A" w:rsidRDefault="00715C1F" w:rsidP="00FA190E">
            <w:pPr>
              <w:jc w:val="both"/>
              <w:rPr>
                <w:rFonts w:ascii="Arial" w:hAnsi="Arial" w:cs="Arial"/>
                <w:lang w:val="mk-MK"/>
              </w:rPr>
            </w:pPr>
            <w:r w:rsidRPr="001F0D1A">
              <w:rPr>
                <w:rFonts w:ascii="Arial" w:hAnsi="Arial" w:cs="Arial"/>
                <w:lang w:val="mk-MK"/>
              </w:rPr>
              <w:t>771</w:t>
            </w:r>
          </w:p>
        </w:tc>
      </w:tr>
      <w:tr w:rsidR="00715C1F" w:rsidRPr="001F0D1A" w14:paraId="11F2C53B" w14:textId="77777777" w:rsidTr="00FA190E">
        <w:tc>
          <w:tcPr>
            <w:tcW w:w="2132" w:type="dxa"/>
          </w:tcPr>
          <w:p w14:paraId="13A119F8" w14:textId="77777777" w:rsidR="00715C1F" w:rsidRPr="001F0D1A" w:rsidRDefault="00715C1F" w:rsidP="00FA190E">
            <w:pPr>
              <w:jc w:val="both"/>
              <w:rPr>
                <w:rFonts w:ascii="Arial" w:hAnsi="Arial" w:cs="Arial"/>
                <w:lang w:val="mk-MK"/>
              </w:rPr>
            </w:pPr>
            <w:r w:rsidRPr="001F0D1A">
              <w:rPr>
                <w:rFonts w:ascii="Arial" w:hAnsi="Arial" w:cs="Arial"/>
                <w:lang w:val="mk-MK"/>
              </w:rPr>
              <w:t>2015/2016</w:t>
            </w:r>
          </w:p>
        </w:tc>
        <w:tc>
          <w:tcPr>
            <w:tcW w:w="1756" w:type="dxa"/>
          </w:tcPr>
          <w:p w14:paraId="266DF74B" w14:textId="77777777" w:rsidR="00715C1F" w:rsidRPr="001F0D1A" w:rsidRDefault="00715C1F" w:rsidP="00FA190E">
            <w:pPr>
              <w:jc w:val="both"/>
              <w:rPr>
                <w:rFonts w:ascii="Arial" w:hAnsi="Arial" w:cs="Arial"/>
                <w:lang w:val="mk-MK"/>
              </w:rPr>
            </w:pPr>
            <w:r w:rsidRPr="001F0D1A">
              <w:rPr>
                <w:rFonts w:ascii="Arial" w:hAnsi="Arial" w:cs="Arial"/>
                <w:lang w:val="mk-MK"/>
              </w:rPr>
              <w:t>3,76</w:t>
            </w:r>
          </w:p>
        </w:tc>
        <w:tc>
          <w:tcPr>
            <w:tcW w:w="2160" w:type="dxa"/>
          </w:tcPr>
          <w:p w14:paraId="63B4B490" w14:textId="77777777" w:rsidR="00715C1F" w:rsidRPr="001F0D1A" w:rsidRDefault="00715C1F" w:rsidP="00FA190E">
            <w:pPr>
              <w:jc w:val="both"/>
              <w:rPr>
                <w:rFonts w:ascii="Arial" w:hAnsi="Arial" w:cs="Arial"/>
                <w:lang w:val="mk-MK"/>
              </w:rPr>
            </w:pPr>
            <w:r w:rsidRPr="001F0D1A">
              <w:rPr>
                <w:rFonts w:ascii="Arial" w:hAnsi="Arial" w:cs="Arial"/>
                <w:lang w:val="mk-MK"/>
              </w:rPr>
              <w:t>1350</w:t>
            </w:r>
          </w:p>
        </w:tc>
        <w:tc>
          <w:tcPr>
            <w:tcW w:w="2480" w:type="dxa"/>
          </w:tcPr>
          <w:p w14:paraId="267FDA9F" w14:textId="77777777" w:rsidR="00715C1F" w:rsidRPr="001F0D1A" w:rsidRDefault="00715C1F" w:rsidP="00FA190E">
            <w:pPr>
              <w:jc w:val="both"/>
              <w:rPr>
                <w:rFonts w:ascii="Arial" w:hAnsi="Arial" w:cs="Arial"/>
                <w:lang w:val="mk-MK"/>
              </w:rPr>
            </w:pPr>
            <w:r w:rsidRPr="001F0D1A">
              <w:rPr>
                <w:rFonts w:ascii="Arial" w:hAnsi="Arial" w:cs="Arial"/>
                <w:lang w:val="mk-MK"/>
              </w:rPr>
              <w:t>1860</w:t>
            </w:r>
          </w:p>
        </w:tc>
      </w:tr>
      <w:tr w:rsidR="00715C1F" w:rsidRPr="001F0D1A" w14:paraId="5F7A0F82" w14:textId="77777777" w:rsidTr="00FA190E">
        <w:tc>
          <w:tcPr>
            <w:tcW w:w="2132" w:type="dxa"/>
          </w:tcPr>
          <w:p w14:paraId="29851624" w14:textId="77777777" w:rsidR="00715C1F" w:rsidRPr="001F0D1A" w:rsidRDefault="00715C1F" w:rsidP="00FA190E">
            <w:pPr>
              <w:jc w:val="both"/>
              <w:rPr>
                <w:rFonts w:ascii="Arial" w:hAnsi="Arial" w:cs="Arial"/>
              </w:rPr>
            </w:pPr>
            <w:r w:rsidRPr="001F0D1A">
              <w:rPr>
                <w:rFonts w:ascii="Arial" w:hAnsi="Arial" w:cs="Arial"/>
              </w:rPr>
              <w:t>2016/2017</w:t>
            </w:r>
          </w:p>
        </w:tc>
        <w:tc>
          <w:tcPr>
            <w:tcW w:w="1756" w:type="dxa"/>
          </w:tcPr>
          <w:p w14:paraId="71AF3546" w14:textId="77777777" w:rsidR="00715C1F" w:rsidRPr="001F0D1A" w:rsidRDefault="00715C1F" w:rsidP="00FA190E">
            <w:pPr>
              <w:jc w:val="both"/>
              <w:rPr>
                <w:rFonts w:ascii="Arial" w:hAnsi="Arial" w:cs="Arial"/>
              </w:rPr>
            </w:pPr>
            <w:r w:rsidRPr="001F0D1A">
              <w:rPr>
                <w:rFonts w:ascii="Arial" w:hAnsi="Arial" w:cs="Arial"/>
              </w:rPr>
              <w:t>3.98</w:t>
            </w:r>
          </w:p>
        </w:tc>
        <w:tc>
          <w:tcPr>
            <w:tcW w:w="2160" w:type="dxa"/>
          </w:tcPr>
          <w:p w14:paraId="699BA23B" w14:textId="77777777" w:rsidR="00715C1F" w:rsidRPr="001F0D1A" w:rsidRDefault="00715C1F" w:rsidP="00FA190E">
            <w:pPr>
              <w:jc w:val="both"/>
              <w:rPr>
                <w:rFonts w:ascii="Arial" w:hAnsi="Arial" w:cs="Arial"/>
              </w:rPr>
            </w:pPr>
            <w:r w:rsidRPr="001F0D1A">
              <w:rPr>
                <w:rFonts w:ascii="Arial" w:hAnsi="Arial" w:cs="Arial"/>
              </w:rPr>
              <w:t>2059</w:t>
            </w:r>
          </w:p>
        </w:tc>
        <w:tc>
          <w:tcPr>
            <w:tcW w:w="2480" w:type="dxa"/>
          </w:tcPr>
          <w:p w14:paraId="12ABAF8A" w14:textId="77777777" w:rsidR="00715C1F" w:rsidRPr="001F0D1A" w:rsidRDefault="00715C1F" w:rsidP="00FA190E">
            <w:pPr>
              <w:jc w:val="both"/>
              <w:rPr>
                <w:rFonts w:ascii="Arial" w:hAnsi="Arial" w:cs="Arial"/>
              </w:rPr>
            </w:pPr>
            <w:r w:rsidRPr="001F0D1A">
              <w:rPr>
                <w:rFonts w:ascii="Arial" w:hAnsi="Arial" w:cs="Arial"/>
              </w:rPr>
              <w:t>739</w:t>
            </w:r>
          </w:p>
        </w:tc>
      </w:tr>
      <w:tr w:rsidR="00715C1F" w:rsidRPr="001F0D1A" w14:paraId="3655CCD7" w14:textId="77777777" w:rsidTr="00FA190E">
        <w:tc>
          <w:tcPr>
            <w:tcW w:w="2132" w:type="dxa"/>
          </w:tcPr>
          <w:p w14:paraId="68B1C7EA" w14:textId="77777777" w:rsidR="00715C1F" w:rsidRPr="001F0D1A" w:rsidRDefault="00715C1F" w:rsidP="00FA190E">
            <w:pPr>
              <w:jc w:val="both"/>
              <w:rPr>
                <w:rFonts w:ascii="Arial" w:hAnsi="Arial" w:cs="Arial"/>
              </w:rPr>
            </w:pPr>
            <w:r w:rsidRPr="001F0D1A">
              <w:rPr>
                <w:rFonts w:ascii="Arial" w:hAnsi="Arial" w:cs="Arial"/>
              </w:rPr>
              <w:t>2017/2018</w:t>
            </w:r>
          </w:p>
        </w:tc>
        <w:tc>
          <w:tcPr>
            <w:tcW w:w="1756" w:type="dxa"/>
          </w:tcPr>
          <w:p w14:paraId="074F461C" w14:textId="77777777" w:rsidR="00715C1F" w:rsidRPr="001F0D1A" w:rsidRDefault="00715C1F" w:rsidP="00FA190E">
            <w:pPr>
              <w:jc w:val="both"/>
              <w:rPr>
                <w:rFonts w:ascii="Arial" w:hAnsi="Arial" w:cs="Arial"/>
              </w:rPr>
            </w:pPr>
            <w:r w:rsidRPr="001F0D1A">
              <w:rPr>
                <w:rFonts w:ascii="Arial" w:hAnsi="Arial" w:cs="Arial"/>
              </w:rPr>
              <w:t>3.86</w:t>
            </w:r>
          </w:p>
        </w:tc>
        <w:tc>
          <w:tcPr>
            <w:tcW w:w="2160" w:type="dxa"/>
          </w:tcPr>
          <w:p w14:paraId="07415B72" w14:textId="77777777" w:rsidR="00715C1F" w:rsidRPr="001F0D1A" w:rsidRDefault="00715C1F" w:rsidP="00FA190E">
            <w:pPr>
              <w:jc w:val="both"/>
              <w:rPr>
                <w:rFonts w:ascii="Arial" w:hAnsi="Arial" w:cs="Arial"/>
              </w:rPr>
            </w:pPr>
            <w:r w:rsidRPr="001F0D1A">
              <w:rPr>
                <w:rFonts w:ascii="Arial" w:hAnsi="Arial" w:cs="Arial"/>
              </w:rPr>
              <w:t>2863</w:t>
            </w:r>
          </w:p>
        </w:tc>
        <w:tc>
          <w:tcPr>
            <w:tcW w:w="2480" w:type="dxa"/>
          </w:tcPr>
          <w:p w14:paraId="715DCB86" w14:textId="77777777" w:rsidR="00715C1F" w:rsidRPr="001F0D1A" w:rsidRDefault="00715C1F" w:rsidP="00FA190E">
            <w:pPr>
              <w:jc w:val="both"/>
              <w:rPr>
                <w:rFonts w:ascii="Arial" w:hAnsi="Arial" w:cs="Arial"/>
              </w:rPr>
            </w:pPr>
            <w:r w:rsidRPr="001F0D1A">
              <w:rPr>
                <w:rFonts w:ascii="Arial" w:hAnsi="Arial" w:cs="Arial"/>
              </w:rPr>
              <w:t>215</w:t>
            </w:r>
          </w:p>
        </w:tc>
      </w:tr>
      <w:tr w:rsidR="00715C1F" w:rsidRPr="001F0D1A" w14:paraId="091B5B66" w14:textId="77777777" w:rsidTr="00FA190E">
        <w:tc>
          <w:tcPr>
            <w:tcW w:w="2132" w:type="dxa"/>
          </w:tcPr>
          <w:p w14:paraId="14A02302" w14:textId="77777777" w:rsidR="00715C1F" w:rsidRPr="001F0D1A" w:rsidRDefault="00715C1F" w:rsidP="00FA190E">
            <w:pPr>
              <w:jc w:val="both"/>
              <w:rPr>
                <w:rFonts w:ascii="Arial" w:hAnsi="Arial" w:cs="Arial"/>
                <w:lang w:val="mk-MK"/>
              </w:rPr>
            </w:pPr>
            <w:r w:rsidRPr="001F0D1A">
              <w:rPr>
                <w:rFonts w:ascii="Arial" w:hAnsi="Arial" w:cs="Arial"/>
              </w:rPr>
              <w:t>201</w:t>
            </w:r>
            <w:r w:rsidRPr="001F0D1A">
              <w:rPr>
                <w:rFonts w:ascii="Arial" w:hAnsi="Arial" w:cs="Arial"/>
                <w:lang w:val="mk-MK"/>
              </w:rPr>
              <w:t>8</w:t>
            </w:r>
            <w:r w:rsidRPr="001F0D1A">
              <w:rPr>
                <w:rFonts w:ascii="Arial" w:hAnsi="Arial" w:cs="Arial"/>
              </w:rPr>
              <w:t>/201</w:t>
            </w:r>
            <w:r w:rsidRPr="001F0D1A">
              <w:rPr>
                <w:rFonts w:ascii="Arial" w:hAnsi="Arial" w:cs="Arial"/>
                <w:lang w:val="mk-MK"/>
              </w:rPr>
              <w:t>9</w:t>
            </w:r>
          </w:p>
        </w:tc>
        <w:tc>
          <w:tcPr>
            <w:tcW w:w="1756" w:type="dxa"/>
          </w:tcPr>
          <w:p w14:paraId="5E6BC177" w14:textId="77777777" w:rsidR="00715C1F" w:rsidRPr="001F0D1A" w:rsidRDefault="00715C1F" w:rsidP="00FA190E">
            <w:pPr>
              <w:jc w:val="both"/>
              <w:rPr>
                <w:rFonts w:ascii="Arial" w:hAnsi="Arial" w:cs="Arial"/>
                <w:lang w:val="mk-MK"/>
              </w:rPr>
            </w:pPr>
            <w:r w:rsidRPr="001F0D1A">
              <w:rPr>
                <w:rFonts w:ascii="Arial" w:hAnsi="Arial" w:cs="Arial"/>
              </w:rPr>
              <w:t>3.</w:t>
            </w:r>
            <w:r w:rsidRPr="001F0D1A">
              <w:rPr>
                <w:rFonts w:ascii="Arial" w:hAnsi="Arial" w:cs="Arial"/>
                <w:lang w:val="mk-MK"/>
              </w:rPr>
              <w:t>95</w:t>
            </w:r>
          </w:p>
        </w:tc>
        <w:tc>
          <w:tcPr>
            <w:tcW w:w="2160" w:type="dxa"/>
          </w:tcPr>
          <w:p w14:paraId="66E9E5D8" w14:textId="77777777" w:rsidR="00715C1F" w:rsidRPr="001F0D1A" w:rsidRDefault="00715C1F" w:rsidP="00FA190E">
            <w:pPr>
              <w:jc w:val="both"/>
              <w:rPr>
                <w:rFonts w:ascii="Arial" w:hAnsi="Arial" w:cs="Arial"/>
                <w:lang w:val="mk-MK"/>
              </w:rPr>
            </w:pPr>
            <w:r w:rsidRPr="001F0D1A">
              <w:rPr>
                <w:rFonts w:ascii="Arial" w:hAnsi="Arial" w:cs="Arial"/>
              </w:rPr>
              <w:t>2</w:t>
            </w:r>
            <w:r w:rsidRPr="001F0D1A">
              <w:rPr>
                <w:rFonts w:ascii="Arial" w:hAnsi="Arial" w:cs="Arial"/>
                <w:lang w:val="mk-MK"/>
              </w:rPr>
              <w:t>180</w:t>
            </w:r>
          </w:p>
        </w:tc>
        <w:tc>
          <w:tcPr>
            <w:tcW w:w="2480" w:type="dxa"/>
          </w:tcPr>
          <w:p w14:paraId="362373B9" w14:textId="77777777" w:rsidR="00715C1F" w:rsidRPr="001F0D1A" w:rsidRDefault="00715C1F" w:rsidP="00FA190E">
            <w:pPr>
              <w:jc w:val="both"/>
              <w:rPr>
                <w:rFonts w:ascii="Arial" w:hAnsi="Arial" w:cs="Arial"/>
                <w:lang w:val="mk-MK"/>
              </w:rPr>
            </w:pPr>
            <w:r w:rsidRPr="001F0D1A">
              <w:rPr>
                <w:rFonts w:ascii="Arial" w:hAnsi="Arial" w:cs="Arial"/>
                <w:lang w:val="mk-MK"/>
              </w:rPr>
              <w:t>359</w:t>
            </w:r>
          </w:p>
        </w:tc>
      </w:tr>
      <w:tr w:rsidR="00715C1F" w:rsidRPr="001F0D1A" w14:paraId="276E4053" w14:textId="77777777" w:rsidTr="00FA190E">
        <w:tc>
          <w:tcPr>
            <w:tcW w:w="2132" w:type="dxa"/>
          </w:tcPr>
          <w:p w14:paraId="798E0DB3" w14:textId="77777777" w:rsidR="00715C1F" w:rsidRPr="001F0D1A" w:rsidRDefault="00715C1F" w:rsidP="00FA190E">
            <w:pPr>
              <w:jc w:val="both"/>
              <w:rPr>
                <w:rFonts w:ascii="Arial" w:hAnsi="Arial" w:cs="Arial"/>
                <w:lang w:val="mk-MK"/>
              </w:rPr>
            </w:pPr>
            <w:r w:rsidRPr="001F0D1A">
              <w:rPr>
                <w:rFonts w:ascii="Arial" w:hAnsi="Arial" w:cs="Arial"/>
                <w:lang w:val="mk-MK"/>
              </w:rPr>
              <w:t>2019/2020</w:t>
            </w:r>
          </w:p>
        </w:tc>
        <w:tc>
          <w:tcPr>
            <w:tcW w:w="1756" w:type="dxa"/>
          </w:tcPr>
          <w:p w14:paraId="59B08E54" w14:textId="77777777" w:rsidR="00715C1F" w:rsidRPr="001F0D1A" w:rsidRDefault="00715C1F" w:rsidP="00FA190E">
            <w:pPr>
              <w:jc w:val="both"/>
              <w:rPr>
                <w:rFonts w:ascii="Arial" w:hAnsi="Arial" w:cs="Arial"/>
                <w:lang w:val="mk-MK"/>
              </w:rPr>
            </w:pPr>
            <w:r w:rsidRPr="001F0D1A">
              <w:rPr>
                <w:rFonts w:ascii="Arial" w:hAnsi="Arial" w:cs="Arial"/>
                <w:lang w:val="mk-MK"/>
              </w:rPr>
              <w:t>3,97</w:t>
            </w:r>
          </w:p>
        </w:tc>
        <w:tc>
          <w:tcPr>
            <w:tcW w:w="2160" w:type="dxa"/>
          </w:tcPr>
          <w:p w14:paraId="6551018F" w14:textId="77777777" w:rsidR="00715C1F" w:rsidRPr="001F0D1A" w:rsidRDefault="00715C1F" w:rsidP="00FA190E">
            <w:pPr>
              <w:jc w:val="both"/>
              <w:rPr>
                <w:rFonts w:ascii="Arial" w:hAnsi="Arial" w:cs="Arial"/>
                <w:lang w:val="mk-MK"/>
              </w:rPr>
            </w:pPr>
            <w:r w:rsidRPr="001F0D1A">
              <w:rPr>
                <w:rFonts w:ascii="Arial" w:hAnsi="Arial" w:cs="Arial"/>
                <w:lang w:val="mk-MK"/>
              </w:rPr>
              <w:t>1218</w:t>
            </w:r>
          </w:p>
        </w:tc>
        <w:tc>
          <w:tcPr>
            <w:tcW w:w="2480" w:type="dxa"/>
          </w:tcPr>
          <w:p w14:paraId="6FB5AB01" w14:textId="77777777" w:rsidR="00715C1F" w:rsidRPr="001F0D1A" w:rsidRDefault="00715C1F" w:rsidP="00FA190E">
            <w:pPr>
              <w:jc w:val="both"/>
              <w:rPr>
                <w:rFonts w:ascii="Arial" w:hAnsi="Arial" w:cs="Arial"/>
                <w:lang w:val="mk-MK"/>
              </w:rPr>
            </w:pPr>
            <w:r w:rsidRPr="001F0D1A">
              <w:rPr>
                <w:rFonts w:ascii="Arial" w:hAnsi="Arial" w:cs="Arial"/>
                <w:lang w:val="mk-MK"/>
              </w:rPr>
              <w:t>82</w:t>
            </w:r>
          </w:p>
        </w:tc>
      </w:tr>
      <w:tr w:rsidR="00852758" w:rsidRPr="001F0D1A" w14:paraId="2DC16450" w14:textId="77777777" w:rsidTr="00FA190E">
        <w:tc>
          <w:tcPr>
            <w:tcW w:w="2132" w:type="dxa"/>
          </w:tcPr>
          <w:p w14:paraId="4BA6667A" w14:textId="77777777" w:rsidR="00852758" w:rsidRPr="001F0D1A" w:rsidRDefault="00852758" w:rsidP="00FA190E">
            <w:pPr>
              <w:jc w:val="both"/>
              <w:rPr>
                <w:rFonts w:ascii="Arial" w:hAnsi="Arial" w:cs="Arial"/>
              </w:rPr>
            </w:pPr>
            <w:r w:rsidRPr="001F0D1A">
              <w:rPr>
                <w:rFonts w:ascii="Arial" w:hAnsi="Arial" w:cs="Arial"/>
              </w:rPr>
              <w:t>2020/2021</w:t>
            </w:r>
          </w:p>
        </w:tc>
        <w:tc>
          <w:tcPr>
            <w:tcW w:w="1756" w:type="dxa"/>
          </w:tcPr>
          <w:p w14:paraId="49B6243F" w14:textId="77777777" w:rsidR="00852758" w:rsidRPr="001F0D1A" w:rsidRDefault="00852758" w:rsidP="00852758">
            <w:pPr>
              <w:jc w:val="both"/>
              <w:rPr>
                <w:rFonts w:ascii="Arial" w:hAnsi="Arial" w:cs="Arial"/>
              </w:rPr>
            </w:pPr>
            <w:r w:rsidRPr="001F0D1A">
              <w:rPr>
                <w:rFonts w:ascii="Arial" w:hAnsi="Arial" w:cs="Arial"/>
              </w:rPr>
              <w:t>3.89</w:t>
            </w:r>
          </w:p>
        </w:tc>
        <w:tc>
          <w:tcPr>
            <w:tcW w:w="2160" w:type="dxa"/>
          </w:tcPr>
          <w:p w14:paraId="6B995B20" w14:textId="77777777" w:rsidR="00852758" w:rsidRPr="001F0D1A" w:rsidRDefault="00852758" w:rsidP="00FA190E">
            <w:pPr>
              <w:jc w:val="both"/>
              <w:rPr>
                <w:rFonts w:ascii="Arial" w:hAnsi="Arial" w:cs="Arial"/>
              </w:rPr>
            </w:pPr>
            <w:r w:rsidRPr="001F0D1A">
              <w:rPr>
                <w:rFonts w:ascii="Arial" w:hAnsi="Arial" w:cs="Arial"/>
              </w:rPr>
              <w:t>4135</w:t>
            </w:r>
          </w:p>
        </w:tc>
        <w:tc>
          <w:tcPr>
            <w:tcW w:w="2480" w:type="dxa"/>
          </w:tcPr>
          <w:p w14:paraId="7549DD72" w14:textId="77777777" w:rsidR="00852758" w:rsidRPr="001F0D1A" w:rsidRDefault="00852758" w:rsidP="00FA190E">
            <w:pPr>
              <w:jc w:val="both"/>
              <w:rPr>
                <w:rFonts w:ascii="Arial" w:hAnsi="Arial" w:cs="Arial"/>
              </w:rPr>
            </w:pPr>
            <w:r w:rsidRPr="001F0D1A">
              <w:rPr>
                <w:rFonts w:ascii="Arial" w:hAnsi="Arial" w:cs="Arial"/>
              </w:rPr>
              <w:t>1489</w:t>
            </w:r>
          </w:p>
        </w:tc>
      </w:tr>
      <w:tr w:rsidR="003C698D" w:rsidRPr="003C698D" w14:paraId="09CCFD31" w14:textId="77777777" w:rsidTr="00FA190E">
        <w:tc>
          <w:tcPr>
            <w:tcW w:w="2132" w:type="dxa"/>
          </w:tcPr>
          <w:p w14:paraId="6F321B50" w14:textId="77777777" w:rsidR="002E7ADD" w:rsidRPr="003C698D" w:rsidRDefault="002E7ADD" w:rsidP="00FA190E">
            <w:pPr>
              <w:jc w:val="both"/>
              <w:rPr>
                <w:rFonts w:ascii="Arial" w:hAnsi="Arial" w:cs="Arial"/>
                <w:lang w:val="mk-MK"/>
              </w:rPr>
            </w:pPr>
            <w:r w:rsidRPr="003C698D">
              <w:rPr>
                <w:rFonts w:ascii="Arial" w:hAnsi="Arial" w:cs="Arial"/>
                <w:lang w:val="mk-MK"/>
              </w:rPr>
              <w:t>2021/2022</w:t>
            </w:r>
          </w:p>
        </w:tc>
        <w:tc>
          <w:tcPr>
            <w:tcW w:w="1756" w:type="dxa"/>
          </w:tcPr>
          <w:p w14:paraId="704ECC7D" w14:textId="77777777" w:rsidR="002E7ADD" w:rsidRPr="003C698D" w:rsidRDefault="002E7ADD" w:rsidP="00852758">
            <w:pPr>
              <w:jc w:val="both"/>
              <w:rPr>
                <w:rFonts w:ascii="Arial" w:hAnsi="Arial" w:cs="Arial"/>
                <w:lang w:val="mk-MK"/>
              </w:rPr>
            </w:pPr>
            <w:r w:rsidRPr="003C698D">
              <w:rPr>
                <w:rFonts w:ascii="Arial" w:hAnsi="Arial" w:cs="Arial"/>
                <w:lang w:val="mk-MK"/>
              </w:rPr>
              <w:t>4.02</w:t>
            </w:r>
          </w:p>
        </w:tc>
        <w:tc>
          <w:tcPr>
            <w:tcW w:w="2160" w:type="dxa"/>
          </w:tcPr>
          <w:p w14:paraId="1A07BE24" w14:textId="77777777" w:rsidR="002E7ADD" w:rsidRPr="003C698D" w:rsidRDefault="002E7ADD" w:rsidP="00FA190E">
            <w:pPr>
              <w:jc w:val="both"/>
              <w:rPr>
                <w:rFonts w:ascii="Arial" w:hAnsi="Arial" w:cs="Arial"/>
                <w:lang w:val="mk-MK"/>
              </w:rPr>
            </w:pPr>
            <w:r w:rsidRPr="003C698D">
              <w:rPr>
                <w:rFonts w:ascii="Arial" w:hAnsi="Arial" w:cs="Arial"/>
                <w:lang w:val="mk-MK"/>
              </w:rPr>
              <w:t>5197</w:t>
            </w:r>
          </w:p>
        </w:tc>
        <w:tc>
          <w:tcPr>
            <w:tcW w:w="2480" w:type="dxa"/>
          </w:tcPr>
          <w:p w14:paraId="36161FC1" w14:textId="77777777" w:rsidR="002E7ADD" w:rsidRPr="003C698D" w:rsidRDefault="002E7ADD" w:rsidP="00FA190E">
            <w:pPr>
              <w:jc w:val="both"/>
              <w:rPr>
                <w:rFonts w:ascii="Arial" w:hAnsi="Arial" w:cs="Arial"/>
                <w:lang w:val="mk-MK"/>
              </w:rPr>
            </w:pPr>
            <w:r w:rsidRPr="003C698D">
              <w:rPr>
                <w:rFonts w:ascii="Arial" w:hAnsi="Arial" w:cs="Arial"/>
                <w:lang w:val="mk-MK"/>
              </w:rPr>
              <w:t>615</w:t>
            </w:r>
          </w:p>
        </w:tc>
      </w:tr>
      <w:tr w:rsidR="00BB40A5" w:rsidRPr="003C698D" w14:paraId="25E16696" w14:textId="77777777" w:rsidTr="00FA190E">
        <w:tc>
          <w:tcPr>
            <w:tcW w:w="2132" w:type="dxa"/>
          </w:tcPr>
          <w:p w14:paraId="1819FE9F" w14:textId="77777777" w:rsidR="00BB40A5" w:rsidRPr="003C698D" w:rsidRDefault="00BB40A5" w:rsidP="00FA190E">
            <w:pPr>
              <w:jc w:val="both"/>
              <w:rPr>
                <w:rFonts w:ascii="Arial" w:hAnsi="Arial" w:cs="Arial"/>
                <w:lang w:val="mk-MK"/>
              </w:rPr>
            </w:pPr>
            <w:r>
              <w:rPr>
                <w:rFonts w:ascii="Arial" w:hAnsi="Arial" w:cs="Arial"/>
                <w:lang w:val="mk-MK"/>
              </w:rPr>
              <w:t>2022/2023</w:t>
            </w:r>
          </w:p>
        </w:tc>
        <w:tc>
          <w:tcPr>
            <w:tcW w:w="1756" w:type="dxa"/>
          </w:tcPr>
          <w:p w14:paraId="3849C79E" w14:textId="77777777" w:rsidR="00BB40A5" w:rsidRPr="003C698D" w:rsidRDefault="00BB40A5" w:rsidP="00852758">
            <w:pPr>
              <w:jc w:val="both"/>
              <w:rPr>
                <w:rFonts w:ascii="Arial" w:hAnsi="Arial" w:cs="Arial"/>
                <w:lang w:val="mk-MK"/>
              </w:rPr>
            </w:pPr>
            <w:r>
              <w:rPr>
                <w:rFonts w:ascii="Arial" w:hAnsi="Arial" w:cs="Arial"/>
                <w:lang w:val="mk-MK"/>
              </w:rPr>
              <w:t>4.25</w:t>
            </w:r>
          </w:p>
        </w:tc>
        <w:tc>
          <w:tcPr>
            <w:tcW w:w="2160" w:type="dxa"/>
          </w:tcPr>
          <w:p w14:paraId="017BD889" w14:textId="77777777" w:rsidR="00BB40A5" w:rsidRPr="003C698D" w:rsidRDefault="00BB40A5" w:rsidP="00FA190E">
            <w:pPr>
              <w:jc w:val="both"/>
              <w:rPr>
                <w:rFonts w:ascii="Arial" w:hAnsi="Arial" w:cs="Arial"/>
                <w:lang w:val="mk-MK"/>
              </w:rPr>
            </w:pPr>
            <w:r>
              <w:rPr>
                <w:rFonts w:ascii="Arial" w:hAnsi="Arial" w:cs="Arial"/>
                <w:lang w:val="mk-MK"/>
              </w:rPr>
              <w:t>3206</w:t>
            </w:r>
          </w:p>
        </w:tc>
        <w:tc>
          <w:tcPr>
            <w:tcW w:w="2480" w:type="dxa"/>
          </w:tcPr>
          <w:p w14:paraId="072EB4F9" w14:textId="77777777" w:rsidR="00BB40A5" w:rsidRPr="003C698D" w:rsidRDefault="00BB40A5" w:rsidP="00FA190E">
            <w:pPr>
              <w:jc w:val="both"/>
              <w:rPr>
                <w:rFonts w:ascii="Arial" w:hAnsi="Arial" w:cs="Arial"/>
                <w:lang w:val="mk-MK"/>
              </w:rPr>
            </w:pPr>
            <w:r>
              <w:rPr>
                <w:rFonts w:ascii="Arial" w:hAnsi="Arial" w:cs="Arial"/>
                <w:lang w:val="mk-MK"/>
              </w:rPr>
              <w:t>334</w:t>
            </w:r>
          </w:p>
        </w:tc>
      </w:tr>
      <w:tr w:rsidR="00604F0E" w:rsidRPr="003C698D" w14:paraId="6432551C" w14:textId="77777777" w:rsidTr="00FA190E">
        <w:tc>
          <w:tcPr>
            <w:tcW w:w="2132" w:type="dxa"/>
          </w:tcPr>
          <w:p w14:paraId="53295B53" w14:textId="77777777" w:rsidR="00604F0E" w:rsidRDefault="00604F0E" w:rsidP="00FA190E">
            <w:pPr>
              <w:jc w:val="both"/>
              <w:rPr>
                <w:rFonts w:ascii="Arial" w:hAnsi="Arial" w:cs="Arial"/>
                <w:lang w:val="mk-MK"/>
              </w:rPr>
            </w:pPr>
            <w:r>
              <w:rPr>
                <w:rFonts w:ascii="Arial" w:hAnsi="Arial" w:cs="Arial"/>
                <w:lang w:val="mk-MK"/>
              </w:rPr>
              <w:t>2023/2024</w:t>
            </w:r>
          </w:p>
        </w:tc>
        <w:tc>
          <w:tcPr>
            <w:tcW w:w="1756" w:type="dxa"/>
          </w:tcPr>
          <w:p w14:paraId="74A164A4" w14:textId="77777777" w:rsidR="00604F0E" w:rsidRDefault="00604F0E" w:rsidP="00852758">
            <w:pPr>
              <w:jc w:val="both"/>
              <w:rPr>
                <w:rFonts w:ascii="Arial" w:hAnsi="Arial" w:cs="Arial"/>
                <w:lang w:val="mk-MK"/>
              </w:rPr>
            </w:pPr>
            <w:r>
              <w:rPr>
                <w:rFonts w:ascii="Arial" w:hAnsi="Arial" w:cs="Arial"/>
                <w:lang w:val="mk-MK"/>
              </w:rPr>
              <w:t>4,17</w:t>
            </w:r>
          </w:p>
        </w:tc>
        <w:tc>
          <w:tcPr>
            <w:tcW w:w="2160" w:type="dxa"/>
          </w:tcPr>
          <w:p w14:paraId="6E9ED5DF" w14:textId="77777777" w:rsidR="00604F0E" w:rsidRDefault="00604F0E" w:rsidP="00FA190E">
            <w:pPr>
              <w:jc w:val="both"/>
              <w:rPr>
                <w:rFonts w:ascii="Arial" w:hAnsi="Arial" w:cs="Arial"/>
                <w:lang w:val="mk-MK"/>
              </w:rPr>
            </w:pPr>
            <w:r>
              <w:rPr>
                <w:rFonts w:ascii="Arial" w:hAnsi="Arial" w:cs="Arial"/>
                <w:lang w:val="mk-MK"/>
              </w:rPr>
              <w:t>3971</w:t>
            </w:r>
          </w:p>
        </w:tc>
        <w:tc>
          <w:tcPr>
            <w:tcW w:w="2480" w:type="dxa"/>
          </w:tcPr>
          <w:p w14:paraId="5E7FB43C" w14:textId="77777777" w:rsidR="00604F0E" w:rsidRDefault="00604F0E" w:rsidP="00FA190E">
            <w:pPr>
              <w:jc w:val="both"/>
              <w:rPr>
                <w:rFonts w:ascii="Arial" w:hAnsi="Arial" w:cs="Arial"/>
                <w:lang w:val="mk-MK"/>
              </w:rPr>
            </w:pPr>
            <w:r>
              <w:rPr>
                <w:rFonts w:ascii="Arial" w:hAnsi="Arial" w:cs="Arial"/>
                <w:lang w:val="mk-MK"/>
              </w:rPr>
              <w:t>617</w:t>
            </w:r>
          </w:p>
        </w:tc>
      </w:tr>
    </w:tbl>
    <w:p w14:paraId="79F801EA" w14:textId="77777777" w:rsidR="003C698D" w:rsidRDefault="00EF0A3D" w:rsidP="00EF0A3D">
      <w:pPr>
        <w:jc w:val="both"/>
        <w:rPr>
          <w:rFonts w:ascii="Arial" w:hAnsi="Arial" w:cs="Arial"/>
          <w:b/>
          <w:sz w:val="24"/>
          <w:szCs w:val="24"/>
        </w:rPr>
      </w:pPr>
      <w:r w:rsidRPr="001F0D1A">
        <w:rPr>
          <w:rFonts w:ascii="Arial" w:hAnsi="Arial" w:cs="Arial"/>
          <w:b/>
          <w:sz w:val="24"/>
          <w:szCs w:val="24"/>
        </w:rPr>
        <w:t xml:space="preserve"> </w:t>
      </w:r>
    </w:p>
    <w:p w14:paraId="3A6E59AE" w14:textId="77777777" w:rsidR="00EF0A3D" w:rsidRPr="001F0D1A" w:rsidRDefault="00EF0A3D" w:rsidP="003C698D">
      <w:pPr>
        <w:spacing w:before="120" w:after="120" w:line="360" w:lineRule="auto"/>
        <w:ind w:firstLine="720"/>
        <w:jc w:val="both"/>
        <w:rPr>
          <w:rFonts w:ascii="Arial" w:hAnsi="Arial" w:cs="Arial"/>
          <w:b/>
          <w:sz w:val="24"/>
          <w:szCs w:val="24"/>
        </w:rPr>
      </w:pPr>
      <w:r w:rsidRPr="001F0D1A">
        <w:rPr>
          <w:rFonts w:ascii="Arial" w:hAnsi="Arial" w:cs="Arial"/>
          <w:b/>
          <w:sz w:val="24"/>
          <w:szCs w:val="24"/>
        </w:rPr>
        <w:t xml:space="preserve">  15.2. </w:t>
      </w:r>
      <w:bookmarkStart w:id="27" w:name="_Hlk25929091"/>
      <w:proofErr w:type="spellStart"/>
      <w:r w:rsidRPr="001F0D1A">
        <w:rPr>
          <w:rFonts w:ascii="Arial" w:hAnsi="Arial" w:cs="Arial"/>
          <w:b/>
          <w:sz w:val="24"/>
          <w:szCs w:val="24"/>
        </w:rPr>
        <w:t>Професионална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ориентација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на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учениците</w:t>
      </w:r>
      <w:proofErr w:type="spellEnd"/>
      <w:r w:rsidRPr="001F0D1A">
        <w:rPr>
          <w:rFonts w:ascii="Arial" w:hAnsi="Arial" w:cs="Arial"/>
          <w:b/>
          <w:sz w:val="24"/>
          <w:szCs w:val="24"/>
        </w:rPr>
        <w:t xml:space="preserve"> </w:t>
      </w:r>
    </w:p>
    <w:bookmarkEnd w:id="27"/>
    <w:p w14:paraId="367342CD" w14:textId="77777777" w:rsidR="00A0147E" w:rsidRPr="001F0D1A" w:rsidRDefault="00EF0A3D" w:rsidP="00EF0A3D">
      <w:pPr>
        <w:jc w:val="both"/>
        <w:rPr>
          <w:rFonts w:ascii="Arial" w:hAnsi="Arial" w:cs="Arial"/>
          <w:sz w:val="20"/>
          <w:szCs w:val="20"/>
          <w:lang w:val="mk-MK"/>
        </w:rPr>
      </w:pPr>
      <w:r w:rsidRPr="001F0D1A">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610"/>
        <w:gridCol w:w="5868"/>
      </w:tblGrid>
      <w:tr w:rsidR="00A0147E" w:rsidRPr="001F0D1A" w14:paraId="366BBFDF" w14:textId="77777777" w:rsidTr="00FA190E">
        <w:tc>
          <w:tcPr>
            <w:tcW w:w="1098" w:type="dxa"/>
          </w:tcPr>
          <w:p w14:paraId="7ED67D19"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Ред бр.</w:t>
            </w:r>
          </w:p>
        </w:tc>
        <w:tc>
          <w:tcPr>
            <w:tcW w:w="2610" w:type="dxa"/>
          </w:tcPr>
          <w:p w14:paraId="058A24FE"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Член на тим за професионална ориентација</w:t>
            </w:r>
          </w:p>
        </w:tc>
        <w:tc>
          <w:tcPr>
            <w:tcW w:w="5868" w:type="dxa"/>
          </w:tcPr>
          <w:p w14:paraId="1FB9CFF5"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Активности за професионална ориентација</w:t>
            </w:r>
          </w:p>
        </w:tc>
      </w:tr>
      <w:tr w:rsidR="00A0147E" w:rsidRPr="001F0D1A" w14:paraId="31CE837C" w14:textId="77777777" w:rsidTr="00FA190E">
        <w:tc>
          <w:tcPr>
            <w:tcW w:w="1098" w:type="dxa"/>
          </w:tcPr>
          <w:p w14:paraId="5EACADFE"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1</w:t>
            </w:r>
          </w:p>
        </w:tc>
        <w:tc>
          <w:tcPr>
            <w:tcW w:w="2610" w:type="dxa"/>
          </w:tcPr>
          <w:p w14:paraId="219BDD44"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Игор Митровиќ (психолог)</w:t>
            </w:r>
          </w:p>
        </w:tc>
        <w:tc>
          <w:tcPr>
            <w:tcW w:w="5868" w:type="dxa"/>
          </w:tcPr>
          <w:p w14:paraId="73843412"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 xml:space="preserve">Тестирање на ученици од </w:t>
            </w:r>
            <w:r w:rsidRPr="001F0D1A">
              <w:rPr>
                <w:rFonts w:ascii="Arial" w:hAnsi="Arial" w:cs="Arial"/>
                <w:sz w:val="20"/>
                <w:szCs w:val="20"/>
              </w:rPr>
              <w:t>IX</w:t>
            </w:r>
            <w:r w:rsidRPr="001F0D1A">
              <w:rPr>
                <w:rFonts w:ascii="Arial" w:hAnsi="Arial" w:cs="Arial"/>
                <w:sz w:val="20"/>
                <w:szCs w:val="20"/>
                <w:lang w:val="ru-RU"/>
              </w:rPr>
              <w:t xml:space="preserve"> </w:t>
            </w:r>
            <w:r w:rsidRPr="001F0D1A">
              <w:rPr>
                <w:rFonts w:ascii="Arial" w:hAnsi="Arial" w:cs="Arial"/>
                <w:sz w:val="20"/>
                <w:szCs w:val="20"/>
                <w:lang w:val="mk-MK"/>
              </w:rPr>
              <w:t>одд. за способности и интереси, истакнување на услови за упис во средни училишта и рокови</w:t>
            </w:r>
          </w:p>
        </w:tc>
      </w:tr>
      <w:tr w:rsidR="00A0147E" w:rsidRPr="001F0D1A" w14:paraId="4E843C77" w14:textId="77777777" w:rsidTr="00FA190E">
        <w:tc>
          <w:tcPr>
            <w:tcW w:w="1098" w:type="dxa"/>
          </w:tcPr>
          <w:p w14:paraId="5A970A15"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lastRenderedPageBreak/>
              <w:t>2.</w:t>
            </w:r>
          </w:p>
        </w:tc>
        <w:tc>
          <w:tcPr>
            <w:tcW w:w="2610" w:type="dxa"/>
          </w:tcPr>
          <w:p w14:paraId="6F6A9FE4" w14:textId="77777777" w:rsidR="00A0147E" w:rsidRPr="001F0D1A" w:rsidRDefault="000C2C73" w:rsidP="00F17A5A">
            <w:pPr>
              <w:rPr>
                <w:rFonts w:ascii="Arial" w:hAnsi="Arial" w:cs="Arial"/>
                <w:sz w:val="20"/>
                <w:szCs w:val="20"/>
                <w:lang w:val="mk-MK"/>
              </w:rPr>
            </w:pPr>
            <w:r>
              <w:rPr>
                <w:rFonts w:ascii="Arial" w:hAnsi="Arial" w:cs="Arial"/>
                <w:sz w:val="20"/>
                <w:szCs w:val="20"/>
                <w:lang w:val="mk-MK"/>
              </w:rPr>
              <w:t>Луција Савевска</w:t>
            </w:r>
            <w:r w:rsidR="00A0147E" w:rsidRPr="001F0D1A">
              <w:rPr>
                <w:rFonts w:ascii="Arial" w:hAnsi="Arial" w:cs="Arial"/>
                <w:sz w:val="20"/>
                <w:szCs w:val="20"/>
                <w:lang w:val="mk-MK"/>
              </w:rPr>
              <w:t xml:space="preserve"> (одд. раководител)</w:t>
            </w:r>
          </w:p>
        </w:tc>
        <w:tc>
          <w:tcPr>
            <w:tcW w:w="5868" w:type="dxa"/>
          </w:tcPr>
          <w:p w14:paraId="6884ECFB"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 xml:space="preserve">Работилница за занимања, организирање на претставување на средните училишта од општина Куманово пред учениците од </w:t>
            </w:r>
            <w:r w:rsidRPr="001F0D1A">
              <w:rPr>
                <w:rFonts w:ascii="Arial" w:hAnsi="Arial" w:cs="Arial"/>
                <w:sz w:val="20"/>
                <w:szCs w:val="20"/>
              </w:rPr>
              <w:t>IX</w:t>
            </w:r>
            <w:r w:rsidRPr="001F0D1A">
              <w:rPr>
                <w:rFonts w:ascii="Arial" w:hAnsi="Arial" w:cs="Arial"/>
                <w:sz w:val="20"/>
                <w:szCs w:val="20"/>
                <w:lang w:val="ru-RU"/>
              </w:rPr>
              <w:t xml:space="preserve"> </w:t>
            </w:r>
            <w:r w:rsidRPr="001F0D1A">
              <w:rPr>
                <w:rFonts w:ascii="Arial" w:hAnsi="Arial" w:cs="Arial"/>
                <w:sz w:val="20"/>
                <w:szCs w:val="20"/>
              </w:rPr>
              <w:t>o</w:t>
            </w:r>
            <w:r w:rsidRPr="001F0D1A">
              <w:rPr>
                <w:rFonts w:ascii="Arial" w:hAnsi="Arial" w:cs="Arial"/>
                <w:sz w:val="20"/>
                <w:szCs w:val="20"/>
                <w:lang w:val="mk-MK"/>
              </w:rPr>
              <w:t>дд.</w:t>
            </w:r>
          </w:p>
        </w:tc>
      </w:tr>
      <w:tr w:rsidR="00A0147E" w:rsidRPr="001F0D1A" w14:paraId="21B36118" w14:textId="77777777" w:rsidTr="00FA190E">
        <w:tc>
          <w:tcPr>
            <w:tcW w:w="1098" w:type="dxa"/>
          </w:tcPr>
          <w:p w14:paraId="42106E8F"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3</w:t>
            </w:r>
          </w:p>
        </w:tc>
        <w:tc>
          <w:tcPr>
            <w:tcW w:w="2610" w:type="dxa"/>
          </w:tcPr>
          <w:p w14:paraId="0B6E28D0" w14:textId="77777777" w:rsidR="00A0147E" w:rsidRPr="001F0D1A" w:rsidRDefault="000529A1" w:rsidP="00F17A5A">
            <w:pPr>
              <w:rPr>
                <w:rFonts w:ascii="Arial" w:hAnsi="Arial" w:cs="Arial"/>
                <w:sz w:val="20"/>
                <w:szCs w:val="20"/>
                <w:lang w:val="mk-MK"/>
              </w:rPr>
            </w:pPr>
            <w:r>
              <w:rPr>
                <w:rFonts w:ascii="Arial" w:hAnsi="Arial" w:cs="Arial"/>
                <w:sz w:val="20"/>
                <w:szCs w:val="20"/>
                <w:lang w:val="mk-MK"/>
              </w:rPr>
              <w:t>Елена Додевска</w:t>
            </w:r>
            <w:r w:rsidR="00A0147E" w:rsidRPr="001F0D1A">
              <w:rPr>
                <w:rFonts w:ascii="Arial" w:hAnsi="Arial" w:cs="Arial"/>
                <w:sz w:val="20"/>
                <w:szCs w:val="20"/>
                <w:lang w:val="mk-MK"/>
              </w:rPr>
              <w:t xml:space="preserve"> (наставник по информатика</w:t>
            </w:r>
            <w:r>
              <w:rPr>
                <w:rFonts w:ascii="Arial" w:hAnsi="Arial" w:cs="Arial"/>
                <w:sz w:val="20"/>
                <w:szCs w:val="20"/>
                <w:lang w:val="mk-MK"/>
              </w:rPr>
              <w:t>)</w:t>
            </w:r>
          </w:p>
        </w:tc>
        <w:tc>
          <w:tcPr>
            <w:tcW w:w="5868" w:type="dxa"/>
          </w:tcPr>
          <w:p w14:paraId="1C206445" w14:textId="77777777" w:rsidR="00A0147E" w:rsidRPr="001F0D1A" w:rsidRDefault="00A0147E" w:rsidP="00F17A5A">
            <w:pPr>
              <w:rPr>
                <w:rFonts w:ascii="Arial" w:hAnsi="Arial" w:cs="Arial"/>
                <w:sz w:val="20"/>
                <w:szCs w:val="20"/>
                <w:lang w:val="mk-MK"/>
              </w:rPr>
            </w:pPr>
            <w:r w:rsidRPr="001F0D1A">
              <w:rPr>
                <w:rFonts w:ascii="Arial" w:hAnsi="Arial" w:cs="Arial"/>
                <w:sz w:val="20"/>
                <w:szCs w:val="20"/>
                <w:lang w:val="mk-MK"/>
              </w:rPr>
              <w:t>Техничка поддршка</w:t>
            </w:r>
          </w:p>
        </w:tc>
      </w:tr>
    </w:tbl>
    <w:p w14:paraId="79A087C5" w14:textId="77777777" w:rsidR="00A0147E" w:rsidRPr="001F0D1A" w:rsidRDefault="00A0147E" w:rsidP="00F17A5A">
      <w:pPr>
        <w:rPr>
          <w:rFonts w:ascii="Arial" w:hAnsi="Arial" w:cs="Arial"/>
          <w:sz w:val="20"/>
          <w:szCs w:val="20"/>
          <w:lang w:val="mk-MK"/>
        </w:rPr>
      </w:pPr>
    </w:p>
    <w:p w14:paraId="1E85774C" w14:textId="77777777" w:rsidR="00A0147E" w:rsidRPr="001F0D1A" w:rsidRDefault="00A0147E" w:rsidP="00EF0A3D">
      <w:pPr>
        <w:jc w:val="both"/>
        <w:rPr>
          <w:rFonts w:ascii="Arial" w:hAnsi="Arial" w:cs="Arial"/>
          <w:sz w:val="20"/>
          <w:szCs w:val="20"/>
          <w:lang w:val="mk-MK"/>
        </w:rPr>
      </w:pPr>
    </w:p>
    <w:p w14:paraId="013E534A" w14:textId="77777777" w:rsidR="00EF0A3D" w:rsidRPr="00791E8E" w:rsidRDefault="00EF0A3D" w:rsidP="003C698D">
      <w:pPr>
        <w:spacing w:before="120" w:after="120" w:line="360" w:lineRule="auto"/>
        <w:ind w:firstLine="720"/>
        <w:jc w:val="both"/>
        <w:rPr>
          <w:rFonts w:ascii="Arial" w:hAnsi="Arial" w:cs="Arial"/>
          <w:color w:val="C00000"/>
          <w:sz w:val="24"/>
          <w:szCs w:val="24"/>
          <w:lang w:val="mk-MK"/>
        </w:rPr>
      </w:pPr>
      <w:r w:rsidRPr="001F0D1A">
        <w:rPr>
          <w:rFonts w:ascii="Arial" w:hAnsi="Arial" w:cs="Arial"/>
          <w:sz w:val="24"/>
          <w:szCs w:val="24"/>
          <w:lang w:val="ru-RU"/>
        </w:rPr>
        <w:t xml:space="preserve">     15.3. </w:t>
      </w:r>
      <w:bookmarkStart w:id="28" w:name="_Hlk25929117"/>
      <w:r w:rsidRPr="001F0D1A">
        <w:rPr>
          <w:rFonts w:ascii="Arial" w:hAnsi="Arial" w:cs="Arial"/>
          <w:b/>
          <w:sz w:val="24"/>
          <w:szCs w:val="24"/>
          <w:lang w:val="ru-RU"/>
        </w:rPr>
        <w:t>Промоција на добросостојба на учениците, заштита од насилство, од злоупореба и запуштање, спречување дискриминација</w:t>
      </w:r>
      <w:bookmarkEnd w:id="28"/>
      <w:r w:rsidR="00791E8E">
        <w:rPr>
          <w:rFonts w:ascii="Arial" w:hAnsi="Arial" w:cs="Arial"/>
          <w:b/>
          <w:sz w:val="24"/>
          <w:szCs w:val="24"/>
          <w:lang w:val="ru-RU"/>
        </w:rPr>
        <w:t xml:space="preserve"> </w:t>
      </w:r>
    </w:p>
    <w:p w14:paraId="4F0DE598"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Во Законот за основно образование на Република Северна Македонија, во чл. 7  наведени се и цели кои се однесуваат на: - обезбедување на системски пристап за поттикнување на когнитивниот, социоемоционалниот и психомоторниот развој на ученикот согласно со неговите развојни карактеристики, потенцијали и афинитети;  - унапредување на здравиот начин на живеење и воспитување за преземање одговорност за сопственото здравје и заштита на животната средина. - воспитување за почитување на различностите, соработка, почитување на различноста, основните човекови слободи и права.   Заради реализација на наведените цели, потребни се возрасни лица кои ќе се грижат за децата, ќе ги негуваат, сакаат и учат. Земајќи го тоа во предвид, во училиштето се изготвени повеќе превентивни програми кои се однесуваат на квалитетен и правилен психо-физички развој на учениците. </w:t>
      </w:r>
    </w:p>
    <w:p w14:paraId="632DDC66"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w:t>
      </w:r>
    </w:p>
    <w:p w14:paraId="716D14BC" w14:textId="4792B582"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Превентивните програми се изготвени како анекси на Годишната програма за работа на училиштето и дел од активностите предвидени во нив ќе се реализираат во текот на учебната 202</w:t>
      </w:r>
      <w:r w:rsidR="00B079ED">
        <w:rPr>
          <w:rFonts w:ascii="Arial" w:hAnsi="Arial" w:cs="Arial"/>
          <w:sz w:val="24"/>
          <w:szCs w:val="24"/>
          <w:lang w:val="mk-MK"/>
        </w:rPr>
        <w:t>5</w:t>
      </w:r>
      <w:r w:rsidRPr="001F0D1A">
        <w:rPr>
          <w:rFonts w:ascii="Arial" w:hAnsi="Arial" w:cs="Arial"/>
          <w:sz w:val="24"/>
          <w:szCs w:val="24"/>
          <w:lang w:val="mk-MK"/>
        </w:rPr>
        <w:t>/202</w:t>
      </w:r>
      <w:r w:rsidR="00B079ED">
        <w:rPr>
          <w:rFonts w:ascii="Arial" w:hAnsi="Arial" w:cs="Arial"/>
          <w:sz w:val="24"/>
          <w:szCs w:val="24"/>
          <w:lang w:val="mk-MK"/>
        </w:rPr>
        <w:t>6</w:t>
      </w:r>
      <w:r w:rsidRPr="001F0D1A">
        <w:rPr>
          <w:rFonts w:ascii="Arial" w:hAnsi="Arial" w:cs="Arial"/>
          <w:sz w:val="24"/>
          <w:szCs w:val="24"/>
          <w:lang w:val="mk-MK"/>
        </w:rPr>
        <w:t xml:space="preserve"> год. Во училиштето се изготвени следниве документи кои се однесуваат на различни видови превенции: </w:t>
      </w:r>
    </w:p>
    <w:p w14:paraId="00C16EC8"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Програма за креирање на позитивна социо-емоционална клима во училиштето; </w:t>
      </w:r>
      <w:r w:rsidRPr="001F0D1A">
        <w:rPr>
          <w:rFonts w:ascii="Arial" w:hAnsi="Arial" w:cs="Arial"/>
          <w:sz w:val="24"/>
          <w:szCs w:val="24"/>
          <w:lang w:val="mk-MK"/>
        </w:rPr>
        <w:t xml:space="preserve"> Програма за превенција на асоцијално однесување на учениците; </w:t>
      </w:r>
    </w:p>
    <w:p w14:paraId="17C39326"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Програма за работа со талентирани и надарени ученици; </w:t>
      </w:r>
    </w:p>
    <w:p w14:paraId="44F0DDE4"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Програма за работа со ученици со потешкотии; </w:t>
      </w:r>
    </w:p>
    <w:p w14:paraId="677D44F0"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Норматив за заштита и безбедност на учениците; </w:t>
      </w:r>
    </w:p>
    <w:p w14:paraId="4BCA89E5"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lastRenderedPageBreak/>
        <w:t xml:space="preserve"> Норматив за дефинирање на сите видови на насилство; </w:t>
      </w:r>
    </w:p>
    <w:p w14:paraId="341906CF"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Процедура за откривање и грижа за учениците со емоционални проблеми; </w:t>
      </w:r>
    </w:p>
    <w:p w14:paraId="3F270D43"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Процедура за грижа на ученици кои подолго време отсуствуваат од наставата; </w:t>
      </w:r>
      <w:r w:rsidRPr="001F0D1A">
        <w:rPr>
          <w:rFonts w:ascii="Arial" w:hAnsi="Arial" w:cs="Arial"/>
          <w:sz w:val="24"/>
          <w:szCs w:val="24"/>
          <w:lang w:val="mk-MK"/>
        </w:rPr>
        <w:t xml:space="preserve"> Процедура за регистрирање на појава на пушење, консумирање на алкохол и наркотични супстанции; </w:t>
      </w:r>
    </w:p>
    <w:p w14:paraId="5834A9EA"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Процедура за обезбедување на материјални средства за учениците чии семејства се социјално загрозени; </w:t>
      </w:r>
    </w:p>
    <w:p w14:paraId="77676965" w14:textId="77777777" w:rsidR="00A0147E"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Процедура за начини на </w:t>
      </w:r>
      <w:r w:rsidR="00BB40A5">
        <w:rPr>
          <w:rFonts w:ascii="Arial" w:hAnsi="Arial" w:cs="Arial"/>
          <w:sz w:val="24"/>
          <w:szCs w:val="24"/>
          <w:lang w:val="mk-MK"/>
        </w:rPr>
        <w:t>постапување</w:t>
      </w:r>
      <w:r w:rsidRPr="001F0D1A">
        <w:rPr>
          <w:rFonts w:ascii="Arial" w:hAnsi="Arial" w:cs="Arial"/>
          <w:sz w:val="24"/>
          <w:szCs w:val="24"/>
          <w:lang w:val="mk-MK"/>
        </w:rPr>
        <w:t xml:space="preserve"> и поднесување на поплаки во случај на насилство; </w:t>
      </w:r>
    </w:p>
    <w:p w14:paraId="55433D67" w14:textId="77777777" w:rsidR="00BB40A5" w:rsidRPr="002C2FBB" w:rsidRDefault="00BB40A5" w:rsidP="003C698D">
      <w:pPr>
        <w:spacing w:before="120" w:after="120" w:line="360" w:lineRule="auto"/>
        <w:ind w:firstLine="720"/>
        <w:jc w:val="both"/>
        <w:rPr>
          <w:rFonts w:ascii="Arial" w:hAnsi="Arial" w:cs="Arial"/>
          <w:sz w:val="24"/>
          <w:szCs w:val="24"/>
          <w:lang w:val="mk-MK"/>
        </w:rPr>
      </w:pPr>
      <w:r w:rsidRPr="002C2FBB">
        <w:rPr>
          <w:rFonts w:ascii="Arial" w:hAnsi="Arial" w:cs="Arial"/>
          <w:sz w:val="24"/>
          <w:szCs w:val="24"/>
          <w:lang w:val="mk-MK"/>
        </w:rPr>
        <w:t>  Назначување на одговорно лице за пријавување на насилство и негов заменик</w:t>
      </w:r>
    </w:p>
    <w:p w14:paraId="0F97800C"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Кодекс на однесување за сите релевантни субјекти; </w:t>
      </w:r>
    </w:p>
    <w:p w14:paraId="421807DA"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Куќен ред на училиштето; </w:t>
      </w:r>
    </w:p>
    <w:p w14:paraId="2EF21894"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Стратегија за намалување на бројот на неоправдани изостаноци.</w:t>
      </w:r>
    </w:p>
    <w:p w14:paraId="18A5AC33" w14:textId="77777777" w:rsidR="00A0147E" w:rsidRDefault="00A0147E" w:rsidP="003C698D">
      <w:pPr>
        <w:spacing w:before="120" w:after="120" w:line="360" w:lineRule="auto"/>
        <w:ind w:firstLine="720"/>
        <w:jc w:val="both"/>
        <w:rPr>
          <w:rFonts w:ascii="Arial" w:hAnsi="Arial" w:cs="Arial"/>
          <w:sz w:val="24"/>
          <w:szCs w:val="24"/>
          <w:lang w:val="mk-MK"/>
        </w:rPr>
      </w:pPr>
    </w:p>
    <w:p w14:paraId="26CBF07A" w14:textId="77777777" w:rsidR="00604F0E" w:rsidRPr="001F0D1A" w:rsidRDefault="00604F0E" w:rsidP="003C698D">
      <w:pPr>
        <w:spacing w:before="120" w:after="120" w:line="360" w:lineRule="auto"/>
        <w:ind w:firstLine="720"/>
        <w:jc w:val="both"/>
        <w:rPr>
          <w:rFonts w:ascii="Arial" w:hAnsi="Arial" w:cs="Arial"/>
          <w:sz w:val="24"/>
          <w:szCs w:val="24"/>
          <w:lang w:val="mk-MK"/>
        </w:rPr>
      </w:pPr>
    </w:p>
    <w:p w14:paraId="78D54AE3" w14:textId="77777777" w:rsidR="00EF0A3D" w:rsidRPr="001F0D1A" w:rsidRDefault="00EF0A3D" w:rsidP="003C698D">
      <w:pPr>
        <w:spacing w:before="120" w:after="120" w:line="360" w:lineRule="auto"/>
        <w:ind w:firstLine="720"/>
        <w:jc w:val="both"/>
        <w:rPr>
          <w:rFonts w:ascii="Arial" w:hAnsi="Arial" w:cs="Arial"/>
          <w:b/>
          <w:color w:val="000000"/>
          <w:sz w:val="24"/>
          <w:szCs w:val="24"/>
          <w:lang w:val="ru-RU"/>
        </w:rPr>
      </w:pPr>
      <w:bookmarkStart w:id="29" w:name="_Hlk25929145"/>
      <w:r w:rsidRPr="001F0D1A">
        <w:rPr>
          <w:rFonts w:ascii="Arial" w:hAnsi="Arial" w:cs="Arial"/>
          <w:b/>
          <w:color w:val="000000"/>
          <w:sz w:val="24"/>
          <w:szCs w:val="24"/>
          <w:lang w:val="ru-RU"/>
        </w:rPr>
        <w:t>16.  Оценување</w:t>
      </w:r>
    </w:p>
    <w:bookmarkEnd w:id="29"/>
    <w:p w14:paraId="29A6ED1D" w14:textId="77777777" w:rsidR="00EF0A3D" w:rsidRPr="001F0D1A" w:rsidRDefault="00EF0A3D" w:rsidP="003C698D">
      <w:pPr>
        <w:spacing w:before="120" w:after="120" w:line="360" w:lineRule="auto"/>
        <w:ind w:firstLine="720"/>
        <w:jc w:val="both"/>
        <w:rPr>
          <w:rFonts w:ascii="Arial" w:hAnsi="Arial" w:cs="Arial"/>
          <w:b/>
          <w:sz w:val="24"/>
          <w:szCs w:val="24"/>
          <w:lang w:val="mk-MK"/>
        </w:rPr>
      </w:pPr>
      <w:r w:rsidRPr="001F0D1A">
        <w:rPr>
          <w:rFonts w:ascii="Arial" w:hAnsi="Arial" w:cs="Arial"/>
          <w:sz w:val="24"/>
          <w:szCs w:val="24"/>
          <w:lang w:val="ru-RU"/>
        </w:rPr>
        <w:t xml:space="preserve">       </w:t>
      </w:r>
      <w:r w:rsidRPr="001F0D1A">
        <w:rPr>
          <w:rFonts w:ascii="Arial" w:hAnsi="Arial" w:cs="Arial"/>
          <w:b/>
          <w:sz w:val="24"/>
          <w:szCs w:val="24"/>
          <w:lang w:val="ru-RU"/>
        </w:rPr>
        <w:t>16.1</w:t>
      </w:r>
      <w:bookmarkStart w:id="30" w:name="_Hlk25929191"/>
      <w:r w:rsidRPr="001F0D1A">
        <w:rPr>
          <w:rFonts w:ascii="Arial" w:hAnsi="Arial" w:cs="Arial"/>
          <w:b/>
          <w:sz w:val="24"/>
          <w:szCs w:val="24"/>
          <w:lang w:val="ru-RU"/>
        </w:rPr>
        <w:t>. Видови оценување и календар на оценувањето</w:t>
      </w:r>
      <w:bookmarkEnd w:id="30"/>
    </w:p>
    <w:p w14:paraId="03E334C0"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Видови оценување </w:t>
      </w:r>
    </w:p>
    <w:p w14:paraId="3E6B5A9B"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Оценувањето на постигањата на учениците е составен дел на наставниот процес за поквалитетно и подобро да ги прикажат постигањата на учениците предвидени со наставните програми. Во училиштето оценувањето се врши според стандарди и критериуми утврдени од страна на Министерство за образование и наука и Биро за развој на образованието. Освен што ги следи критериумите и стандардите во голема мера  е поврзано и со мисијата и визијата на училиштето. Преку оценувањето наставниците го поттикнуваат интересот за учење на учениците; ги почитуваат нивните различности; ја развиваат нивната креативност </w:t>
      </w:r>
      <w:r w:rsidRPr="001F0D1A">
        <w:rPr>
          <w:rFonts w:ascii="Arial" w:hAnsi="Arial" w:cs="Arial"/>
          <w:sz w:val="24"/>
          <w:szCs w:val="24"/>
          <w:lang w:val="mk-MK"/>
        </w:rPr>
        <w:lastRenderedPageBreak/>
        <w:t xml:space="preserve">и секој ден носат сѐ повеќе знаења од претходниот. Исто така, училишната политика за оценување редовно се вреднува и преиспитува за да може континуирано да ги задоволи менливите потреби во однос на оценувањето на училиштето и учениците. Преку запознавање на родителите со глобалните цели, критериумите и стандардите за секој предмет поединечно, истите се вклучуваат во подобрување на резултатите и процесот на оценувањето, а тоа води кон подобрен успех во процесот на учење. Следење и вреднување на постигањата на учениците </w:t>
      </w:r>
    </w:p>
    <w:p w14:paraId="377FB045" w14:textId="77777777" w:rsidR="00A0147E" w:rsidRPr="001F0D1A" w:rsidRDefault="00A0147E"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 Во училиштето постои интерно оценување на постигнувањата на учениците коешто се одвива континуирано во текот на целата учебна година со анализи на состојбите во четири квалификациски периоди. Постигањата на учениците во училиштето се оценуваат описно и бројчано. Во првиот период (од I до III одд.) се оценува описно, во вториот период (од IV до VI одд.) постигањата на ученикот по задолжителни и изборни предмети се оценуваат описно и бројчано.На крајот на учебната година оценувањето е бројчано, а на тримесечјата описно. Учениците од третиот период (од VII до IX одд.) се оценуваат бројчано со оценки од недоволен (1) до одличен (5). </w:t>
      </w:r>
    </w:p>
    <w:p w14:paraId="389A173E" w14:textId="77777777" w:rsidR="000A2097" w:rsidRPr="001F0D1A" w:rsidRDefault="000A2097" w:rsidP="003C698D">
      <w:pPr>
        <w:spacing w:before="120" w:after="120" w:line="360" w:lineRule="auto"/>
        <w:ind w:firstLine="720"/>
        <w:jc w:val="both"/>
        <w:rPr>
          <w:rFonts w:ascii="Arial" w:hAnsi="Arial" w:cs="Arial"/>
          <w:sz w:val="24"/>
          <w:szCs w:val="24"/>
          <w:lang w:val="mk-MK"/>
        </w:rPr>
      </w:pPr>
      <w:r w:rsidRPr="001F0D1A">
        <w:rPr>
          <w:rFonts w:ascii="Arial" w:hAnsi="Arial" w:cs="Arial"/>
          <w:b/>
          <w:sz w:val="24"/>
          <w:szCs w:val="24"/>
          <w:lang w:val="mk-MK"/>
        </w:rPr>
        <w:t xml:space="preserve">Интерно проверување </w:t>
      </w:r>
      <w:r w:rsidRPr="001F0D1A">
        <w:rPr>
          <w:rFonts w:ascii="Arial" w:hAnsi="Arial" w:cs="Arial"/>
          <w:sz w:val="24"/>
          <w:szCs w:val="24"/>
          <w:lang w:val="mk-MK"/>
        </w:rPr>
        <w:t xml:space="preserve"> </w:t>
      </w:r>
    </w:p>
    <w:p w14:paraId="0A7A66A4" w14:textId="77777777" w:rsidR="000A2097" w:rsidRPr="001F0D1A" w:rsidRDefault="000A2097"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mk-MK"/>
        </w:rPr>
        <w:t xml:space="preserve">Интерното проверување на постигањето на успехот на учениците го вршат континуирано наставниците во училиштето врз основа на стандардите за оценување. На почетокот на секоја учебна година наставниците изготвуваат план за писмено проверување на постигањата на учениците и истиот е евидентиран во дневникот на паралелката. Исто така проверувањата на постигањата на учениците (формативно и сумативно оценување) со однапред утврдена динамика, наставниците ја дефинираат во нивните годишни тематски и дневните планирања. Се користат форми, методи на следење, инструменти за следење на постигањата на учениците (чек-листи, аналитички листи, увид во портфолио). Секој наставник води досие за ученици и портфолио на наставник. Досието за ученици содржи ученички изработки со цел перманентно следење на учениците и формирање објективна оценка. Портфолиото на наставникот содржи дел од изработките на учениците, планирањата и преземените активности за реализација на редовната настава и воннаставните активности. Во текот на учебната година систематски се </w:t>
      </w:r>
      <w:r w:rsidRPr="001F0D1A">
        <w:rPr>
          <w:rFonts w:ascii="Arial" w:hAnsi="Arial" w:cs="Arial"/>
          <w:sz w:val="24"/>
          <w:szCs w:val="24"/>
          <w:lang w:val="mk-MK"/>
        </w:rPr>
        <w:lastRenderedPageBreak/>
        <w:t>следат, анализираат и вреднуваат. Тоа е континуиран процес кој секој наставник го реализира во својата секојдневна работа. Оцената е сумативна форма од целокупната активност на ученикот, од неговите писмени и усни проверки на знаењата, неговиот интерес за време на часот, учество во воннаставните активности и проекти, редовноста во извршувањето на домашните работи како и од следење на дополнителна литература. За постигнувањата на учениците се прават извештаи и анализи на наставничките и одделенските совети на крајот од секој квартал. Се изработуваат статистички извештаи за успехот, поведението и редовноста на учениците. Училиштето како институција дава поддршка на наставниците во оценувањето на постигањата на учениците преку работата на стручните активи и разговор со стручните соработници, како и поддршка на наставниците кои се иноватори и креатори на развојот на квалитетно оценување. Одделенскиот наставник, односно раководител на паралелката е должен да го извести родителот за постигнатиот успех на ученикот после секое тримесечје, преку родителска средаба и индивидуални разговори по потреба</w:t>
      </w:r>
    </w:p>
    <w:p w14:paraId="14C04F23" w14:textId="77777777" w:rsidR="00EF0A3D" w:rsidRPr="001F0D1A" w:rsidRDefault="00A0147E" w:rsidP="003C698D">
      <w:pPr>
        <w:spacing w:before="120" w:after="120" w:line="360" w:lineRule="auto"/>
        <w:ind w:firstLine="720"/>
        <w:jc w:val="both"/>
        <w:rPr>
          <w:rFonts w:ascii="Arial" w:hAnsi="Arial" w:cs="Arial"/>
          <w:b/>
          <w:sz w:val="24"/>
          <w:szCs w:val="24"/>
          <w:lang w:val="ru-RU"/>
        </w:rPr>
      </w:pPr>
      <w:r w:rsidRPr="001F0D1A">
        <w:rPr>
          <w:rFonts w:ascii="Arial" w:hAnsi="Arial" w:cs="Arial"/>
          <w:b/>
          <w:sz w:val="24"/>
          <w:szCs w:val="24"/>
          <w:lang w:val="mk-MK"/>
        </w:rPr>
        <w:t xml:space="preserve"> </w:t>
      </w:r>
      <w:r w:rsidR="00EF0A3D" w:rsidRPr="001F0D1A">
        <w:rPr>
          <w:rFonts w:ascii="Arial" w:hAnsi="Arial" w:cs="Arial"/>
          <w:b/>
          <w:sz w:val="24"/>
          <w:szCs w:val="24"/>
          <w:lang w:val="ru-RU"/>
        </w:rPr>
        <w:t xml:space="preserve">      16.2. </w:t>
      </w:r>
      <w:bookmarkStart w:id="31" w:name="_Hlk25929219"/>
      <w:r w:rsidR="00EF0A3D" w:rsidRPr="001F0D1A">
        <w:rPr>
          <w:rFonts w:ascii="Arial" w:hAnsi="Arial" w:cs="Arial"/>
          <w:b/>
          <w:sz w:val="24"/>
          <w:szCs w:val="24"/>
          <w:lang w:val="ru-RU"/>
        </w:rPr>
        <w:t>Тим за следење, анализа и поддршка</w:t>
      </w:r>
      <w:bookmarkEnd w:id="31"/>
    </w:p>
    <w:p w14:paraId="30A8B5FA"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Тимот за следење, анализа и поддршка на оценувањето е составен од: директор, психолог, п</w:t>
      </w:r>
      <w:r w:rsidR="006B2220" w:rsidRPr="001F0D1A">
        <w:rPr>
          <w:rFonts w:ascii="Arial" w:hAnsi="Arial" w:cs="Arial"/>
          <w:color w:val="000000"/>
          <w:sz w:val="24"/>
          <w:szCs w:val="24"/>
          <w:lang w:val="mk-MK"/>
        </w:rPr>
        <w:t>ре</w:t>
      </w:r>
      <w:r w:rsidRPr="001F0D1A">
        <w:rPr>
          <w:rFonts w:ascii="Arial" w:hAnsi="Arial" w:cs="Arial"/>
          <w:color w:val="000000"/>
          <w:sz w:val="24"/>
          <w:szCs w:val="24"/>
          <w:lang w:val="mk-MK"/>
        </w:rPr>
        <w:t>тседатели на стручни активи, претседател на СР и претседател на Ученички парламент.</w:t>
      </w:r>
    </w:p>
    <w:p w14:paraId="5359FD81"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Тимот е задолжен за: </w:t>
      </w:r>
    </w:p>
    <w:p w14:paraId="3E5F14DB"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имплементирање и стимулирање на наставниците за примена на стандардите во оценувањето; </w:t>
      </w:r>
    </w:p>
    <w:p w14:paraId="60AFEAFA"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планирање на формативното и сумативното оценување; </w:t>
      </w:r>
    </w:p>
    <w:p w14:paraId="57D6555B"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СВОТ анализа за состојбите во оценувањето (по тримесечја, со споредба); - анализа на состојбата на постигнатите резултати на наставниците; </w:t>
      </w:r>
    </w:p>
    <w:p w14:paraId="54956A69"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план за поддршка на наставниците кои покажуваат послаби резултати; </w:t>
      </w:r>
    </w:p>
    <w:p w14:paraId="03201CA2"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поддршка на наставниците иноватори и креатори во ВОР; </w:t>
      </w:r>
    </w:p>
    <w:p w14:paraId="01F72834"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планирање на споделување на добра пракса во училиштето;</w:t>
      </w:r>
    </w:p>
    <w:p w14:paraId="01CE12F6"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утврдување на процедурата за поплаки и жалби во врска со оценувањето и  начинот на информирање на родителите и учениците за овие прашања. </w:t>
      </w:r>
    </w:p>
    <w:p w14:paraId="59BA1717"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lastRenderedPageBreak/>
        <w:t xml:space="preserve"> </w:t>
      </w:r>
    </w:p>
    <w:p w14:paraId="5314BA9E"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Следењето на квалитетот на оценување во училиштето ќе се врши преку: </w:t>
      </w:r>
    </w:p>
    <w:p w14:paraId="5D481A49"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следење на планирањата на наставниците за проверка и оценување на успехот на учениците; </w:t>
      </w:r>
    </w:p>
    <w:p w14:paraId="32254906"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следење и анализа на успехот на учениците преку евиденцијата во одделенските книги за секој класификациски период; </w:t>
      </w:r>
    </w:p>
    <w:p w14:paraId="5B6F313C"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r w:rsidRPr="001F0D1A">
        <w:rPr>
          <w:rFonts w:ascii="Arial" w:hAnsi="Arial" w:cs="Arial"/>
          <w:color w:val="000000"/>
          <w:sz w:val="24"/>
          <w:szCs w:val="24"/>
          <w:lang w:val="mk-MK"/>
        </w:rPr>
        <w:t>- следење на изготвените тестови и контролни задачи од наставниците за проверка и оценување на знаењето;</w:t>
      </w:r>
    </w:p>
    <w:p w14:paraId="53C0C4A1" w14:textId="77777777" w:rsidR="000A2097" w:rsidRPr="001F0D1A" w:rsidRDefault="000A2097" w:rsidP="003C698D">
      <w:pPr>
        <w:spacing w:before="120" w:after="120" w:line="360" w:lineRule="auto"/>
        <w:ind w:right="4" w:firstLine="720"/>
        <w:jc w:val="both"/>
        <w:rPr>
          <w:rFonts w:ascii="Arial" w:hAnsi="Arial" w:cs="Arial"/>
          <w:color w:val="000000"/>
          <w:sz w:val="24"/>
          <w:szCs w:val="24"/>
          <w:lang w:val="mk-MK"/>
        </w:rPr>
      </w:pPr>
    </w:p>
    <w:p w14:paraId="25443BAB" w14:textId="77777777" w:rsidR="00EF0A3D" w:rsidRPr="001F0D1A" w:rsidRDefault="00EF0A3D" w:rsidP="003C698D">
      <w:pPr>
        <w:spacing w:before="120" w:after="120" w:line="360" w:lineRule="auto"/>
        <w:ind w:right="4" w:firstLine="720"/>
        <w:jc w:val="both"/>
        <w:rPr>
          <w:rFonts w:ascii="Arial" w:eastAsia="Times New Roman" w:hAnsi="Arial" w:cs="Arial"/>
          <w:b/>
          <w:sz w:val="24"/>
          <w:szCs w:val="24"/>
          <w:lang w:val="mk-MK"/>
        </w:rPr>
      </w:pPr>
      <w:r w:rsidRPr="001F0D1A">
        <w:rPr>
          <w:rFonts w:ascii="Arial" w:hAnsi="Arial" w:cs="Arial"/>
          <w:color w:val="000000"/>
          <w:sz w:val="24"/>
          <w:szCs w:val="24"/>
          <w:lang w:val="ru-RU"/>
        </w:rPr>
        <w:t xml:space="preserve">       </w:t>
      </w:r>
      <w:r w:rsidRPr="001F0D1A">
        <w:rPr>
          <w:rFonts w:ascii="Arial" w:hAnsi="Arial" w:cs="Arial"/>
          <w:b/>
          <w:color w:val="000000"/>
          <w:sz w:val="24"/>
          <w:szCs w:val="24"/>
          <w:lang w:val="ru-RU"/>
        </w:rPr>
        <w:t xml:space="preserve">16.3.  </w:t>
      </w:r>
      <w:bookmarkStart w:id="32" w:name="_Hlk25929251"/>
      <w:r w:rsidRPr="001F0D1A">
        <w:rPr>
          <w:rFonts w:ascii="Arial" w:hAnsi="Arial" w:cs="Arial"/>
          <w:b/>
          <w:color w:val="000000"/>
          <w:sz w:val="24"/>
          <w:szCs w:val="24"/>
          <w:lang w:val="ru-RU"/>
        </w:rPr>
        <w:t>Стручни посети за следење и вреднување на квалитетот на работата</w:t>
      </w:r>
      <w:r w:rsidRPr="001F0D1A">
        <w:rPr>
          <w:rFonts w:ascii="Arial" w:eastAsia="Times New Roman" w:hAnsi="Arial" w:cs="Arial"/>
          <w:b/>
          <w:sz w:val="24"/>
          <w:szCs w:val="24"/>
          <w:lang w:val="ru-RU"/>
        </w:rPr>
        <w:t xml:space="preserve"> на воспитно-образовниот кадар</w:t>
      </w:r>
      <w:bookmarkEnd w:id="32"/>
    </w:p>
    <w:p w14:paraId="45B1C72B" w14:textId="77777777" w:rsidR="00130AB9" w:rsidRPr="001F0D1A" w:rsidRDefault="00130AB9" w:rsidP="003C698D">
      <w:pPr>
        <w:pStyle w:val="ListParagraph"/>
        <w:spacing w:before="120" w:after="120" w:line="360" w:lineRule="auto"/>
        <w:ind w:left="0" w:right="1655" w:firstLine="720"/>
        <w:jc w:val="both"/>
        <w:rPr>
          <w:rFonts w:ascii="Arial" w:hAnsi="Arial" w:cs="Arial"/>
          <w:color w:val="auto"/>
          <w:sz w:val="24"/>
          <w:szCs w:val="24"/>
        </w:rPr>
      </w:pPr>
    </w:p>
    <w:p w14:paraId="5032915D" w14:textId="77777777" w:rsidR="00EF0A3D" w:rsidRPr="001F0D1A" w:rsidRDefault="00130AB9" w:rsidP="00BE353B">
      <w:pPr>
        <w:pStyle w:val="ListParagraph"/>
        <w:spacing w:before="120" w:after="120" w:line="360" w:lineRule="auto"/>
        <w:ind w:left="0" w:right="-180" w:firstLine="720"/>
        <w:jc w:val="both"/>
        <w:rPr>
          <w:rFonts w:ascii="Arial" w:hAnsi="Arial" w:cs="Arial"/>
          <w:color w:val="auto"/>
          <w:sz w:val="24"/>
          <w:szCs w:val="24"/>
        </w:rPr>
      </w:pPr>
      <w:r w:rsidRPr="001F0D1A">
        <w:rPr>
          <w:rFonts w:ascii="Arial" w:hAnsi="Arial" w:cs="Arial"/>
          <w:color w:val="auto"/>
          <w:sz w:val="24"/>
          <w:szCs w:val="24"/>
        </w:rPr>
        <w:t xml:space="preserve">Секоја учебна година сите наставници се посетуваат најмалку на два наставни часа од страна на директорот на училиштето и училишниот психолог. </w:t>
      </w:r>
    </w:p>
    <w:p w14:paraId="3EFF8755" w14:textId="77777777" w:rsidR="00130AB9" w:rsidRPr="001F0D1A" w:rsidRDefault="00130AB9" w:rsidP="00BE353B">
      <w:pPr>
        <w:pStyle w:val="ListParagraph"/>
        <w:spacing w:before="120" w:after="120" w:line="360" w:lineRule="auto"/>
        <w:ind w:left="0" w:right="-180" w:firstLine="720"/>
        <w:jc w:val="both"/>
        <w:rPr>
          <w:rFonts w:ascii="Arial" w:hAnsi="Arial" w:cs="Arial"/>
          <w:color w:val="auto"/>
          <w:sz w:val="24"/>
          <w:szCs w:val="24"/>
        </w:rPr>
      </w:pPr>
      <w:r w:rsidRPr="001F0D1A">
        <w:rPr>
          <w:rFonts w:ascii="Arial" w:hAnsi="Arial" w:cs="Arial"/>
          <w:color w:val="auto"/>
          <w:sz w:val="24"/>
          <w:szCs w:val="24"/>
        </w:rPr>
        <w:t>Посетите се одвиваат во месеците Ноември и Мај.</w:t>
      </w:r>
    </w:p>
    <w:p w14:paraId="6BF7ACF4" w14:textId="77777777" w:rsidR="00130AB9" w:rsidRPr="001F0D1A" w:rsidRDefault="00BE7E50" w:rsidP="00BE353B">
      <w:pPr>
        <w:pStyle w:val="ListParagraph"/>
        <w:spacing w:before="120" w:after="120" w:line="360" w:lineRule="auto"/>
        <w:ind w:left="0" w:right="-180" w:firstLine="720"/>
        <w:jc w:val="both"/>
        <w:rPr>
          <w:rFonts w:ascii="Arial" w:hAnsi="Arial" w:cs="Arial"/>
          <w:color w:val="auto"/>
          <w:sz w:val="24"/>
          <w:szCs w:val="24"/>
        </w:rPr>
      </w:pPr>
      <w:r w:rsidRPr="001F0D1A">
        <w:rPr>
          <w:rFonts w:ascii="Arial" w:hAnsi="Arial" w:cs="Arial"/>
          <w:color w:val="auto"/>
          <w:sz w:val="24"/>
          <w:szCs w:val="24"/>
        </w:rPr>
        <w:t>Секој од посетените наставници е следен според однапрен подготвен план за следење и инструмент.</w:t>
      </w:r>
    </w:p>
    <w:p w14:paraId="17B30E1F" w14:textId="77777777" w:rsidR="00BE7E50" w:rsidRPr="001F0D1A" w:rsidRDefault="00BE7E50" w:rsidP="00BE353B">
      <w:pPr>
        <w:pStyle w:val="ListParagraph"/>
        <w:spacing w:before="120" w:after="120" w:line="360" w:lineRule="auto"/>
        <w:ind w:left="0" w:right="-180" w:firstLine="720"/>
        <w:jc w:val="both"/>
        <w:rPr>
          <w:rFonts w:ascii="Arial" w:hAnsi="Arial" w:cs="Arial"/>
          <w:color w:val="auto"/>
          <w:sz w:val="24"/>
          <w:szCs w:val="24"/>
        </w:rPr>
      </w:pPr>
      <w:r w:rsidRPr="001F0D1A">
        <w:rPr>
          <w:rFonts w:ascii="Arial" w:hAnsi="Arial" w:cs="Arial"/>
          <w:color w:val="auto"/>
          <w:sz w:val="24"/>
          <w:szCs w:val="24"/>
        </w:rPr>
        <w:t>Се следат пазни аспекти од изведување на воспитно-образовната работа кај секој наставник за што на крај се подготвува извештај за воочените силни и слаби страни за текот на ВОД заедно со препораки за понатамошно постапување.</w:t>
      </w:r>
    </w:p>
    <w:p w14:paraId="4B3169F1" w14:textId="77777777" w:rsidR="00BE7E50" w:rsidRPr="001F0D1A" w:rsidRDefault="00BE7E50" w:rsidP="003C698D">
      <w:pPr>
        <w:pStyle w:val="ListParagraph"/>
        <w:spacing w:before="120" w:after="120" w:line="360" w:lineRule="auto"/>
        <w:ind w:left="0" w:right="1655" w:firstLine="720"/>
        <w:jc w:val="both"/>
        <w:rPr>
          <w:rFonts w:ascii="Arial" w:hAnsi="Arial" w:cs="Arial"/>
          <w:color w:val="auto"/>
          <w:sz w:val="24"/>
          <w:szCs w:val="24"/>
        </w:rPr>
      </w:pPr>
    </w:p>
    <w:p w14:paraId="41BA229C" w14:textId="77777777" w:rsidR="000A2097" w:rsidRPr="001F0D1A" w:rsidRDefault="000A2097" w:rsidP="003C698D">
      <w:pPr>
        <w:pStyle w:val="ListParagraph"/>
        <w:spacing w:before="120" w:after="120" w:line="360" w:lineRule="auto"/>
        <w:ind w:right="1655" w:firstLine="720"/>
        <w:jc w:val="both"/>
        <w:rPr>
          <w:rFonts w:ascii="Arial" w:hAnsi="Arial" w:cs="Arial"/>
          <w:color w:val="FF0000"/>
          <w:sz w:val="24"/>
          <w:szCs w:val="24"/>
        </w:rPr>
      </w:pPr>
    </w:p>
    <w:p w14:paraId="1CCE8F45" w14:textId="77777777" w:rsidR="00EF0A3D" w:rsidRPr="001F0D1A" w:rsidRDefault="00EF0A3D" w:rsidP="003C698D">
      <w:pPr>
        <w:spacing w:before="120" w:after="120" w:line="360" w:lineRule="auto"/>
        <w:ind w:firstLine="720"/>
        <w:jc w:val="both"/>
        <w:rPr>
          <w:rFonts w:ascii="Arial" w:hAnsi="Arial" w:cs="Arial"/>
          <w:b/>
          <w:color w:val="000000"/>
          <w:sz w:val="24"/>
          <w:szCs w:val="24"/>
          <w:lang w:val="ru-RU"/>
        </w:rPr>
      </w:pPr>
      <w:r w:rsidRPr="001F0D1A">
        <w:rPr>
          <w:rFonts w:ascii="Arial" w:hAnsi="Arial" w:cs="Arial"/>
          <w:color w:val="000000"/>
          <w:sz w:val="24"/>
          <w:szCs w:val="24"/>
          <w:lang w:val="ru-RU"/>
        </w:rPr>
        <w:t xml:space="preserve">       </w:t>
      </w:r>
      <w:r w:rsidRPr="001F0D1A">
        <w:rPr>
          <w:rFonts w:ascii="Arial" w:hAnsi="Arial" w:cs="Arial"/>
          <w:b/>
          <w:color w:val="000000"/>
          <w:sz w:val="24"/>
          <w:szCs w:val="24"/>
          <w:lang w:val="ru-RU"/>
        </w:rPr>
        <w:t>16.4.</w:t>
      </w:r>
      <w:bookmarkStart w:id="33" w:name="_Hlk25929276"/>
      <w:r w:rsidR="00AF3728" w:rsidRPr="001F0D1A">
        <w:rPr>
          <w:rFonts w:ascii="Arial" w:hAnsi="Arial" w:cs="Arial"/>
          <w:b/>
          <w:color w:val="000000"/>
          <w:sz w:val="24"/>
          <w:szCs w:val="24"/>
          <w:lang w:val="mk-MK"/>
        </w:rPr>
        <w:t xml:space="preserve"> </w:t>
      </w:r>
      <w:r w:rsidRPr="001F0D1A">
        <w:rPr>
          <w:rFonts w:ascii="Arial" w:hAnsi="Arial" w:cs="Arial"/>
          <w:b/>
          <w:color w:val="000000"/>
          <w:sz w:val="24"/>
          <w:szCs w:val="24"/>
          <w:lang w:val="ru-RU"/>
        </w:rPr>
        <w:t>Самоевалуација на училиштето</w:t>
      </w:r>
      <w:bookmarkEnd w:id="33"/>
    </w:p>
    <w:p w14:paraId="3B5B0051" w14:textId="77777777" w:rsidR="00EF0A3D" w:rsidRDefault="00BE7E5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Секоја втора година училиштето спроведува самоевалуација која е основа за изработка на програмата за развој на училиштето. Директорот на училиштето на почетокот на учебната година кога се врши самоевалуација назначува по три наставника за секое од подрачјата на самоевалуацијата кои потоа подготвуваат инструменти (прашалници, анкети, интервјуа) преку кои доаѓаат до сознанијата за состојбата во секое подрачје а потоа ги истакнуваат силните и слабите страни како и препораките за подобрување на состојбата </w:t>
      </w:r>
      <w:r w:rsidR="006B2220" w:rsidRPr="001F0D1A">
        <w:rPr>
          <w:rFonts w:ascii="Arial" w:hAnsi="Arial" w:cs="Arial"/>
          <w:color w:val="000000"/>
          <w:sz w:val="24"/>
          <w:szCs w:val="24"/>
          <w:lang w:val="mk-MK"/>
        </w:rPr>
        <w:t>за секое подрачје поединечно.</w:t>
      </w:r>
    </w:p>
    <w:p w14:paraId="2D27EA62" w14:textId="77777777" w:rsidR="002A3E73" w:rsidRDefault="002A3E73" w:rsidP="003C698D">
      <w:pPr>
        <w:spacing w:before="120" w:after="120" w:line="360" w:lineRule="auto"/>
        <w:ind w:firstLine="720"/>
        <w:jc w:val="both"/>
        <w:rPr>
          <w:rFonts w:ascii="Arial" w:hAnsi="Arial" w:cs="Arial"/>
          <w:color w:val="000000"/>
          <w:sz w:val="24"/>
          <w:szCs w:val="24"/>
          <w:lang w:val="mk-MK"/>
        </w:rPr>
      </w:pPr>
    </w:p>
    <w:p w14:paraId="6F578BF6" w14:textId="77777777" w:rsidR="002A3E73" w:rsidRPr="001F0D1A" w:rsidRDefault="002A3E73" w:rsidP="003C698D">
      <w:pPr>
        <w:spacing w:before="120" w:after="120" w:line="360" w:lineRule="auto"/>
        <w:ind w:firstLine="720"/>
        <w:jc w:val="both"/>
        <w:rPr>
          <w:rFonts w:ascii="Arial" w:hAnsi="Arial" w:cs="Arial"/>
          <w:color w:val="000000"/>
          <w:sz w:val="24"/>
          <w:szCs w:val="24"/>
          <w:lang w:val="mk-MK"/>
        </w:rPr>
      </w:pPr>
    </w:p>
    <w:p w14:paraId="0CA15ED2" w14:textId="77777777" w:rsidR="00EF0A3D" w:rsidRPr="001F0D1A" w:rsidRDefault="00EF0A3D" w:rsidP="003C698D">
      <w:pPr>
        <w:spacing w:before="120" w:after="120" w:line="360" w:lineRule="auto"/>
        <w:ind w:firstLine="720"/>
        <w:jc w:val="both"/>
        <w:rPr>
          <w:rFonts w:ascii="Arial" w:hAnsi="Arial" w:cs="Arial"/>
          <w:color w:val="FF0000"/>
          <w:lang w:val="ru-RU"/>
        </w:rPr>
      </w:pPr>
      <w:bookmarkStart w:id="34" w:name="_Hlk25929319"/>
      <w:r w:rsidRPr="001F0D1A">
        <w:rPr>
          <w:rFonts w:ascii="Arial" w:hAnsi="Arial" w:cs="Arial"/>
          <w:b/>
          <w:sz w:val="24"/>
          <w:szCs w:val="24"/>
          <w:lang w:val="ru-RU"/>
        </w:rPr>
        <w:t>17.</w:t>
      </w:r>
      <w:r w:rsidRPr="001F0D1A">
        <w:rPr>
          <w:rFonts w:ascii="Arial" w:hAnsi="Arial" w:cs="Arial"/>
          <w:b/>
          <w:i/>
          <w:lang w:val="ru-RU"/>
        </w:rPr>
        <w:t xml:space="preserve"> </w:t>
      </w:r>
      <w:r w:rsidRPr="001F0D1A">
        <w:rPr>
          <w:rFonts w:ascii="Arial" w:hAnsi="Arial" w:cs="Arial"/>
          <w:b/>
          <w:sz w:val="24"/>
          <w:szCs w:val="24"/>
          <w:lang w:val="ru-RU"/>
        </w:rPr>
        <w:t>Безбедност во училиштето</w:t>
      </w:r>
      <w:r w:rsidRPr="001F0D1A">
        <w:rPr>
          <w:rFonts w:ascii="Arial" w:hAnsi="Arial" w:cs="Arial"/>
          <w:color w:val="FF0000"/>
          <w:lang w:val="ru-RU"/>
        </w:rPr>
        <w:t xml:space="preserve"> </w:t>
      </w:r>
    </w:p>
    <w:p w14:paraId="25BF5AE8" w14:textId="77777777" w:rsidR="006B2220" w:rsidRPr="001F0D1A" w:rsidRDefault="006B2220" w:rsidP="003C698D">
      <w:pPr>
        <w:spacing w:before="120" w:after="120" w:line="360" w:lineRule="auto"/>
        <w:ind w:firstLine="720"/>
        <w:jc w:val="both"/>
        <w:rPr>
          <w:rFonts w:ascii="Arial" w:hAnsi="Arial" w:cs="Arial"/>
          <w:color w:val="000000"/>
          <w:sz w:val="24"/>
          <w:szCs w:val="24"/>
          <w:lang w:val="mk-MK"/>
        </w:rPr>
      </w:pPr>
      <w:bookmarkStart w:id="35" w:name="_Hlk25929337"/>
      <w:bookmarkEnd w:id="34"/>
      <w:r w:rsidRPr="001F0D1A">
        <w:rPr>
          <w:rFonts w:ascii="Arial" w:hAnsi="Arial" w:cs="Arial"/>
          <w:color w:val="000000"/>
          <w:sz w:val="24"/>
          <w:szCs w:val="24"/>
          <w:lang w:val="ru-RU"/>
        </w:rPr>
        <w:t xml:space="preserve">Училишниот простор е безбеден за изведување на наставата и нема  опасност од повредување на учениците. Сите потенцијално опасни места (електрични приклучоци, лизгави површини, канализациски одводи и др.), се соодветно обележени и во ЦОУ и во подрачните училишта. </w:t>
      </w:r>
    </w:p>
    <w:p w14:paraId="390F4E19" w14:textId="77777777" w:rsidR="006B2220" w:rsidRPr="001F0D1A" w:rsidRDefault="006B222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t>Редовно се сервисираат и проверуваат сите ПП-апарати. Во текот на практичната настава по предметите: техничко образование, физика, хемија и физичко и здравствено образование, учениците вршат експерименти и користат хемикалии, алати, прибор и справи за вежбање само под надзор и во присуство на соодветниот наставник. На влезот во училиштето, влегувањето и излегувањето на сите</w:t>
      </w:r>
      <w:r w:rsidRPr="001F0D1A">
        <w:rPr>
          <w:rFonts w:ascii="Arial" w:hAnsi="Arial" w:cs="Arial"/>
          <w:color w:val="000000"/>
          <w:sz w:val="20"/>
          <w:szCs w:val="20"/>
          <w:lang w:val="ru-RU"/>
        </w:rPr>
        <w:t xml:space="preserve"> </w:t>
      </w:r>
      <w:r w:rsidRPr="001F0D1A">
        <w:rPr>
          <w:rFonts w:ascii="Arial" w:hAnsi="Arial" w:cs="Arial"/>
          <w:color w:val="000000"/>
          <w:sz w:val="24"/>
          <w:szCs w:val="24"/>
          <w:lang w:val="ru-RU"/>
        </w:rPr>
        <w:t>субјекти го надгледуваат вработените од техничкиот персонал, а за заштита на учениците и вработените во училиштето има поставено камери за видео надзор</w:t>
      </w:r>
      <w:r w:rsidRPr="001F0D1A">
        <w:rPr>
          <w:rFonts w:ascii="Arial" w:hAnsi="Arial" w:cs="Arial"/>
          <w:color w:val="000000"/>
          <w:sz w:val="24"/>
          <w:szCs w:val="24"/>
          <w:lang w:val="mk-MK"/>
        </w:rPr>
        <w:t>.</w:t>
      </w:r>
    </w:p>
    <w:p w14:paraId="1B33EA6E" w14:textId="77777777" w:rsidR="006B2220" w:rsidRPr="001F0D1A" w:rsidRDefault="006B222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Изготвени документи за заштита и безбедност на учениците и вработените</w:t>
      </w:r>
    </w:p>
    <w:p w14:paraId="31B52D2B" w14:textId="77777777" w:rsidR="006B2220" w:rsidRPr="001F0D1A" w:rsidRDefault="006B222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 Програма за заштита и спасување од елементарни непогоди;</w:t>
      </w:r>
    </w:p>
    <w:p w14:paraId="0E928EBC" w14:textId="77777777" w:rsidR="006B2220" w:rsidRPr="001F0D1A" w:rsidRDefault="006B222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 - Норматив за заштита и безбедност на учениците (во кој има соодветно пропишани мерки и активности кои се однесуваат на физичка заштита и безбедност на учениците во училиштето за време на наставните и воннаставните активности);</w:t>
      </w:r>
    </w:p>
    <w:p w14:paraId="277A7A0C" w14:textId="77777777" w:rsidR="00BE353B" w:rsidRPr="001F0D1A" w:rsidRDefault="006B2220" w:rsidP="003C698D">
      <w:pPr>
        <w:spacing w:before="120" w:after="120" w:line="360" w:lineRule="auto"/>
        <w:ind w:firstLine="720"/>
        <w:jc w:val="both"/>
        <w:rPr>
          <w:rFonts w:ascii="Arial" w:hAnsi="Arial" w:cs="Arial"/>
          <w:color w:val="000000"/>
          <w:sz w:val="20"/>
          <w:szCs w:val="20"/>
          <w:lang w:val="mk-MK"/>
        </w:rPr>
      </w:pPr>
      <w:r w:rsidRPr="001F0D1A">
        <w:rPr>
          <w:rFonts w:ascii="Arial" w:hAnsi="Arial" w:cs="Arial"/>
          <w:color w:val="000000"/>
          <w:sz w:val="24"/>
          <w:szCs w:val="24"/>
          <w:lang w:val="mk-MK"/>
        </w:rPr>
        <w:t xml:space="preserve"> - Норматив за дефинирање на сите облици на однесување на децата и возрасните кои се сметаат за насилство</w:t>
      </w:r>
      <w:r w:rsidR="002A3E73">
        <w:rPr>
          <w:rFonts w:ascii="Arial" w:hAnsi="Arial" w:cs="Arial"/>
          <w:color w:val="000000"/>
          <w:sz w:val="24"/>
          <w:szCs w:val="24"/>
          <w:lang w:val="mk-MK"/>
        </w:rPr>
        <w:t>.</w:t>
      </w:r>
    </w:p>
    <w:p w14:paraId="20A8D73B" w14:textId="77777777" w:rsidR="00EF0A3D" w:rsidRPr="001F0D1A" w:rsidRDefault="00EF0A3D" w:rsidP="003C698D">
      <w:pPr>
        <w:spacing w:before="120" w:after="120" w:line="360" w:lineRule="auto"/>
        <w:ind w:firstLine="720"/>
        <w:jc w:val="both"/>
        <w:rPr>
          <w:rFonts w:ascii="Arial" w:hAnsi="Arial" w:cs="Arial"/>
          <w:b/>
          <w:color w:val="008000"/>
          <w:sz w:val="24"/>
          <w:szCs w:val="24"/>
          <w:lang w:val="ru-RU"/>
        </w:rPr>
      </w:pPr>
      <w:r w:rsidRPr="001F0D1A">
        <w:rPr>
          <w:rFonts w:ascii="Arial" w:hAnsi="Arial" w:cs="Arial"/>
          <w:b/>
          <w:color w:val="000000"/>
          <w:sz w:val="24"/>
          <w:szCs w:val="24"/>
          <w:lang w:val="ru-RU"/>
        </w:rPr>
        <w:t>18. Грижа за здравјето</w:t>
      </w:r>
    </w:p>
    <w:bookmarkEnd w:id="35"/>
    <w:p w14:paraId="0855C71B" w14:textId="77777777" w:rsidR="00EF0A3D" w:rsidRPr="001F0D1A" w:rsidRDefault="00EF0A3D" w:rsidP="003C698D">
      <w:pPr>
        <w:spacing w:before="120" w:after="120" w:line="360" w:lineRule="auto"/>
        <w:ind w:firstLine="720"/>
        <w:jc w:val="both"/>
        <w:rPr>
          <w:rFonts w:ascii="Arial" w:hAnsi="Arial" w:cs="Arial"/>
          <w:b/>
          <w:sz w:val="24"/>
          <w:szCs w:val="24"/>
          <w:lang w:val="ru-RU"/>
        </w:rPr>
      </w:pPr>
      <w:r w:rsidRPr="001F0D1A">
        <w:rPr>
          <w:rFonts w:ascii="Arial" w:hAnsi="Arial" w:cs="Arial"/>
          <w:b/>
          <w:sz w:val="24"/>
          <w:szCs w:val="24"/>
          <w:lang w:val="ru-RU"/>
        </w:rPr>
        <w:t xml:space="preserve">   18.1. </w:t>
      </w:r>
      <w:bookmarkStart w:id="36" w:name="_Hlk25929364"/>
      <w:r w:rsidRPr="001F0D1A">
        <w:rPr>
          <w:rFonts w:ascii="Arial" w:hAnsi="Arial" w:cs="Arial"/>
          <w:b/>
          <w:sz w:val="24"/>
          <w:szCs w:val="24"/>
          <w:lang w:val="ru-RU"/>
        </w:rPr>
        <w:t>Хигиена во училиштето</w:t>
      </w:r>
    </w:p>
    <w:bookmarkEnd w:id="36"/>
    <w:p w14:paraId="5DC41406" w14:textId="77777777" w:rsidR="006B2220" w:rsidRPr="001F0D1A" w:rsidRDefault="006B2220"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xml:space="preserve">Чистата училишна средина во голема мера влијае врз правилниот психо-физички развој на детскиот организам. Основна цел на училишната хигиена е да го сведе на минимум негативното влијание на училишната средина врз физичкото и психичкото здравје на учениците. </w:t>
      </w:r>
    </w:p>
    <w:p w14:paraId="46411361" w14:textId="77777777" w:rsidR="006B2220" w:rsidRPr="001F0D1A" w:rsidRDefault="006B2220"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lastRenderedPageBreak/>
        <w:t xml:space="preserve">Сето ова се остварува со правилно одржување на сите училишни простории, согласно хигиенските стандарди и барања. Грижата на училиштето за заштита и унапредување на здравјето е обврска што ќе се реализира во соработка со вработените, учениците, родителите, здравствената служба со која училиштето соработува и пошироката заедница. </w:t>
      </w:r>
    </w:p>
    <w:p w14:paraId="49914AFA" w14:textId="77777777" w:rsidR="006B2220" w:rsidRPr="001F0D1A" w:rsidRDefault="006B2220"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На почетокот на учебната година, во соработка со Центарот за јавно здравје, во училиштето ќе се изврши дезинфекција, дезинсекција и дератизација. Во училиштето, ходниците ќе се чистат</w:t>
      </w:r>
      <w:r w:rsidRPr="001F0D1A">
        <w:rPr>
          <w:rFonts w:ascii="Arial" w:hAnsi="Arial" w:cs="Arial"/>
          <w:sz w:val="24"/>
          <w:szCs w:val="24"/>
          <w:lang w:val="mk-MK"/>
        </w:rPr>
        <w:t xml:space="preserve"> постојано</w:t>
      </w:r>
      <w:r w:rsidRPr="001F0D1A">
        <w:rPr>
          <w:rFonts w:ascii="Arial" w:hAnsi="Arial" w:cs="Arial"/>
          <w:sz w:val="24"/>
          <w:szCs w:val="24"/>
          <w:lang w:val="ru-RU"/>
        </w:rPr>
        <w:t xml:space="preserve"> во текот на денот, а подот и </w:t>
      </w:r>
      <w:r w:rsidRPr="001F0D1A">
        <w:rPr>
          <w:rFonts w:ascii="Arial" w:hAnsi="Arial" w:cs="Arial"/>
          <w:sz w:val="24"/>
          <w:szCs w:val="24"/>
          <w:lang w:val="mk-MK"/>
        </w:rPr>
        <w:t>инвентарот</w:t>
      </w:r>
      <w:r w:rsidRPr="001F0D1A">
        <w:rPr>
          <w:rFonts w:ascii="Arial" w:hAnsi="Arial" w:cs="Arial"/>
          <w:sz w:val="24"/>
          <w:szCs w:val="24"/>
          <w:lang w:val="ru-RU"/>
        </w:rPr>
        <w:t xml:space="preserve"> ќе се бришат </w:t>
      </w:r>
      <w:r w:rsidRPr="001F0D1A">
        <w:rPr>
          <w:rFonts w:ascii="Arial" w:hAnsi="Arial" w:cs="Arial"/>
          <w:sz w:val="24"/>
          <w:szCs w:val="24"/>
          <w:lang w:val="mk-MK"/>
        </w:rPr>
        <w:t>позавршување на наставата секој ден</w:t>
      </w:r>
      <w:r w:rsidRPr="001F0D1A">
        <w:rPr>
          <w:rFonts w:ascii="Arial" w:hAnsi="Arial" w:cs="Arial"/>
          <w:sz w:val="24"/>
          <w:szCs w:val="24"/>
          <w:lang w:val="ru-RU"/>
        </w:rPr>
        <w:t>. Целосно чистење на училишниот објект ќе се врши еднаш на секое тримесечје. Внатрешниот и надворешниот училишен простор, редовно ќе се чисти од отпадоци  преку организирани акции во</w:t>
      </w:r>
      <w:r w:rsidRPr="001F0D1A">
        <w:rPr>
          <w:rFonts w:ascii="Arial" w:hAnsi="Arial" w:cs="Arial"/>
          <w:sz w:val="20"/>
          <w:szCs w:val="20"/>
          <w:lang w:val="ru-RU"/>
        </w:rPr>
        <w:t xml:space="preserve"> </w:t>
      </w:r>
      <w:r w:rsidRPr="001F0D1A">
        <w:rPr>
          <w:rFonts w:ascii="Arial" w:hAnsi="Arial" w:cs="Arial"/>
          <w:sz w:val="24"/>
          <w:szCs w:val="24"/>
          <w:lang w:val="ru-RU"/>
        </w:rPr>
        <w:t>кои ќе бидат вклучени ученици, наставници и родители, со цел да се подигне свеста за важноста и значењето од грижата за околината. Чистата работна средина овозможува пријатно чувство за престој и работа кај сите вработени и кај учениците.</w:t>
      </w:r>
      <w:r w:rsidR="00EF0A3D" w:rsidRPr="001F0D1A">
        <w:rPr>
          <w:rFonts w:ascii="Arial" w:hAnsi="Arial" w:cs="Arial"/>
          <w:sz w:val="24"/>
          <w:szCs w:val="24"/>
          <w:lang w:val="ru-RU"/>
        </w:rPr>
        <w:t xml:space="preserve">    </w:t>
      </w:r>
    </w:p>
    <w:p w14:paraId="65F63162" w14:textId="77777777" w:rsidR="00EF0A3D" w:rsidRPr="001F0D1A" w:rsidRDefault="00EF0A3D" w:rsidP="003C698D">
      <w:pPr>
        <w:spacing w:before="120" w:after="120" w:line="360" w:lineRule="auto"/>
        <w:ind w:firstLine="720"/>
        <w:jc w:val="both"/>
        <w:rPr>
          <w:rFonts w:ascii="Arial" w:hAnsi="Arial" w:cs="Arial"/>
          <w:b/>
          <w:sz w:val="24"/>
          <w:szCs w:val="24"/>
          <w:lang w:val="ru-RU"/>
        </w:rPr>
      </w:pPr>
      <w:r w:rsidRPr="001F0D1A">
        <w:rPr>
          <w:rFonts w:ascii="Arial" w:hAnsi="Arial" w:cs="Arial"/>
          <w:b/>
          <w:sz w:val="24"/>
          <w:szCs w:val="24"/>
          <w:lang w:val="ru-RU"/>
        </w:rPr>
        <w:t>18.2</w:t>
      </w:r>
      <w:bookmarkStart w:id="37" w:name="_Hlk25929399"/>
      <w:r w:rsidRPr="001F0D1A">
        <w:rPr>
          <w:rFonts w:ascii="Arial" w:hAnsi="Arial" w:cs="Arial"/>
          <w:b/>
          <w:sz w:val="24"/>
          <w:szCs w:val="24"/>
          <w:lang w:val="ru-RU"/>
        </w:rPr>
        <w:t>. Систематски прегледи</w:t>
      </w:r>
      <w:bookmarkEnd w:id="37"/>
    </w:p>
    <w:p w14:paraId="30D17144" w14:textId="606136BE" w:rsidR="006B2220" w:rsidRPr="001F0D1A" w:rsidRDefault="006B222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t>Во учебна 202</w:t>
      </w:r>
      <w:r w:rsidR="00B079ED">
        <w:rPr>
          <w:rFonts w:ascii="Arial" w:hAnsi="Arial" w:cs="Arial"/>
          <w:color w:val="000000"/>
          <w:sz w:val="24"/>
          <w:szCs w:val="24"/>
          <w:lang w:val="ru-RU"/>
        </w:rPr>
        <w:t>5</w:t>
      </w:r>
      <w:r w:rsidRPr="001F0D1A">
        <w:rPr>
          <w:rFonts w:ascii="Arial" w:hAnsi="Arial" w:cs="Arial"/>
          <w:color w:val="000000"/>
          <w:sz w:val="24"/>
          <w:szCs w:val="24"/>
          <w:lang w:val="ru-RU"/>
        </w:rPr>
        <w:t>/202</w:t>
      </w:r>
      <w:r w:rsidR="00B079ED">
        <w:rPr>
          <w:rFonts w:ascii="Arial" w:hAnsi="Arial" w:cs="Arial"/>
          <w:color w:val="000000"/>
          <w:sz w:val="24"/>
          <w:szCs w:val="24"/>
          <w:lang w:val="ru-RU"/>
        </w:rPr>
        <w:t>6</w:t>
      </w:r>
      <w:r w:rsidRPr="001F0D1A">
        <w:rPr>
          <w:rFonts w:ascii="Arial" w:hAnsi="Arial" w:cs="Arial"/>
          <w:color w:val="000000"/>
          <w:sz w:val="24"/>
          <w:szCs w:val="24"/>
          <w:lang w:val="ru-RU"/>
        </w:rPr>
        <w:t xml:space="preserve"> година, со систематски прегледи ќе бидат опфатени учениците од </w:t>
      </w:r>
      <w:r w:rsidRPr="001F0D1A">
        <w:rPr>
          <w:rFonts w:ascii="Arial" w:hAnsi="Arial" w:cs="Arial"/>
          <w:color w:val="000000"/>
          <w:sz w:val="24"/>
          <w:szCs w:val="24"/>
        </w:rPr>
        <w:t>I</w:t>
      </w:r>
      <w:r w:rsidRPr="001F0D1A">
        <w:rPr>
          <w:rFonts w:ascii="Arial" w:hAnsi="Arial" w:cs="Arial"/>
          <w:color w:val="000000"/>
          <w:sz w:val="24"/>
          <w:szCs w:val="24"/>
          <w:lang w:val="ru-RU"/>
        </w:rPr>
        <w:t xml:space="preserve">, </w:t>
      </w:r>
      <w:r w:rsidRPr="001F0D1A">
        <w:rPr>
          <w:rFonts w:ascii="Arial" w:hAnsi="Arial" w:cs="Arial"/>
          <w:color w:val="000000"/>
          <w:sz w:val="24"/>
          <w:szCs w:val="24"/>
        </w:rPr>
        <w:t>III</w:t>
      </w:r>
      <w:r w:rsidRPr="001F0D1A">
        <w:rPr>
          <w:rFonts w:ascii="Arial" w:hAnsi="Arial" w:cs="Arial"/>
          <w:color w:val="000000"/>
          <w:sz w:val="24"/>
          <w:szCs w:val="24"/>
          <w:lang w:val="ru-RU"/>
        </w:rPr>
        <w:t xml:space="preserve">, </w:t>
      </w:r>
      <w:r w:rsidRPr="001F0D1A">
        <w:rPr>
          <w:rFonts w:ascii="Arial" w:hAnsi="Arial" w:cs="Arial"/>
          <w:color w:val="000000"/>
          <w:sz w:val="24"/>
          <w:szCs w:val="24"/>
        </w:rPr>
        <w:t>V</w:t>
      </w:r>
      <w:r w:rsidRPr="001F0D1A">
        <w:rPr>
          <w:rFonts w:ascii="Arial" w:hAnsi="Arial" w:cs="Arial"/>
          <w:color w:val="000000"/>
          <w:sz w:val="24"/>
          <w:szCs w:val="24"/>
          <w:lang w:val="ru-RU"/>
        </w:rPr>
        <w:t xml:space="preserve">, </w:t>
      </w:r>
      <w:r w:rsidRPr="001F0D1A">
        <w:rPr>
          <w:rFonts w:ascii="Arial" w:hAnsi="Arial" w:cs="Arial"/>
          <w:color w:val="000000"/>
          <w:sz w:val="24"/>
          <w:szCs w:val="24"/>
        </w:rPr>
        <w:t>VII</w:t>
      </w:r>
      <w:r w:rsidRPr="001F0D1A">
        <w:rPr>
          <w:rFonts w:ascii="Arial" w:hAnsi="Arial" w:cs="Arial"/>
          <w:color w:val="000000"/>
          <w:sz w:val="24"/>
          <w:szCs w:val="24"/>
          <w:lang w:val="ru-RU"/>
        </w:rPr>
        <w:t xml:space="preserve"> и </w:t>
      </w:r>
      <w:r w:rsidRPr="001F0D1A">
        <w:rPr>
          <w:rFonts w:ascii="Arial" w:hAnsi="Arial" w:cs="Arial"/>
          <w:color w:val="000000"/>
          <w:sz w:val="24"/>
          <w:szCs w:val="24"/>
        </w:rPr>
        <w:t>IX</w:t>
      </w:r>
      <w:r w:rsidRPr="001F0D1A">
        <w:rPr>
          <w:rFonts w:ascii="Arial" w:hAnsi="Arial" w:cs="Arial"/>
          <w:color w:val="000000"/>
          <w:sz w:val="24"/>
          <w:szCs w:val="24"/>
          <w:lang w:val="ru-RU"/>
        </w:rPr>
        <w:t xml:space="preserve"> одделение. Овие прегледи ќе се извршуваат во Училишната амбуланта при Медицинскиот центар - Куманово, со претходно договорени термини без попречување на редовниот наставен процес. Секој одделенски и класен раководител ќе ги придружува учениците од своето одделение за време на систематскиот преглед и ќе ја евидентира констатираната здравствена состојба за нив</w:t>
      </w:r>
      <w:r w:rsidRPr="001F0D1A">
        <w:rPr>
          <w:rFonts w:ascii="Arial" w:hAnsi="Arial" w:cs="Arial"/>
          <w:color w:val="000000"/>
          <w:sz w:val="24"/>
          <w:szCs w:val="24"/>
          <w:lang w:val="mk-MK"/>
        </w:rPr>
        <w:t xml:space="preserve"> </w:t>
      </w:r>
    </w:p>
    <w:p w14:paraId="6DF3106C" w14:textId="77777777" w:rsidR="006B2220" w:rsidRPr="001F0D1A" w:rsidRDefault="006B2220"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Редовната здравствена контрола на учениците е од големо значење за нивниот правилен раст и развој. На систематските прегледи ќе се контролира висината и тежината на учениците, нивниот физички развој, ќе се вршат превентивни стоматолошки прегледи, ќе се контролира држењето на телото, видот, слухот и ќе се вршат други прегледи со коишто се одредува дали ученикот треба да биде упатен на понатамошни специјалистички прегледи. </w:t>
      </w:r>
      <w:r w:rsidR="00EF0A3D" w:rsidRPr="001F0D1A">
        <w:rPr>
          <w:rFonts w:ascii="Arial" w:hAnsi="Arial" w:cs="Arial"/>
          <w:b/>
          <w:color w:val="000000"/>
          <w:sz w:val="24"/>
          <w:szCs w:val="24"/>
          <w:lang w:val="ru-RU"/>
        </w:rPr>
        <w:t xml:space="preserve">    </w:t>
      </w:r>
    </w:p>
    <w:p w14:paraId="20C9ED75" w14:textId="77777777" w:rsidR="00EF0A3D" w:rsidRPr="001F0D1A" w:rsidRDefault="00EF0A3D" w:rsidP="003C698D">
      <w:pPr>
        <w:spacing w:before="120" w:after="120" w:line="360" w:lineRule="auto"/>
        <w:ind w:firstLine="720"/>
        <w:jc w:val="both"/>
        <w:rPr>
          <w:rFonts w:ascii="Arial" w:hAnsi="Arial" w:cs="Arial"/>
          <w:b/>
          <w:color w:val="000000"/>
          <w:sz w:val="24"/>
          <w:szCs w:val="24"/>
          <w:lang w:val="ru-RU"/>
        </w:rPr>
      </w:pPr>
      <w:r w:rsidRPr="001F0D1A">
        <w:rPr>
          <w:rFonts w:ascii="Arial" w:hAnsi="Arial" w:cs="Arial"/>
          <w:b/>
          <w:color w:val="000000"/>
          <w:sz w:val="24"/>
          <w:szCs w:val="24"/>
          <w:lang w:val="ru-RU"/>
        </w:rPr>
        <w:t xml:space="preserve">18.3. </w:t>
      </w:r>
      <w:bookmarkStart w:id="38" w:name="_Hlk25929424"/>
      <w:r w:rsidRPr="001F0D1A">
        <w:rPr>
          <w:rFonts w:ascii="Arial" w:hAnsi="Arial" w:cs="Arial"/>
          <w:b/>
          <w:color w:val="000000"/>
          <w:sz w:val="24"/>
          <w:szCs w:val="24"/>
          <w:lang w:val="ru-RU"/>
        </w:rPr>
        <w:t>Вакцинирање</w:t>
      </w:r>
    </w:p>
    <w:bookmarkEnd w:id="38"/>
    <w:p w14:paraId="7DA75C78" w14:textId="77777777" w:rsidR="006B2220" w:rsidRPr="001F0D1A" w:rsidRDefault="006B2220" w:rsidP="003C698D">
      <w:pPr>
        <w:spacing w:before="120" w:after="120" w:line="360" w:lineRule="auto"/>
        <w:ind w:firstLine="720"/>
        <w:jc w:val="both"/>
        <w:rPr>
          <w:rFonts w:ascii="Arial" w:hAnsi="Arial" w:cs="Arial"/>
          <w:color w:val="000000"/>
          <w:sz w:val="24"/>
          <w:szCs w:val="24"/>
          <w:lang w:val="ru-RU"/>
        </w:rPr>
      </w:pPr>
      <w:r w:rsidRPr="001F0D1A">
        <w:rPr>
          <w:rFonts w:ascii="Arial" w:hAnsi="Arial" w:cs="Arial"/>
          <w:color w:val="000000"/>
          <w:sz w:val="24"/>
          <w:szCs w:val="24"/>
          <w:lang w:val="ru-RU"/>
        </w:rPr>
        <w:lastRenderedPageBreak/>
        <w:t xml:space="preserve">Во насока на подобрување на здравствената состојба и подигање на квалитетот на превентивната здравствена заштита на децата од училишна возраст, потребно е редовно извршување на имунизација и вакцинација. </w:t>
      </w:r>
    </w:p>
    <w:p w14:paraId="189365ED" w14:textId="77777777" w:rsidR="006B2220" w:rsidRPr="001F0D1A" w:rsidRDefault="006B2220" w:rsidP="003C698D">
      <w:pPr>
        <w:spacing w:before="120" w:after="120" w:line="360" w:lineRule="auto"/>
        <w:ind w:firstLine="720"/>
        <w:jc w:val="both"/>
        <w:rPr>
          <w:rFonts w:ascii="Arial" w:hAnsi="Arial" w:cs="Arial"/>
          <w:b/>
          <w:color w:val="000000"/>
          <w:sz w:val="24"/>
          <w:szCs w:val="24"/>
          <w:lang w:val="mk-MK"/>
        </w:rPr>
      </w:pPr>
      <w:r w:rsidRPr="001F0D1A">
        <w:rPr>
          <w:rFonts w:ascii="Arial" w:hAnsi="Arial" w:cs="Arial"/>
          <w:b/>
          <w:color w:val="000000"/>
          <w:sz w:val="24"/>
          <w:szCs w:val="24"/>
          <w:lang w:val="ru-RU"/>
        </w:rPr>
        <w:t>План за имунизација и вакцинација на ученици од 6 до 15 години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B60C3" w:rsidRPr="001F0D1A" w14:paraId="31FA02F1" w14:textId="77777777" w:rsidTr="00FA190E">
        <w:trPr>
          <w:jc w:val="center"/>
        </w:trPr>
        <w:tc>
          <w:tcPr>
            <w:tcW w:w="2394" w:type="dxa"/>
          </w:tcPr>
          <w:p w14:paraId="69B9F229" w14:textId="77777777" w:rsidR="003B60C3" w:rsidRPr="001F0D1A" w:rsidRDefault="003B60C3" w:rsidP="003B60C3">
            <w:pPr>
              <w:rPr>
                <w:rFonts w:ascii="Arial" w:hAnsi="Arial" w:cs="Arial"/>
                <w:b/>
                <w:sz w:val="24"/>
                <w:szCs w:val="24"/>
              </w:rPr>
            </w:pPr>
            <w:proofErr w:type="spellStart"/>
            <w:r w:rsidRPr="001F0D1A">
              <w:rPr>
                <w:rFonts w:ascii="Arial" w:hAnsi="Arial" w:cs="Arial"/>
                <w:b/>
                <w:sz w:val="24"/>
                <w:szCs w:val="24"/>
              </w:rPr>
              <w:t>Возраст</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на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ученици</w:t>
            </w:r>
            <w:proofErr w:type="spellEnd"/>
            <w:r w:rsidRPr="001F0D1A">
              <w:rPr>
                <w:rFonts w:ascii="Arial" w:hAnsi="Arial" w:cs="Arial"/>
                <w:b/>
                <w:sz w:val="24"/>
                <w:szCs w:val="24"/>
              </w:rPr>
              <w:t xml:space="preserve"> </w:t>
            </w:r>
          </w:p>
        </w:tc>
        <w:tc>
          <w:tcPr>
            <w:tcW w:w="2394" w:type="dxa"/>
          </w:tcPr>
          <w:p w14:paraId="1D8C1086" w14:textId="77777777" w:rsidR="003B60C3" w:rsidRPr="001F0D1A" w:rsidRDefault="003B60C3" w:rsidP="003B60C3">
            <w:pPr>
              <w:rPr>
                <w:rFonts w:ascii="Arial" w:hAnsi="Arial" w:cs="Arial"/>
                <w:b/>
                <w:sz w:val="24"/>
                <w:szCs w:val="24"/>
              </w:rPr>
            </w:pPr>
            <w:proofErr w:type="spellStart"/>
            <w:r w:rsidRPr="001F0D1A">
              <w:rPr>
                <w:rFonts w:ascii="Arial" w:hAnsi="Arial" w:cs="Arial"/>
                <w:b/>
                <w:sz w:val="24"/>
                <w:szCs w:val="24"/>
              </w:rPr>
              <w:t>Одделение</w:t>
            </w:r>
            <w:proofErr w:type="spellEnd"/>
            <w:r w:rsidRPr="001F0D1A">
              <w:rPr>
                <w:rFonts w:ascii="Arial" w:hAnsi="Arial" w:cs="Arial"/>
                <w:b/>
                <w:sz w:val="24"/>
                <w:szCs w:val="24"/>
              </w:rPr>
              <w:t xml:space="preserve"> </w:t>
            </w:r>
          </w:p>
        </w:tc>
        <w:tc>
          <w:tcPr>
            <w:tcW w:w="2394" w:type="dxa"/>
          </w:tcPr>
          <w:p w14:paraId="2162A14D" w14:textId="77777777" w:rsidR="003B60C3" w:rsidRPr="001F0D1A" w:rsidRDefault="003B60C3" w:rsidP="003B60C3">
            <w:pPr>
              <w:rPr>
                <w:rFonts w:ascii="Arial" w:hAnsi="Arial" w:cs="Arial"/>
                <w:b/>
                <w:sz w:val="24"/>
                <w:szCs w:val="24"/>
              </w:rPr>
            </w:pPr>
            <w:proofErr w:type="spellStart"/>
            <w:r w:rsidRPr="001F0D1A">
              <w:rPr>
                <w:rFonts w:ascii="Arial" w:hAnsi="Arial" w:cs="Arial"/>
                <w:b/>
                <w:sz w:val="24"/>
                <w:szCs w:val="24"/>
              </w:rPr>
              <w:t>Тип</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на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имунизација</w:t>
            </w:r>
            <w:proofErr w:type="spellEnd"/>
            <w:r w:rsidRPr="001F0D1A">
              <w:rPr>
                <w:rFonts w:ascii="Arial" w:hAnsi="Arial" w:cs="Arial"/>
                <w:b/>
                <w:sz w:val="24"/>
                <w:szCs w:val="24"/>
              </w:rPr>
              <w:t xml:space="preserve"> / </w:t>
            </w:r>
            <w:proofErr w:type="spellStart"/>
            <w:r w:rsidRPr="001F0D1A">
              <w:rPr>
                <w:rFonts w:ascii="Arial" w:hAnsi="Arial" w:cs="Arial"/>
                <w:b/>
                <w:sz w:val="24"/>
                <w:szCs w:val="24"/>
              </w:rPr>
              <w:t>вакцинација</w:t>
            </w:r>
            <w:proofErr w:type="spellEnd"/>
            <w:r w:rsidRPr="001F0D1A">
              <w:rPr>
                <w:rFonts w:ascii="Arial" w:hAnsi="Arial" w:cs="Arial"/>
                <w:b/>
                <w:sz w:val="24"/>
                <w:szCs w:val="24"/>
              </w:rPr>
              <w:t xml:space="preserve"> </w:t>
            </w:r>
          </w:p>
        </w:tc>
        <w:tc>
          <w:tcPr>
            <w:tcW w:w="2394" w:type="dxa"/>
          </w:tcPr>
          <w:p w14:paraId="5FD2B86C" w14:textId="77777777" w:rsidR="003B60C3" w:rsidRPr="001F0D1A" w:rsidRDefault="003B60C3">
            <w:pPr>
              <w:rPr>
                <w:rFonts w:ascii="Arial" w:hAnsi="Arial" w:cs="Arial"/>
                <w:b/>
                <w:sz w:val="24"/>
                <w:szCs w:val="24"/>
              </w:rPr>
            </w:pPr>
            <w:proofErr w:type="spellStart"/>
            <w:r w:rsidRPr="001F0D1A">
              <w:rPr>
                <w:rFonts w:ascii="Arial" w:hAnsi="Arial" w:cs="Arial"/>
                <w:b/>
                <w:sz w:val="24"/>
                <w:szCs w:val="24"/>
              </w:rPr>
              <w:t>Заболување</w:t>
            </w:r>
            <w:proofErr w:type="spellEnd"/>
            <w:r w:rsidRPr="001F0D1A">
              <w:rPr>
                <w:rFonts w:ascii="Arial" w:hAnsi="Arial" w:cs="Arial"/>
                <w:b/>
                <w:sz w:val="24"/>
                <w:szCs w:val="24"/>
              </w:rPr>
              <w:t xml:space="preserve"> </w:t>
            </w:r>
          </w:p>
        </w:tc>
      </w:tr>
      <w:tr w:rsidR="003B60C3" w:rsidRPr="001F0D1A" w14:paraId="4573694E" w14:textId="77777777" w:rsidTr="00FA190E">
        <w:trPr>
          <w:jc w:val="center"/>
        </w:trPr>
        <w:tc>
          <w:tcPr>
            <w:tcW w:w="2394" w:type="dxa"/>
          </w:tcPr>
          <w:p w14:paraId="5F4FAD1E" w14:textId="77777777" w:rsidR="003B60C3" w:rsidRPr="001F0D1A" w:rsidRDefault="003B60C3" w:rsidP="00FA190E">
            <w:pPr>
              <w:jc w:val="center"/>
              <w:rPr>
                <w:rFonts w:ascii="Arial" w:hAnsi="Arial" w:cs="Arial"/>
                <w:sz w:val="24"/>
                <w:szCs w:val="24"/>
              </w:rPr>
            </w:pPr>
            <w:r w:rsidRPr="001F0D1A">
              <w:rPr>
                <w:rFonts w:ascii="Arial" w:hAnsi="Arial" w:cs="Arial"/>
                <w:sz w:val="24"/>
                <w:szCs w:val="24"/>
              </w:rPr>
              <w:t xml:space="preserve">6 </w:t>
            </w:r>
            <w:proofErr w:type="spellStart"/>
            <w:r w:rsidRPr="001F0D1A">
              <w:rPr>
                <w:rFonts w:ascii="Arial" w:hAnsi="Arial" w:cs="Arial"/>
                <w:sz w:val="24"/>
                <w:szCs w:val="24"/>
              </w:rPr>
              <w:t>години</w:t>
            </w:r>
            <w:proofErr w:type="spellEnd"/>
          </w:p>
        </w:tc>
        <w:tc>
          <w:tcPr>
            <w:tcW w:w="2394" w:type="dxa"/>
          </w:tcPr>
          <w:p w14:paraId="0EB14260" w14:textId="77777777" w:rsidR="003B60C3" w:rsidRPr="001F0D1A" w:rsidRDefault="003B60C3" w:rsidP="00FA190E">
            <w:pPr>
              <w:jc w:val="center"/>
              <w:rPr>
                <w:rFonts w:ascii="Arial" w:hAnsi="Arial" w:cs="Arial"/>
                <w:sz w:val="24"/>
                <w:szCs w:val="24"/>
              </w:rPr>
            </w:pPr>
            <w:r w:rsidRPr="001F0D1A">
              <w:rPr>
                <w:rFonts w:ascii="Arial" w:hAnsi="Arial" w:cs="Arial"/>
                <w:sz w:val="24"/>
                <w:szCs w:val="24"/>
              </w:rPr>
              <w:t>I</w:t>
            </w:r>
            <w:r w:rsidRPr="001F0D1A">
              <w:rPr>
                <w:rFonts w:ascii="Arial" w:hAnsi="Arial" w:cs="Arial"/>
                <w:sz w:val="24"/>
                <w:szCs w:val="24"/>
                <w:lang w:val="mk-MK"/>
              </w:rPr>
              <w:t xml:space="preserve"> одделение</w:t>
            </w:r>
          </w:p>
        </w:tc>
        <w:tc>
          <w:tcPr>
            <w:tcW w:w="2394" w:type="dxa"/>
          </w:tcPr>
          <w:p w14:paraId="414C149F" w14:textId="77777777" w:rsidR="003B60C3" w:rsidRPr="001F0D1A" w:rsidRDefault="003B60C3" w:rsidP="00FA190E">
            <w:pPr>
              <w:jc w:val="center"/>
              <w:rPr>
                <w:rFonts w:ascii="Arial" w:hAnsi="Arial" w:cs="Arial"/>
                <w:sz w:val="24"/>
                <w:szCs w:val="24"/>
                <w:lang w:val="mk-MK"/>
              </w:rPr>
            </w:pPr>
            <w:r w:rsidRPr="001F0D1A">
              <w:rPr>
                <w:rFonts w:ascii="Arial" w:hAnsi="Arial" w:cs="Arial"/>
                <w:sz w:val="24"/>
                <w:szCs w:val="24"/>
              </w:rPr>
              <w:t>MRP</w:t>
            </w:r>
            <w:r w:rsidRPr="001F0D1A">
              <w:rPr>
                <w:rFonts w:ascii="Arial" w:hAnsi="Arial" w:cs="Arial"/>
                <w:sz w:val="24"/>
                <w:szCs w:val="24"/>
                <w:lang w:val="mk-MK"/>
              </w:rPr>
              <w:t xml:space="preserve"> вакцина</w:t>
            </w:r>
          </w:p>
        </w:tc>
        <w:tc>
          <w:tcPr>
            <w:tcW w:w="2394" w:type="dxa"/>
          </w:tcPr>
          <w:p w14:paraId="1EBFF6FF" w14:textId="77777777" w:rsidR="003B60C3" w:rsidRPr="001F0D1A" w:rsidRDefault="003B60C3" w:rsidP="00FA190E">
            <w:pPr>
              <w:jc w:val="center"/>
              <w:rPr>
                <w:rFonts w:ascii="Arial" w:hAnsi="Arial" w:cs="Arial"/>
                <w:sz w:val="24"/>
                <w:szCs w:val="24"/>
                <w:lang w:val="ru-RU"/>
              </w:rPr>
            </w:pPr>
            <w:r w:rsidRPr="001F0D1A">
              <w:rPr>
                <w:rFonts w:ascii="Arial" w:hAnsi="Arial" w:cs="Arial"/>
                <w:sz w:val="24"/>
                <w:szCs w:val="24"/>
                <w:lang w:val="ru-RU"/>
              </w:rPr>
              <w:t>морбили (мали сипаници), рубела (црвенка) и паротитис (заушки)</w:t>
            </w:r>
          </w:p>
        </w:tc>
      </w:tr>
      <w:tr w:rsidR="003B60C3" w:rsidRPr="001F0D1A" w14:paraId="7BB6CB67" w14:textId="77777777" w:rsidTr="00FA190E">
        <w:trPr>
          <w:jc w:val="center"/>
        </w:trPr>
        <w:tc>
          <w:tcPr>
            <w:tcW w:w="2394" w:type="dxa"/>
          </w:tcPr>
          <w:p w14:paraId="779BB8EA"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lang w:val="mk-MK"/>
              </w:rPr>
              <w:t>7 години</w:t>
            </w:r>
          </w:p>
        </w:tc>
        <w:tc>
          <w:tcPr>
            <w:tcW w:w="2394" w:type="dxa"/>
          </w:tcPr>
          <w:p w14:paraId="2C11D235"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rPr>
              <w:t>II</w:t>
            </w:r>
            <w:r w:rsidRPr="001F0D1A">
              <w:rPr>
                <w:rFonts w:ascii="Arial" w:hAnsi="Arial" w:cs="Arial"/>
                <w:color w:val="000000"/>
                <w:sz w:val="24"/>
                <w:szCs w:val="24"/>
                <w:lang w:val="mk-MK"/>
              </w:rPr>
              <w:t xml:space="preserve"> одделение</w:t>
            </w:r>
          </w:p>
        </w:tc>
        <w:tc>
          <w:tcPr>
            <w:tcW w:w="2394" w:type="dxa"/>
          </w:tcPr>
          <w:p w14:paraId="42BA15FE"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lang w:val="mk-MK"/>
              </w:rPr>
              <w:t>DT adultna и Polio вакцина</w:t>
            </w:r>
          </w:p>
        </w:tc>
        <w:tc>
          <w:tcPr>
            <w:tcW w:w="2394" w:type="dxa"/>
          </w:tcPr>
          <w:p w14:paraId="77EA89D6"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lang w:val="mk-MK"/>
              </w:rPr>
              <w:t>дифтерија, тетанус и полиомиелитис (детска парализа)</w:t>
            </w:r>
          </w:p>
        </w:tc>
      </w:tr>
      <w:tr w:rsidR="003B60C3" w:rsidRPr="001F0D1A" w14:paraId="325F9306" w14:textId="77777777" w:rsidTr="00FA190E">
        <w:trPr>
          <w:jc w:val="center"/>
        </w:trPr>
        <w:tc>
          <w:tcPr>
            <w:tcW w:w="2394" w:type="dxa"/>
          </w:tcPr>
          <w:p w14:paraId="2EA62794"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lang w:val="mk-MK"/>
              </w:rPr>
              <w:t>12 години</w:t>
            </w:r>
          </w:p>
        </w:tc>
        <w:tc>
          <w:tcPr>
            <w:tcW w:w="2394" w:type="dxa"/>
          </w:tcPr>
          <w:p w14:paraId="374927AA"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rPr>
              <w:t>VII</w:t>
            </w:r>
            <w:r w:rsidRPr="001F0D1A">
              <w:rPr>
                <w:rFonts w:ascii="Arial" w:hAnsi="Arial" w:cs="Arial"/>
                <w:color w:val="000000"/>
                <w:sz w:val="24"/>
                <w:szCs w:val="24"/>
                <w:lang w:val="mk-MK"/>
              </w:rPr>
              <w:t xml:space="preserve"> одделение</w:t>
            </w:r>
          </w:p>
        </w:tc>
        <w:tc>
          <w:tcPr>
            <w:tcW w:w="2394" w:type="dxa"/>
          </w:tcPr>
          <w:p w14:paraId="0C8388DE"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rPr>
              <w:t>HPV</w:t>
            </w:r>
            <w:r w:rsidRPr="001F0D1A">
              <w:rPr>
                <w:rFonts w:ascii="Arial" w:hAnsi="Arial" w:cs="Arial"/>
                <w:color w:val="000000"/>
                <w:sz w:val="24"/>
                <w:szCs w:val="24"/>
                <w:lang w:val="mk-MK"/>
              </w:rPr>
              <w:t xml:space="preserve"> вакцина</w:t>
            </w:r>
          </w:p>
        </w:tc>
        <w:tc>
          <w:tcPr>
            <w:tcW w:w="2394" w:type="dxa"/>
          </w:tcPr>
          <w:p w14:paraId="2D26538A"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lang w:val="mk-MK"/>
              </w:rPr>
              <w:t>Хуман папилома вирус (ХПВ) (само за девојчиња)</w:t>
            </w:r>
          </w:p>
        </w:tc>
      </w:tr>
      <w:tr w:rsidR="003B60C3" w:rsidRPr="001F0D1A" w14:paraId="6DAE516B" w14:textId="77777777" w:rsidTr="00FA190E">
        <w:trPr>
          <w:jc w:val="center"/>
        </w:trPr>
        <w:tc>
          <w:tcPr>
            <w:tcW w:w="2394" w:type="dxa"/>
          </w:tcPr>
          <w:p w14:paraId="1798285F"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lang w:val="mk-MK"/>
              </w:rPr>
              <w:t>14 години</w:t>
            </w:r>
          </w:p>
        </w:tc>
        <w:tc>
          <w:tcPr>
            <w:tcW w:w="2394" w:type="dxa"/>
          </w:tcPr>
          <w:p w14:paraId="43517A29" w14:textId="77777777" w:rsidR="003B60C3" w:rsidRPr="001F0D1A" w:rsidRDefault="003B60C3" w:rsidP="00FA190E">
            <w:pPr>
              <w:jc w:val="center"/>
              <w:rPr>
                <w:rFonts w:ascii="Arial" w:hAnsi="Arial" w:cs="Arial"/>
                <w:color w:val="000000"/>
                <w:sz w:val="24"/>
                <w:szCs w:val="24"/>
                <w:lang w:val="mk-MK"/>
              </w:rPr>
            </w:pPr>
            <w:r w:rsidRPr="001F0D1A">
              <w:rPr>
                <w:rFonts w:ascii="Arial" w:hAnsi="Arial" w:cs="Arial"/>
                <w:color w:val="000000"/>
                <w:sz w:val="24"/>
                <w:szCs w:val="24"/>
              </w:rPr>
              <w:t xml:space="preserve">IX </w:t>
            </w:r>
            <w:r w:rsidRPr="001F0D1A">
              <w:rPr>
                <w:rFonts w:ascii="Arial" w:hAnsi="Arial" w:cs="Arial"/>
                <w:color w:val="000000"/>
                <w:sz w:val="24"/>
                <w:szCs w:val="24"/>
                <w:lang w:val="mk-MK"/>
              </w:rPr>
              <w:t>одделение</w:t>
            </w:r>
          </w:p>
        </w:tc>
        <w:tc>
          <w:tcPr>
            <w:tcW w:w="2394" w:type="dxa"/>
          </w:tcPr>
          <w:p w14:paraId="27C852D5" w14:textId="77777777" w:rsidR="003B60C3" w:rsidRPr="001F0D1A" w:rsidRDefault="003B60C3" w:rsidP="00FA190E">
            <w:pPr>
              <w:jc w:val="center"/>
              <w:rPr>
                <w:rFonts w:ascii="Arial" w:hAnsi="Arial" w:cs="Arial"/>
                <w:b/>
                <w:color w:val="000000"/>
                <w:sz w:val="24"/>
                <w:szCs w:val="24"/>
                <w:lang w:val="mk-MK"/>
              </w:rPr>
            </w:pPr>
            <w:r w:rsidRPr="001F0D1A">
              <w:rPr>
                <w:rFonts w:ascii="Arial" w:hAnsi="Arial" w:cs="Arial"/>
                <w:color w:val="000000"/>
                <w:sz w:val="24"/>
                <w:szCs w:val="24"/>
                <w:lang w:val="mk-MK"/>
              </w:rPr>
              <w:t>DT adultna и Polio ревакцина</w:t>
            </w:r>
          </w:p>
        </w:tc>
        <w:tc>
          <w:tcPr>
            <w:tcW w:w="2394" w:type="dxa"/>
          </w:tcPr>
          <w:p w14:paraId="4B1E8A59" w14:textId="77777777" w:rsidR="003B60C3" w:rsidRPr="001F0D1A" w:rsidRDefault="003B60C3" w:rsidP="00FA190E">
            <w:pPr>
              <w:jc w:val="center"/>
              <w:rPr>
                <w:rFonts w:ascii="Arial" w:hAnsi="Arial" w:cs="Arial"/>
                <w:b/>
                <w:color w:val="000000"/>
                <w:sz w:val="24"/>
                <w:szCs w:val="24"/>
                <w:lang w:val="mk-MK"/>
              </w:rPr>
            </w:pPr>
            <w:r w:rsidRPr="001F0D1A">
              <w:rPr>
                <w:rFonts w:ascii="Arial" w:hAnsi="Arial" w:cs="Arial"/>
                <w:color w:val="000000"/>
                <w:sz w:val="24"/>
                <w:szCs w:val="24"/>
                <w:lang w:val="mk-MK"/>
              </w:rPr>
              <w:t>дифтерија, тетанус и полиомиелитис (детска парализа)</w:t>
            </w:r>
          </w:p>
        </w:tc>
      </w:tr>
    </w:tbl>
    <w:p w14:paraId="537674F3" w14:textId="77777777" w:rsidR="006B2220" w:rsidRDefault="006B2220" w:rsidP="006B2220">
      <w:pPr>
        <w:jc w:val="center"/>
        <w:rPr>
          <w:rFonts w:ascii="Arial" w:hAnsi="Arial" w:cs="Arial"/>
          <w:b/>
          <w:color w:val="000000"/>
          <w:sz w:val="24"/>
          <w:szCs w:val="24"/>
          <w:lang w:val="mk-MK"/>
        </w:rPr>
      </w:pPr>
    </w:p>
    <w:p w14:paraId="02716A85" w14:textId="77777777" w:rsidR="00BE353B" w:rsidRPr="001F0D1A" w:rsidRDefault="00BE353B" w:rsidP="006B2220">
      <w:pPr>
        <w:jc w:val="center"/>
        <w:rPr>
          <w:rFonts w:ascii="Arial" w:hAnsi="Arial" w:cs="Arial"/>
          <w:b/>
          <w:color w:val="000000"/>
          <w:sz w:val="24"/>
          <w:szCs w:val="24"/>
          <w:lang w:val="mk-MK"/>
        </w:rPr>
      </w:pPr>
    </w:p>
    <w:p w14:paraId="5410146E" w14:textId="77777777" w:rsidR="006B2220" w:rsidRPr="001F0D1A" w:rsidRDefault="006B2220" w:rsidP="006B2220">
      <w:pPr>
        <w:jc w:val="both"/>
        <w:rPr>
          <w:rFonts w:ascii="Arial" w:hAnsi="Arial" w:cs="Arial"/>
          <w:color w:val="000000"/>
          <w:sz w:val="20"/>
          <w:szCs w:val="20"/>
          <w:lang w:val="mk-MK"/>
        </w:rPr>
      </w:pPr>
    </w:p>
    <w:p w14:paraId="07ECAEF0" w14:textId="77777777" w:rsidR="00EF0A3D" w:rsidRPr="001F0D1A" w:rsidRDefault="00EF0A3D" w:rsidP="003C698D">
      <w:pPr>
        <w:spacing w:before="120" w:after="120" w:line="360" w:lineRule="auto"/>
        <w:ind w:firstLine="720"/>
        <w:jc w:val="both"/>
        <w:rPr>
          <w:rFonts w:ascii="Arial" w:hAnsi="Arial" w:cs="Arial"/>
          <w:b/>
          <w:sz w:val="24"/>
          <w:szCs w:val="24"/>
          <w:lang w:val="ru-RU"/>
        </w:rPr>
      </w:pPr>
      <w:r w:rsidRPr="001F0D1A">
        <w:rPr>
          <w:rFonts w:ascii="Arial" w:hAnsi="Arial" w:cs="Arial"/>
          <w:sz w:val="24"/>
          <w:szCs w:val="24"/>
          <w:lang w:val="ru-RU"/>
        </w:rPr>
        <w:t xml:space="preserve">    </w:t>
      </w:r>
      <w:r w:rsidRPr="001F0D1A">
        <w:rPr>
          <w:rFonts w:ascii="Arial" w:hAnsi="Arial" w:cs="Arial"/>
          <w:b/>
          <w:sz w:val="24"/>
          <w:szCs w:val="24"/>
          <w:lang w:val="ru-RU"/>
        </w:rPr>
        <w:t xml:space="preserve">18.4. </w:t>
      </w:r>
      <w:bookmarkStart w:id="39" w:name="_Hlk25929452"/>
      <w:r w:rsidRPr="001F0D1A">
        <w:rPr>
          <w:rFonts w:ascii="Arial" w:hAnsi="Arial" w:cs="Arial"/>
          <w:b/>
          <w:sz w:val="24"/>
          <w:szCs w:val="24"/>
          <w:lang w:val="ru-RU"/>
        </w:rPr>
        <w:t>Едукација за здрава исхрана – оброк во училиштата</w:t>
      </w:r>
      <w:bookmarkEnd w:id="39"/>
    </w:p>
    <w:p w14:paraId="1DFFD1AE" w14:textId="77777777" w:rsidR="00041E40" w:rsidRPr="001F0D1A" w:rsidRDefault="00041E40" w:rsidP="003C698D">
      <w:pPr>
        <w:spacing w:before="120" w:after="120" w:line="360" w:lineRule="auto"/>
        <w:ind w:firstLine="720"/>
        <w:jc w:val="both"/>
        <w:rPr>
          <w:rFonts w:ascii="Arial" w:hAnsi="Arial" w:cs="Arial"/>
          <w:color w:val="000000"/>
          <w:sz w:val="24"/>
          <w:szCs w:val="24"/>
          <w:lang w:val="mk-MK"/>
        </w:rPr>
      </w:pPr>
      <w:bookmarkStart w:id="40" w:name="_Hlk25929489"/>
      <w:r w:rsidRPr="001F0D1A">
        <w:rPr>
          <w:rFonts w:ascii="Arial" w:hAnsi="Arial" w:cs="Arial"/>
          <w:color w:val="000000"/>
          <w:sz w:val="24"/>
          <w:szCs w:val="24"/>
          <w:lang w:val="ru-RU"/>
        </w:rPr>
        <w:t>Правилната исхрана е најважна за растот и развојот на човекот и неговата еволуција во биолошка и културна смисла. Здравиот стил на живеење му овозможува на секој човек да го негува и чува сопственото здравје. Квалитетна исхрана подразбира консумирање на разновидна и по можност што помалку обработена храна. За да ги извршува дневните активности, секој човек  има потреба од голем број есенцијални хранливи материи (витамини и минерали) што се неопходни за нормално функционирање на неговиот организам.</w:t>
      </w:r>
    </w:p>
    <w:p w14:paraId="166CBA38" w14:textId="5D9530AB" w:rsidR="002A3E73" w:rsidRPr="00B96BDF" w:rsidRDefault="00041E40" w:rsidP="00B96BDF">
      <w:pPr>
        <w:spacing w:before="120" w:after="120" w:line="360" w:lineRule="auto"/>
        <w:ind w:firstLine="720"/>
        <w:jc w:val="both"/>
        <w:rPr>
          <w:rFonts w:ascii="Arial" w:hAnsi="Arial" w:cs="Arial"/>
          <w:color w:val="000000"/>
          <w:sz w:val="24"/>
          <w:szCs w:val="24"/>
          <w:lang w:val="ru-RU"/>
        </w:rPr>
      </w:pPr>
      <w:r w:rsidRPr="001F0D1A">
        <w:rPr>
          <w:rFonts w:ascii="Arial" w:hAnsi="Arial" w:cs="Arial"/>
          <w:color w:val="000000"/>
          <w:sz w:val="24"/>
          <w:szCs w:val="24"/>
          <w:lang w:val="ru-RU"/>
        </w:rPr>
        <w:t xml:space="preserve">          Во училиштето нема можност за подготвување на храна, па затоа </w:t>
      </w:r>
      <w:r w:rsidRPr="001F0D1A">
        <w:rPr>
          <w:rFonts w:ascii="Arial" w:hAnsi="Arial" w:cs="Arial"/>
          <w:color w:val="000000"/>
          <w:sz w:val="24"/>
          <w:szCs w:val="24"/>
          <w:lang w:val="mk-MK"/>
        </w:rPr>
        <w:t xml:space="preserve"> </w:t>
      </w:r>
      <w:r w:rsidRPr="001F0D1A">
        <w:rPr>
          <w:rFonts w:ascii="Arial" w:hAnsi="Arial" w:cs="Arial"/>
          <w:color w:val="000000"/>
          <w:sz w:val="24"/>
          <w:szCs w:val="24"/>
          <w:lang w:val="ru-RU"/>
        </w:rPr>
        <w:t xml:space="preserve">учениците </w:t>
      </w:r>
      <w:r w:rsidRPr="001F0D1A">
        <w:rPr>
          <w:rFonts w:ascii="Arial" w:hAnsi="Arial" w:cs="Arial"/>
          <w:color w:val="000000"/>
          <w:sz w:val="24"/>
          <w:szCs w:val="24"/>
          <w:lang w:val="mk-MK"/>
        </w:rPr>
        <w:t>си носат храна од дома</w:t>
      </w:r>
      <w:r w:rsidRPr="001F0D1A">
        <w:rPr>
          <w:rFonts w:ascii="Arial" w:hAnsi="Arial" w:cs="Arial"/>
          <w:color w:val="000000"/>
          <w:sz w:val="24"/>
          <w:szCs w:val="24"/>
          <w:lang w:val="ru-RU"/>
        </w:rPr>
        <w:t xml:space="preserve">. Вработените во училиштето водат посебна грижа за здравјето на учениците и во текот на учебната година во соработка со </w:t>
      </w:r>
      <w:r w:rsidRPr="001F0D1A">
        <w:rPr>
          <w:rFonts w:ascii="Arial" w:hAnsi="Arial" w:cs="Arial"/>
          <w:color w:val="000000"/>
          <w:sz w:val="24"/>
          <w:szCs w:val="24"/>
          <w:lang w:val="ru-RU"/>
        </w:rPr>
        <w:lastRenderedPageBreak/>
        <w:t xml:space="preserve">родителите ќе организираат работилници, презентации, ликовни, креативни творења и други активности на оваа тема. </w:t>
      </w:r>
    </w:p>
    <w:p w14:paraId="6430C671" w14:textId="77777777" w:rsidR="00EF0A3D" w:rsidRPr="001F0D1A" w:rsidRDefault="00EF0A3D" w:rsidP="003C698D">
      <w:pPr>
        <w:spacing w:before="120" w:after="120" w:line="360" w:lineRule="auto"/>
        <w:ind w:firstLine="720"/>
        <w:jc w:val="both"/>
        <w:rPr>
          <w:rFonts w:ascii="Arial" w:hAnsi="Arial" w:cs="Arial"/>
          <w:b/>
          <w:color w:val="000000"/>
          <w:sz w:val="24"/>
          <w:szCs w:val="24"/>
          <w:lang w:val="ru-RU"/>
        </w:rPr>
      </w:pPr>
      <w:r w:rsidRPr="001F0D1A">
        <w:rPr>
          <w:rFonts w:ascii="Arial" w:hAnsi="Arial" w:cs="Arial"/>
          <w:b/>
          <w:color w:val="000000"/>
          <w:sz w:val="24"/>
          <w:szCs w:val="24"/>
          <w:lang w:val="ru-RU"/>
        </w:rPr>
        <w:t xml:space="preserve">19. Училишна клима </w:t>
      </w:r>
    </w:p>
    <w:bookmarkEnd w:id="40"/>
    <w:p w14:paraId="3E39BD8F" w14:textId="77777777" w:rsidR="00EF0A3D" w:rsidRPr="001F0D1A" w:rsidRDefault="00EF0A3D" w:rsidP="003C698D">
      <w:pPr>
        <w:spacing w:before="120" w:after="120" w:line="360" w:lineRule="auto"/>
        <w:ind w:firstLine="720"/>
        <w:jc w:val="both"/>
        <w:rPr>
          <w:rFonts w:ascii="Arial" w:hAnsi="Arial" w:cs="Arial"/>
          <w:b/>
          <w:sz w:val="24"/>
          <w:szCs w:val="24"/>
          <w:lang w:val="ru-RU"/>
        </w:rPr>
      </w:pPr>
      <w:r w:rsidRPr="001F0D1A">
        <w:rPr>
          <w:rFonts w:ascii="Arial" w:hAnsi="Arial" w:cs="Arial"/>
          <w:b/>
          <w:sz w:val="24"/>
          <w:szCs w:val="24"/>
          <w:lang w:val="ru-RU"/>
        </w:rPr>
        <w:t xml:space="preserve">19.1. </w:t>
      </w:r>
      <w:bookmarkStart w:id="41" w:name="_Hlk25929516"/>
      <w:r w:rsidRPr="001F0D1A">
        <w:rPr>
          <w:rFonts w:ascii="Arial" w:hAnsi="Arial" w:cs="Arial"/>
          <w:b/>
          <w:sz w:val="24"/>
          <w:szCs w:val="24"/>
          <w:lang w:val="ru-RU"/>
        </w:rPr>
        <w:t>Дисциплина</w:t>
      </w:r>
      <w:bookmarkEnd w:id="41"/>
    </w:p>
    <w:p w14:paraId="4829EEFD" w14:textId="77777777" w:rsidR="00BE7C89" w:rsidRPr="001F0D1A" w:rsidRDefault="00BE7C89" w:rsidP="003C698D">
      <w:pPr>
        <w:pStyle w:val="ListParagraph"/>
        <w:spacing w:before="120" w:after="120" w:line="360" w:lineRule="auto"/>
        <w:ind w:left="0" w:firstLine="720"/>
        <w:jc w:val="both"/>
        <w:rPr>
          <w:rFonts w:ascii="Arial" w:hAnsi="Arial" w:cs="Arial"/>
        </w:rPr>
      </w:pPr>
      <w:r w:rsidRPr="001F0D1A">
        <w:rPr>
          <w:rFonts w:ascii="Arial" w:hAnsi="Arial" w:cs="Arial"/>
        </w:rPr>
        <w:t>За дисциплината во училиштето се должни да се грижат сите вработени, од Директорот преку службата и наставниците па се до служителите. Должност на сите ученици, вработени и посетители на училиштето е да го почитуваат кодексот за однесување. Сепак главна и носечка улога во одржување на дисциплината одобено за време на одморите и пред и по завршување на часовите е на дежурните наставници кои работат според однапред определен план за работа и правила.</w:t>
      </w:r>
    </w:p>
    <w:p w14:paraId="0BC24A29" w14:textId="77777777" w:rsidR="00BE7C89" w:rsidRPr="001F0D1A" w:rsidRDefault="00BE7C89" w:rsidP="003C698D">
      <w:pPr>
        <w:pStyle w:val="ListParagraph"/>
        <w:spacing w:before="120" w:after="120" w:line="360" w:lineRule="auto"/>
        <w:ind w:left="0" w:firstLine="720"/>
        <w:jc w:val="both"/>
        <w:rPr>
          <w:rFonts w:ascii="Arial" w:hAnsi="Arial" w:cs="Arial"/>
        </w:rPr>
      </w:pPr>
    </w:p>
    <w:p w14:paraId="37A3D01A" w14:textId="77777777" w:rsidR="00EF0A3D" w:rsidRPr="001F0D1A" w:rsidRDefault="00EF0A3D" w:rsidP="003C698D">
      <w:pPr>
        <w:spacing w:before="120" w:after="120" w:line="360" w:lineRule="auto"/>
        <w:ind w:firstLine="720"/>
        <w:jc w:val="both"/>
        <w:rPr>
          <w:rFonts w:ascii="Arial" w:hAnsi="Arial" w:cs="Arial"/>
          <w:b/>
          <w:lang w:val="ru-RU"/>
        </w:rPr>
      </w:pPr>
      <w:r w:rsidRPr="001F0D1A">
        <w:rPr>
          <w:rFonts w:ascii="Arial" w:hAnsi="Arial" w:cs="Arial"/>
          <w:b/>
          <w:sz w:val="24"/>
          <w:szCs w:val="24"/>
          <w:lang w:val="ru-RU"/>
        </w:rPr>
        <w:t xml:space="preserve">19.2. </w:t>
      </w:r>
      <w:bookmarkStart w:id="42" w:name="_Hlk25929552"/>
      <w:r w:rsidRPr="001F0D1A">
        <w:rPr>
          <w:rFonts w:ascii="Arial" w:hAnsi="Arial" w:cs="Arial"/>
          <w:b/>
          <w:sz w:val="24"/>
          <w:szCs w:val="24"/>
          <w:lang w:val="ru-RU"/>
        </w:rPr>
        <w:t>Естетско и функционално уредување на просторот во училиштето</w:t>
      </w:r>
      <w:r w:rsidRPr="001F0D1A">
        <w:rPr>
          <w:rFonts w:ascii="Arial" w:hAnsi="Arial" w:cs="Arial"/>
          <w:b/>
          <w:lang w:val="ru-RU"/>
        </w:rPr>
        <w:t xml:space="preserve">  </w:t>
      </w:r>
    </w:p>
    <w:bookmarkEnd w:id="42"/>
    <w:p w14:paraId="399EF8C2" w14:textId="44431BFA" w:rsidR="001C3DD8" w:rsidRPr="00B96BDF" w:rsidRDefault="00BE7C89" w:rsidP="00B96BDF">
      <w:pPr>
        <w:pStyle w:val="ListParagraph"/>
        <w:spacing w:before="120" w:after="120" w:line="360" w:lineRule="auto"/>
        <w:ind w:left="0" w:firstLine="720"/>
        <w:jc w:val="both"/>
        <w:rPr>
          <w:rFonts w:ascii="Arial" w:hAnsi="Arial" w:cs="Arial"/>
          <w:sz w:val="24"/>
          <w:szCs w:val="24"/>
        </w:rPr>
      </w:pPr>
      <w:r w:rsidRPr="001F0D1A">
        <w:rPr>
          <w:rFonts w:ascii="Arial" w:hAnsi="Arial" w:cs="Arial"/>
          <w:sz w:val="24"/>
          <w:szCs w:val="24"/>
        </w:rPr>
        <w:t>Учениците и наставниците водат континуирана грижа за естетско и функционално уредување на просторот во училиштето. Кај учениците е всадена навика за чување и одржување на изложените изработки. Училниците, ходниците и холот се уредуваат согласно темите од наставната програма, реализирани активности од проектите во кои е вклучено училиштето, празниците и годишните времиња. При уредување на училишниот простор се води грижа експонатите да содржат елементи</w:t>
      </w:r>
      <w:r w:rsidRPr="001F0D1A">
        <w:rPr>
          <w:rFonts w:ascii="Arial" w:hAnsi="Arial" w:cs="Arial"/>
          <w:sz w:val="20"/>
          <w:szCs w:val="20"/>
        </w:rPr>
        <w:t xml:space="preserve"> </w:t>
      </w:r>
      <w:r w:rsidRPr="001F0D1A">
        <w:rPr>
          <w:rFonts w:ascii="Arial" w:hAnsi="Arial" w:cs="Arial"/>
          <w:sz w:val="24"/>
          <w:szCs w:val="24"/>
        </w:rPr>
        <w:t xml:space="preserve">од македонската и српската култура поради мулти етничкиот состав на учениците. На почетокот на годината се определуваат одговорни наставници за уредување на одредени катчиња во холот и ходниците. </w:t>
      </w:r>
      <w:r w:rsidR="00E23A6A" w:rsidRPr="001F0D1A">
        <w:rPr>
          <w:rFonts w:ascii="Arial" w:hAnsi="Arial" w:cs="Arial"/>
          <w:sz w:val="24"/>
          <w:szCs w:val="24"/>
        </w:rPr>
        <w:t>Вработените и учениците заедно учествуваат во планирањето и спроведување на планираното  за уредувањето и одржувањето на просторот и опкружувањето на училиштето. Целта на вклучувањето на учениците во уредувањето е да се почувствуваат како важен елемент во процесот на  уредување и преку градење на одговорен однос да придонесат за зачувување на исти</w:t>
      </w:r>
      <w:r w:rsidR="00B96BDF">
        <w:rPr>
          <w:rFonts w:ascii="Arial" w:hAnsi="Arial" w:cs="Arial"/>
          <w:sz w:val="24"/>
          <w:szCs w:val="24"/>
        </w:rPr>
        <w:t>от.</w:t>
      </w:r>
    </w:p>
    <w:p w14:paraId="22B9F243" w14:textId="77777777" w:rsidR="001C3DD8" w:rsidRPr="001F0D1A" w:rsidRDefault="001C3DD8" w:rsidP="003C698D">
      <w:pPr>
        <w:pStyle w:val="ListParagraph"/>
        <w:spacing w:before="120" w:after="120" w:line="360" w:lineRule="auto"/>
        <w:ind w:left="0" w:firstLine="720"/>
        <w:jc w:val="both"/>
        <w:rPr>
          <w:rFonts w:ascii="Arial" w:hAnsi="Arial" w:cs="Arial"/>
          <w:sz w:val="24"/>
          <w:szCs w:val="24"/>
        </w:rPr>
      </w:pPr>
    </w:p>
    <w:p w14:paraId="528FA844" w14:textId="77777777" w:rsidR="00EF0A3D" w:rsidRPr="001F0D1A" w:rsidRDefault="00EF0A3D" w:rsidP="003C698D">
      <w:pPr>
        <w:spacing w:before="120" w:after="120" w:line="360" w:lineRule="auto"/>
        <w:ind w:firstLine="720"/>
        <w:jc w:val="both"/>
        <w:rPr>
          <w:rFonts w:ascii="Arial" w:hAnsi="Arial" w:cs="Arial"/>
          <w:b/>
          <w:sz w:val="24"/>
          <w:szCs w:val="24"/>
          <w:lang w:val="ru-RU"/>
        </w:rPr>
      </w:pPr>
      <w:r w:rsidRPr="001F0D1A">
        <w:rPr>
          <w:rFonts w:ascii="Arial" w:hAnsi="Arial" w:cs="Arial"/>
          <w:b/>
          <w:sz w:val="24"/>
          <w:szCs w:val="24"/>
          <w:lang w:val="ru-RU"/>
        </w:rPr>
        <w:t xml:space="preserve">19.3. </w:t>
      </w:r>
      <w:bookmarkStart w:id="43" w:name="_Hlk25929590"/>
      <w:r w:rsidRPr="001F0D1A">
        <w:rPr>
          <w:rFonts w:ascii="Arial" w:hAnsi="Arial" w:cs="Arial"/>
          <w:b/>
          <w:sz w:val="24"/>
          <w:szCs w:val="24"/>
          <w:lang w:val="ru-RU"/>
        </w:rPr>
        <w:t>Етички кодекси</w:t>
      </w:r>
    </w:p>
    <w:bookmarkEnd w:id="43"/>
    <w:p w14:paraId="6C370DD2" w14:textId="77777777" w:rsidR="00BE7C89" w:rsidRPr="001F0D1A" w:rsidRDefault="00BE7C89" w:rsidP="003C698D">
      <w:pPr>
        <w:spacing w:before="120" w:after="120" w:line="360" w:lineRule="auto"/>
        <w:ind w:firstLine="720"/>
        <w:jc w:val="both"/>
        <w:rPr>
          <w:rFonts w:ascii="Arial" w:hAnsi="Arial" w:cs="Arial"/>
          <w:color w:val="000000"/>
          <w:sz w:val="20"/>
          <w:szCs w:val="20"/>
          <w:lang w:val="mk-MK"/>
        </w:rPr>
      </w:pPr>
      <w:r w:rsidRPr="001F0D1A">
        <w:rPr>
          <w:rFonts w:ascii="Arial" w:hAnsi="Arial" w:cs="Arial"/>
          <w:color w:val="000000"/>
          <w:sz w:val="24"/>
          <w:szCs w:val="24"/>
          <w:lang w:val="ru-RU"/>
        </w:rPr>
        <w:t xml:space="preserve">Во училиштето постојат кодекси за однесување на наставниците, учениците и родителите. Како резултат на тековните збиднувања постојано се доаѓа до сознание дека постои потреба од вметнување на нови правила во постојните </w:t>
      </w:r>
      <w:r w:rsidRPr="001F0D1A">
        <w:rPr>
          <w:rFonts w:ascii="Arial" w:hAnsi="Arial" w:cs="Arial"/>
          <w:color w:val="000000"/>
          <w:sz w:val="24"/>
          <w:szCs w:val="24"/>
          <w:lang w:val="ru-RU"/>
        </w:rPr>
        <w:lastRenderedPageBreak/>
        <w:t>кодекси, а за таа цел се предвидува во месец ноември да биде вметнато ново правило во кодексот за однесување на наставниците кое ќе се однесува за наставниците. Исто така ќе се иновира и кодексот за однесување на учениците, а иновацијата ќе се однесува на начинот на користење на мобилните телефони за време на настава. Во кодексот за однесување на родителите ќе се вметне иновација во врска со воспоставување и зајакнување на меѓусебна соработка на ниво на паралелка и генерација.</w:t>
      </w:r>
      <w:r w:rsidRPr="001F0D1A">
        <w:rPr>
          <w:rFonts w:ascii="Arial" w:hAnsi="Arial" w:cs="Arial"/>
          <w:color w:val="000000"/>
          <w:sz w:val="20"/>
          <w:szCs w:val="20"/>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BE7C89" w:rsidRPr="001F0D1A" w14:paraId="1F043555" w14:textId="77777777" w:rsidTr="00FA190E">
        <w:tc>
          <w:tcPr>
            <w:tcW w:w="1915" w:type="dxa"/>
          </w:tcPr>
          <w:p w14:paraId="171A1851" w14:textId="77777777" w:rsidR="00BE7C89" w:rsidRPr="001F0D1A" w:rsidRDefault="00BE7C89" w:rsidP="00EE5358">
            <w:pPr>
              <w:rPr>
                <w:rFonts w:ascii="Arial" w:hAnsi="Arial" w:cs="Arial"/>
              </w:rPr>
            </w:pPr>
            <w:proofErr w:type="spellStart"/>
            <w:r w:rsidRPr="001F0D1A">
              <w:rPr>
                <w:rFonts w:ascii="Arial" w:hAnsi="Arial" w:cs="Arial"/>
              </w:rPr>
              <w:t>Активности</w:t>
            </w:r>
            <w:proofErr w:type="spellEnd"/>
            <w:r w:rsidRPr="001F0D1A">
              <w:rPr>
                <w:rFonts w:ascii="Arial" w:hAnsi="Arial" w:cs="Arial"/>
              </w:rPr>
              <w:t xml:space="preserve"> </w:t>
            </w:r>
          </w:p>
        </w:tc>
        <w:tc>
          <w:tcPr>
            <w:tcW w:w="1915" w:type="dxa"/>
          </w:tcPr>
          <w:p w14:paraId="5F23ABF9" w14:textId="77777777" w:rsidR="00BE7C89" w:rsidRPr="001F0D1A" w:rsidRDefault="00BE7C89" w:rsidP="00EE5358">
            <w:pPr>
              <w:rPr>
                <w:rFonts w:ascii="Arial" w:hAnsi="Arial" w:cs="Arial"/>
              </w:rPr>
            </w:pPr>
            <w:proofErr w:type="spellStart"/>
            <w:r w:rsidRPr="001F0D1A">
              <w:rPr>
                <w:rFonts w:ascii="Arial" w:hAnsi="Arial" w:cs="Arial"/>
              </w:rPr>
              <w:t>Целна</w:t>
            </w:r>
            <w:proofErr w:type="spellEnd"/>
            <w:r w:rsidRPr="001F0D1A">
              <w:rPr>
                <w:rFonts w:ascii="Arial" w:hAnsi="Arial" w:cs="Arial"/>
              </w:rPr>
              <w:t xml:space="preserve"> </w:t>
            </w:r>
            <w:proofErr w:type="spellStart"/>
            <w:r w:rsidRPr="001F0D1A">
              <w:rPr>
                <w:rFonts w:ascii="Arial" w:hAnsi="Arial" w:cs="Arial"/>
              </w:rPr>
              <w:t>група</w:t>
            </w:r>
            <w:proofErr w:type="spellEnd"/>
          </w:p>
        </w:tc>
        <w:tc>
          <w:tcPr>
            <w:tcW w:w="1915" w:type="dxa"/>
          </w:tcPr>
          <w:p w14:paraId="76895369" w14:textId="77777777" w:rsidR="00BE7C89" w:rsidRPr="001F0D1A" w:rsidRDefault="00BE7C89" w:rsidP="00EE5358">
            <w:pPr>
              <w:rPr>
                <w:rFonts w:ascii="Arial" w:hAnsi="Arial" w:cs="Arial"/>
              </w:rPr>
            </w:pPr>
            <w:proofErr w:type="spellStart"/>
            <w:r w:rsidRPr="001F0D1A">
              <w:rPr>
                <w:rFonts w:ascii="Arial" w:hAnsi="Arial" w:cs="Arial"/>
              </w:rPr>
              <w:t>Носители</w:t>
            </w:r>
            <w:proofErr w:type="spellEnd"/>
          </w:p>
        </w:tc>
        <w:tc>
          <w:tcPr>
            <w:tcW w:w="1915" w:type="dxa"/>
          </w:tcPr>
          <w:p w14:paraId="0D51C8D3" w14:textId="77777777" w:rsidR="00BE7C89" w:rsidRPr="001F0D1A" w:rsidRDefault="00BE7C89" w:rsidP="00EE5358">
            <w:pPr>
              <w:rPr>
                <w:rFonts w:ascii="Arial" w:hAnsi="Arial" w:cs="Arial"/>
              </w:rPr>
            </w:pPr>
            <w:proofErr w:type="spellStart"/>
            <w:r w:rsidRPr="001F0D1A">
              <w:rPr>
                <w:rFonts w:ascii="Arial" w:hAnsi="Arial" w:cs="Arial"/>
              </w:rPr>
              <w:t>Време</w:t>
            </w:r>
            <w:proofErr w:type="spellEnd"/>
            <w:r w:rsidRPr="001F0D1A">
              <w:rPr>
                <w:rFonts w:ascii="Arial" w:hAnsi="Arial" w:cs="Arial"/>
              </w:rPr>
              <w:t xml:space="preserve"> </w:t>
            </w:r>
            <w:proofErr w:type="spellStart"/>
            <w:r w:rsidRPr="001F0D1A">
              <w:rPr>
                <w:rFonts w:ascii="Arial" w:hAnsi="Arial" w:cs="Arial"/>
              </w:rPr>
              <w:t>на</w:t>
            </w:r>
            <w:proofErr w:type="spellEnd"/>
            <w:r w:rsidRPr="001F0D1A">
              <w:rPr>
                <w:rFonts w:ascii="Arial" w:hAnsi="Arial" w:cs="Arial"/>
              </w:rPr>
              <w:t xml:space="preserve"> </w:t>
            </w:r>
            <w:proofErr w:type="spellStart"/>
            <w:r w:rsidRPr="001F0D1A">
              <w:rPr>
                <w:rFonts w:ascii="Arial" w:hAnsi="Arial" w:cs="Arial"/>
              </w:rPr>
              <w:t>реализација</w:t>
            </w:r>
            <w:proofErr w:type="spellEnd"/>
          </w:p>
        </w:tc>
        <w:tc>
          <w:tcPr>
            <w:tcW w:w="1916" w:type="dxa"/>
          </w:tcPr>
          <w:p w14:paraId="15920CDD" w14:textId="77777777" w:rsidR="00BE7C89" w:rsidRPr="001F0D1A" w:rsidRDefault="00BE7C89" w:rsidP="00EE5358">
            <w:pPr>
              <w:rPr>
                <w:rFonts w:ascii="Arial" w:hAnsi="Arial" w:cs="Arial"/>
              </w:rPr>
            </w:pPr>
            <w:proofErr w:type="spellStart"/>
            <w:r w:rsidRPr="001F0D1A">
              <w:rPr>
                <w:rFonts w:ascii="Arial" w:hAnsi="Arial" w:cs="Arial"/>
              </w:rPr>
              <w:t>Очекувани</w:t>
            </w:r>
            <w:proofErr w:type="spellEnd"/>
            <w:r w:rsidRPr="001F0D1A">
              <w:rPr>
                <w:rFonts w:ascii="Arial" w:hAnsi="Arial" w:cs="Arial"/>
              </w:rPr>
              <w:t xml:space="preserve"> </w:t>
            </w:r>
            <w:proofErr w:type="spellStart"/>
            <w:r w:rsidRPr="001F0D1A">
              <w:rPr>
                <w:rFonts w:ascii="Arial" w:hAnsi="Arial" w:cs="Arial"/>
              </w:rPr>
              <w:t>ефекти</w:t>
            </w:r>
            <w:proofErr w:type="spellEnd"/>
          </w:p>
        </w:tc>
      </w:tr>
      <w:tr w:rsidR="00BE7C89" w:rsidRPr="001F0D1A" w14:paraId="5881604B" w14:textId="77777777" w:rsidTr="00FA190E">
        <w:tc>
          <w:tcPr>
            <w:tcW w:w="1915" w:type="dxa"/>
          </w:tcPr>
          <w:p w14:paraId="7F7EB672"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1. Формулирање и внесување на новитети во етичкиот кодекс</w:t>
            </w:r>
          </w:p>
        </w:tc>
        <w:tc>
          <w:tcPr>
            <w:tcW w:w="1915" w:type="dxa"/>
          </w:tcPr>
          <w:p w14:paraId="3B2A38F0"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Вработени, ученици, родители</w:t>
            </w:r>
          </w:p>
        </w:tc>
        <w:tc>
          <w:tcPr>
            <w:tcW w:w="1915" w:type="dxa"/>
          </w:tcPr>
          <w:p w14:paraId="5DD71D09"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Тим определен од раководните органи</w:t>
            </w:r>
          </w:p>
        </w:tc>
        <w:tc>
          <w:tcPr>
            <w:tcW w:w="1915" w:type="dxa"/>
          </w:tcPr>
          <w:p w14:paraId="2081D7E9"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Август, 202</w:t>
            </w:r>
            <w:r w:rsidR="002A3E73">
              <w:rPr>
                <w:rFonts w:ascii="Arial" w:hAnsi="Arial" w:cs="Arial"/>
                <w:color w:val="000000"/>
                <w:sz w:val="24"/>
                <w:szCs w:val="24"/>
                <w:lang w:val="mk-MK"/>
              </w:rPr>
              <w:t>4</w:t>
            </w:r>
            <w:r w:rsidR="000C2C73">
              <w:rPr>
                <w:rFonts w:ascii="Arial" w:hAnsi="Arial" w:cs="Arial"/>
                <w:color w:val="000000"/>
                <w:sz w:val="24"/>
                <w:szCs w:val="24"/>
                <w:lang w:val="mk-MK"/>
              </w:rPr>
              <w:t xml:space="preserve"> </w:t>
            </w:r>
            <w:r w:rsidRPr="001F0D1A">
              <w:rPr>
                <w:rFonts w:ascii="Arial" w:hAnsi="Arial" w:cs="Arial"/>
                <w:color w:val="000000"/>
                <w:sz w:val="24"/>
                <w:szCs w:val="24"/>
                <w:lang w:val="mk-MK"/>
              </w:rPr>
              <w:t>год.</w:t>
            </w:r>
          </w:p>
        </w:tc>
        <w:tc>
          <w:tcPr>
            <w:tcW w:w="1916" w:type="dxa"/>
          </w:tcPr>
          <w:p w14:paraId="3044BFDD"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Подобрени  меѓусебни односи меѓу сите во училиштето, грижа за себе и другите околу нас</w:t>
            </w:r>
          </w:p>
        </w:tc>
      </w:tr>
      <w:tr w:rsidR="00BE7C89" w:rsidRPr="001F0D1A" w14:paraId="754F596E" w14:textId="77777777" w:rsidTr="00FA190E">
        <w:tc>
          <w:tcPr>
            <w:tcW w:w="1915" w:type="dxa"/>
          </w:tcPr>
          <w:p w14:paraId="7658035F"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2. Информирање на учениците, вработените и родителите за внесените иновации во постојниот кодекс</w:t>
            </w:r>
          </w:p>
        </w:tc>
        <w:tc>
          <w:tcPr>
            <w:tcW w:w="1915" w:type="dxa"/>
          </w:tcPr>
          <w:p w14:paraId="29864375"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Ученици, родители, вработени</w:t>
            </w:r>
          </w:p>
        </w:tc>
        <w:tc>
          <w:tcPr>
            <w:tcW w:w="1915" w:type="dxa"/>
          </w:tcPr>
          <w:p w14:paraId="1ED6A15E" w14:textId="77777777" w:rsidR="00BE7C89" w:rsidRPr="001F0D1A" w:rsidRDefault="00BE7C89" w:rsidP="00EE5358">
            <w:pPr>
              <w:rPr>
                <w:rFonts w:ascii="Arial" w:hAnsi="Arial" w:cs="Arial"/>
                <w:color w:val="000000"/>
                <w:sz w:val="24"/>
                <w:szCs w:val="24"/>
                <w:lang w:val="mk-MK"/>
              </w:rPr>
            </w:pPr>
            <w:r w:rsidRPr="001F0D1A">
              <w:rPr>
                <w:rFonts w:ascii="Arial" w:hAnsi="Arial" w:cs="Arial"/>
                <w:color w:val="000000"/>
                <w:sz w:val="24"/>
                <w:szCs w:val="24"/>
                <w:lang w:val="mk-MK"/>
              </w:rPr>
              <w:t>Членови на тимот</w:t>
            </w:r>
          </w:p>
        </w:tc>
        <w:tc>
          <w:tcPr>
            <w:tcW w:w="1915" w:type="dxa"/>
          </w:tcPr>
          <w:p w14:paraId="2AF96007" w14:textId="36DECA2E" w:rsidR="00BE7C89" w:rsidRPr="001F0D1A" w:rsidRDefault="00E23A6A" w:rsidP="00EE5358">
            <w:pPr>
              <w:rPr>
                <w:rFonts w:ascii="Arial" w:hAnsi="Arial" w:cs="Arial"/>
                <w:color w:val="000000"/>
                <w:sz w:val="24"/>
                <w:szCs w:val="24"/>
                <w:lang w:val="mk-MK"/>
              </w:rPr>
            </w:pPr>
            <w:r w:rsidRPr="001F0D1A">
              <w:rPr>
                <w:rFonts w:ascii="Arial" w:hAnsi="Arial" w:cs="Arial"/>
                <w:color w:val="000000"/>
                <w:sz w:val="24"/>
                <w:szCs w:val="24"/>
                <w:lang w:val="mk-MK"/>
              </w:rPr>
              <w:t>Септември 202</w:t>
            </w:r>
            <w:r w:rsidR="00B079ED">
              <w:rPr>
                <w:rFonts w:ascii="Arial" w:hAnsi="Arial" w:cs="Arial"/>
                <w:color w:val="000000"/>
                <w:sz w:val="24"/>
                <w:szCs w:val="24"/>
                <w:lang w:val="mk-MK"/>
              </w:rPr>
              <w:t>5</w:t>
            </w:r>
            <w:r w:rsidRPr="001F0D1A">
              <w:rPr>
                <w:rFonts w:ascii="Arial" w:hAnsi="Arial" w:cs="Arial"/>
                <w:color w:val="000000"/>
                <w:sz w:val="24"/>
                <w:szCs w:val="24"/>
                <w:lang w:val="mk-MK"/>
              </w:rPr>
              <w:t>год.</w:t>
            </w:r>
          </w:p>
        </w:tc>
        <w:tc>
          <w:tcPr>
            <w:tcW w:w="1916" w:type="dxa"/>
          </w:tcPr>
          <w:p w14:paraId="3BE5ADF5" w14:textId="77777777" w:rsidR="00BE7C89" w:rsidRPr="001F0D1A" w:rsidRDefault="00E23A6A" w:rsidP="00EE5358">
            <w:pPr>
              <w:rPr>
                <w:rFonts w:ascii="Arial" w:hAnsi="Arial" w:cs="Arial"/>
                <w:color w:val="000000"/>
                <w:sz w:val="24"/>
                <w:szCs w:val="24"/>
                <w:lang w:val="mk-MK"/>
              </w:rPr>
            </w:pPr>
            <w:r w:rsidRPr="001F0D1A">
              <w:rPr>
                <w:rFonts w:ascii="Arial" w:hAnsi="Arial" w:cs="Arial"/>
                <w:color w:val="000000"/>
                <w:sz w:val="24"/>
                <w:szCs w:val="24"/>
                <w:lang w:val="mk-MK"/>
              </w:rPr>
              <w:t>Запознаени сите релевантни субјекти со иновацијата во етичкиот кодекс</w:t>
            </w:r>
          </w:p>
        </w:tc>
      </w:tr>
    </w:tbl>
    <w:p w14:paraId="0026D178" w14:textId="77777777" w:rsidR="00E23A6A" w:rsidRPr="001F0D1A" w:rsidRDefault="00E23A6A" w:rsidP="00EE5358">
      <w:pPr>
        <w:rPr>
          <w:rFonts w:ascii="Arial" w:hAnsi="Arial" w:cs="Arial"/>
          <w:color w:val="000000"/>
          <w:sz w:val="24"/>
          <w:szCs w:val="24"/>
          <w:lang w:val="mk-MK"/>
        </w:rPr>
      </w:pPr>
    </w:p>
    <w:p w14:paraId="6C3E897C" w14:textId="77777777" w:rsidR="00EF0A3D" w:rsidRPr="001F0D1A" w:rsidRDefault="00EF0A3D" w:rsidP="003C698D">
      <w:pPr>
        <w:spacing w:before="120" w:after="120" w:line="360" w:lineRule="auto"/>
        <w:ind w:firstLine="720"/>
        <w:jc w:val="both"/>
        <w:rPr>
          <w:rFonts w:ascii="Arial" w:hAnsi="Arial" w:cs="Arial"/>
          <w:b/>
          <w:color w:val="000000"/>
          <w:sz w:val="24"/>
          <w:szCs w:val="24"/>
          <w:lang w:val="mk-MK"/>
        </w:rPr>
      </w:pPr>
      <w:r w:rsidRPr="001F0D1A">
        <w:rPr>
          <w:rFonts w:ascii="Arial" w:hAnsi="Arial" w:cs="Arial"/>
          <w:b/>
          <w:color w:val="000000"/>
          <w:sz w:val="24"/>
          <w:szCs w:val="24"/>
          <w:lang w:val="ru-RU"/>
        </w:rPr>
        <w:t xml:space="preserve">19.4. </w:t>
      </w:r>
      <w:bookmarkStart w:id="44" w:name="_Hlk25929622"/>
      <w:r w:rsidRPr="001F0D1A">
        <w:rPr>
          <w:rFonts w:ascii="Arial" w:hAnsi="Arial" w:cs="Arial"/>
          <w:b/>
          <w:color w:val="000000"/>
          <w:sz w:val="24"/>
          <w:szCs w:val="24"/>
          <w:lang w:val="ru-RU"/>
        </w:rPr>
        <w:t>Односи меѓу сите структури во училиштето</w:t>
      </w:r>
    </w:p>
    <w:p w14:paraId="362D5049" w14:textId="77777777" w:rsidR="002A27E6" w:rsidRPr="001F0D1A" w:rsidRDefault="002A27E6"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 xml:space="preserve">Во училишниот живот и клима се вклучени сите структури кои имаат некоја допирна точка со дејноста и активностите во училиштето. Локалното население, родители на ученици, учениците и вработените заедно учествуваат во креирањето на продуктивна клима за изведување на ВОД и успешна реализација на поставените цели. Секако раководството на училиштето активно работи односите </w:t>
      </w:r>
      <w:r w:rsidR="00AE5FD5" w:rsidRPr="001F0D1A">
        <w:rPr>
          <w:rFonts w:ascii="Arial" w:hAnsi="Arial" w:cs="Arial"/>
          <w:color w:val="000000"/>
          <w:sz w:val="24"/>
          <w:szCs w:val="24"/>
          <w:lang w:val="mk-MK"/>
        </w:rPr>
        <w:t xml:space="preserve">и комуниокацијата </w:t>
      </w:r>
      <w:r w:rsidRPr="001F0D1A">
        <w:rPr>
          <w:rFonts w:ascii="Arial" w:hAnsi="Arial" w:cs="Arial"/>
          <w:color w:val="000000"/>
          <w:sz w:val="24"/>
          <w:szCs w:val="24"/>
          <w:lang w:val="mk-MK"/>
        </w:rPr>
        <w:t xml:space="preserve">помеѓу овие структури да </w:t>
      </w:r>
      <w:r w:rsidR="00AE5FD5" w:rsidRPr="001F0D1A">
        <w:rPr>
          <w:rFonts w:ascii="Arial" w:hAnsi="Arial" w:cs="Arial"/>
          <w:color w:val="000000"/>
          <w:sz w:val="24"/>
          <w:szCs w:val="24"/>
          <w:lang w:val="mk-MK"/>
        </w:rPr>
        <w:t>се хармонични и на највисоко можно ниво со цел сите вклучени страни да работат кон остварување на заеднички поставените цели.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E5FD5" w:rsidRPr="001F0D1A" w14:paraId="0DBF31FE" w14:textId="77777777" w:rsidTr="00FA190E">
        <w:tc>
          <w:tcPr>
            <w:tcW w:w="1915" w:type="dxa"/>
          </w:tcPr>
          <w:p w14:paraId="036DDA83" w14:textId="77777777" w:rsidR="00AE5FD5" w:rsidRPr="001F0D1A" w:rsidRDefault="00AE5FD5" w:rsidP="00EE5358">
            <w:pPr>
              <w:rPr>
                <w:rFonts w:ascii="Arial" w:hAnsi="Arial" w:cs="Arial"/>
                <w:color w:val="000000"/>
                <w:sz w:val="24"/>
                <w:szCs w:val="24"/>
                <w:lang w:val="mk-MK"/>
              </w:rPr>
            </w:pPr>
            <w:r w:rsidRPr="001F0D1A">
              <w:rPr>
                <w:rFonts w:ascii="Arial" w:hAnsi="Arial" w:cs="Arial"/>
                <w:color w:val="000000"/>
                <w:sz w:val="24"/>
                <w:szCs w:val="24"/>
                <w:lang w:val="mk-MK"/>
              </w:rPr>
              <w:lastRenderedPageBreak/>
              <w:t>Активност</w:t>
            </w:r>
          </w:p>
        </w:tc>
        <w:tc>
          <w:tcPr>
            <w:tcW w:w="1915" w:type="dxa"/>
          </w:tcPr>
          <w:p w14:paraId="28648CD6" w14:textId="77777777" w:rsidR="00AE5FD5" w:rsidRPr="001F0D1A" w:rsidRDefault="00AE5FD5" w:rsidP="00EE5358">
            <w:pPr>
              <w:rPr>
                <w:rFonts w:ascii="Arial" w:hAnsi="Arial" w:cs="Arial"/>
                <w:color w:val="000000"/>
                <w:sz w:val="24"/>
                <w:szCs w:val="24"/>
                <w:lang w:val="mk-MK"/>
              </w:rPr>
            </w:pPr>
            <w:r w:rsidRPr="001F0D1A">
              <w:rPr>
                <w:rFonts w:ascii="Arial" w:hAnsi="Arial" w:cs="Arial"/>
                <w:color w:val="000000"/>
                <w:sz w:val="24"/>
                <w:szCs w:val="24"/>
                <w:lang w:val="mk-MK"/>
              </w:rPr>
              <w:t>Целни групи</w:t>
            </w:r>
          </w:p>
        </w:tc>
        <w:tc>
          <w:tcPr>
            <w:tcW w:w="1915" w:type="dxa"/>
          </w:tcPr>
          <w:p w14:paraId="347BBEE4" w14:textId="77777777" w:rsidR="00AE5FD5" w:rsidRPr="001F0D1A" w:rsidRDefault="00AE5FD5" w:rsidP="00EE5358">
            <w:pPr>
              <w:rPr>
                <w:rFonts w:ascii="Arial" w:hAnsi="Arial" w:cs="Arial"/>
                <w:color w:val="000000"/>
                <w:sz w:val="24"/>
                <w:szCs w:val="24"/>
                <w:lang w:val="mk-MK"/>
              </w:rPr>
            </w:pPr>
            <w:r w:rsidRPr="001F0D1A">
              <w:rPr>
                <w:rFonts w:ascii="Arial" w:hAnsi="Arial" w:cs="Arial"/>
                <w:color w:val="000000"/>
                <w:sz w:val="24"/>
                <w:szCs w:val="24"/>
                <w:lang w:val="mk-MK"/>
              </w:rPr>
              <w:t>Носители</w:t>
            </w:r>
          </w:p>
        </w:tc>
        <w:tc>
          <w:tcPr>
            <w:tcW w:w="1915" w:type="dxa"/>
          </w:tcPr>
          <w:p w14:paraId="0A56FFCE" w14:textId="77777777" w:rsidR="00AE5FD5" w:rsidRPr="001F0D1A" w:rsidRDefault="00AE5FD5" w:rsidP="00EE5358">
            <w:pPr>
              <w:rPr>
                <w:rFonts w:ascii="Arial" w:hAnsi="Arial" w:cs="Arial"/>
                <w:color w:val="000000"/>
                <w:sz w:val="24"/>
                <w:szCs w:val="24"/>
                <w:lang w:val="mk-MK"/>
              </w:rPr>
            </w:pPr>
            <w:r w:rsidRPr="001F0D1A">
              <w:rPr>
                <w:rFonts w:ascii="Arial" w:hAnsi="Arial" w:cs="Arial"/>
                <w:color w:val="000000"/>
                <w:sz w:val="24"/>
                <w:szCs w:val="24"/>
                <w:lang w:val="mk-MK"/>
              </w:rPr>
              <w:t xml:space="preserve">Време </w:t>
            </w:r>
          </w:p>
        </w:tc>
        <w:tc>
          <w:tcPr>
            <w:tcW w:w="1916" w:type="dxa"/>
          </w:tcPr>
          <w:p w14:paraId="46A0468C" w14:textId="77777777" w:rsidR="00AE5FD5" w:rsidRPr="001F0D1A" w:rsidRDefault="00AE5FD5" w:rsidP="00EE5358">
            <w:pPr>
              <w:rPr>
                <w:rFonts w:ascii="Arial" w:hAnsi="Arial" w:cs="Arial"/>
                <w:color w:val="000000"/>
                <w:sz w:val="24"/>
                <w:szCs w:val="24"/>
                <w:lang w:val="mk-MK"/>
              </w:rPr>
            </w:pPr>
            <w:r w:rsidRPr="001F0D1A">
              <w:rPr>
                <w:rFonts w:ascii="Arial" w:hAnsi="Arial" w:cs="Arial"/>
                <w:color w:val="000000"/>
                <w:sz w:val="24"/>
                <w:szCs w:val="24"/>
                <w:lang w:val="mk-MK"/>
              </w:rPr>
              <w:t>Очекувани ефекти</w:t>
            </w:r>
          </w:p>
        </w:tc>
      </w:tr>
      <w:tr w:rsidR="00AE5FD5" w:rsidRPr="001F0D1A" w14:paraId="12B3381A" w14:textId="77777777" w:rsidTr="00FA190E">
        <w:tc>
          <w:tcPr>
            <w:tcW w:w="1915" w:type="dxa"/>
          </w:tcPr>
          <w:p w14:paraId="7AED9B89"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Формирање на тим за анализа на критични точки во комуникација помеѓу сите структури во училиштето</w:t>
            </w:r>
          </w:p>
        </w:tc>
        <w:tc>
          <w:tcPr>
            <w:tcW w:w="1915" w:type="dxa"/>
          </w:tcPr>
          <w:p w14:paraId="0874D4CD"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Вработени ,локално население, родители, ученици</w:t>
            </w:r>
          </w:p>
        </w:tc>
        <w:tc>
          <w:tcPr>
            <w:tcW w:w="1915" w:type="dxa"/>
          </w:tcPr>
          <w:p w14:paraId="05148408"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 xml:space="preserve">Директор, </w:t>
            </w:r>
          </w:p>
          <w:p w14:paraId="7F19EC49"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 xml:space="preserve">Психолог, </w:t>
            </w:r>
          </w:p>
          <w:p w14:paraId="208AB45E"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 xml:space="preserve">Претседател на СР, </w:t>
            </w:r>
          </w:p>
          <w:p w14:paraId="043639C4"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 xml:space="preserve">Претседател на УО, </w:t>
            </w:r>
          </w:p>
          <w:p w14:paraId="2F52CFD9" w14:textId="77777777"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Претседател на УП</w:t>
            </w:r>
          </w:p>
        </w:tc>
        <w:tc>
          <w:tcPr>
            <w:tcW w:w="1915" w:type="dxa"/>
          </w:tcPr>
          <w:p w14:paraId="16FC81CA" w14:textId="23576C81" w:rsidR="00AE5FD5" w:rsidRPr="001F0D1A" w:rsidRDefault="00AE5FD5" w:rsidP="00EF0A3D">
            <w:pPr>
              <w:rPr>
                <w:rFonts w:ascii="Arial" w:hAnsi="Arial" w:cs="Arial"/>
                <w:color w:val="000000"/>
                <w:sz w:val="24"/>
                <w:szCs w:val="24"/>
                <w:lang w:val="mk-MK"/>
              </w:rPr>
            </w:pPr>
            <w:r w:rsidRPr="001F0D1A">
              <w:rPr>
                <w:rFonts w:ascii="Arial" w:hAnsi="Arial" w:cs="Arial"/>
                <w:color w:val="000000"/>
                <w:sz w:val="24"/>
                <w:szCs w:val="24"/>
                <w:lang w:val="mk-MK"/>
              </w:rPr>
              <w:t>Септември 202</w:t>
            </w:r>
            <w:r w:rsidR="00B079ED">
              <w:rPr>
                <w:rFonts w:ascii="Arial" w:hAnsi="Arial" w:cs="Arial"/>
                <w:color w:val="000000"/>
                <w:sz w:val="24"/>
                <w:szCs w:val="24"/>
                <w:lang w:val="mk-MK"/>
              </w:rPr>
              <w:t>5</w:t>
            </w:r>
          </w:p>
        </w:tc>
        <w:tc>
          <w:tcPr>
            <w:tcW w:w="1916" w:type="dxa"/>
          </w:tcPr>
          <w:p w14:paraId="700BE092" w14:textId="77777777" w:rsidR="00AE5FD5" w:rsidRPr="001F0D1A" w:rsidRDefault="00AE5FD5" w:rsidP="00AE5FD5">
            <w:pPr>
              <w:rPr>
                <w:rFonts w:ascii="Arial" w:hAnsi="Arial" w:cs="Arial"/>
                <w:color w:val="000000"/>
                <w:sz w:val="24"/>
                <w:szCs w:val="24"/>
                <w:lang w:val="mk-MK"/>
              </w:rPr>
            </w:pPr>
            <w:r w:rsidRPr="001F0D1A">
              <w:rPr>
                <w:rFonts w:ascii="Arial" w:hAnsi="Arial" w:cs="Arial"/>
                <w:color w:val="000000"/>
                <w:sz w:val="24"/>
                <w:szCs w:val="24"/>
                <w:lang w:val="mk-MK"/>
              </w:rPr>
              <w:t>Воочување на слабите точки во комуникација и изработка на програма за подобрување на квалитетот на комуникација</w:t>
            </w:r>
          </w:p>
        </w:tc>
      </w:tr>
    </w:tbl>
    <w:p w14:paraId="007C090D" w14:textId="77777777" w:rsidR="00AE5FD5" w:rsidRPr="001F0D1A" w:rsidRDefault="00AE5FD5" w:rsidP="00EF0A3D">
      <w:pPr>
        <w:rPr>
          <w:rFonts w:ascii="Arial" w:hAnsi="Arial" w:cs="Arial"/>
          <w:color w:val="000000"/>
          <w:sz w:val="24"/>
          <w:szCs w:val="24"/>
          <w:lang w:val="mk-MK"/>
        </w:rPr>
      </w:pPr>
    </w:p>
    <w:p w14:paraId="3173F5C4" w14:textId="77777777" w:rsidR="00EF0A3D" w:rsidRPr="003C698D" w:rsidRDefault="00EF0A3D" w:rsidP="003C698D">
      <w:pPr>
        <w:spacing w:before="120" w:after="120" w:line="360" w:lineRule="auto"/>
        <w:ind w:firstLine="720"/>
        <w:jc w:val="both"/>
        <w:rPr>
          <w:rFonts w:ascii="Arial" w:hAnsi="Arial" w:cs="Arial"/>
          <w:b/>
          <w:lang w:val="ru-RU"/>
        </w:rPr>
      </w:pPr>
      <w:bookmarkStart w:id="45" w:name="_Hlk25929649"/>
      <w:bookmarkEnd w:id="44"/>
      <w:r w:rsidRPr="003C698D">
        <w:rPr>
          <w:rFonts w:ascii="Arial" w:hAnsi="Arial" w:cs="Arial"/>
          <w:b/>
          <w:lang w:val="ru-RU"/>
        </w:rPr>
        <w:t xml:space="preserve">20. Професионален и кариерен развој на воспитно-образовниот кадар </w:t>
      </w:r>
    </w:p>
    <w:bookmarkEnd w:id="45"/>
    <w:p w14:paraId="48A822F7" w14:textId="77777777" w:rsidR="00EF0A3D" w:rsidRPr="003C698D" w:rsidRDefault="00EF0A3D" w:rsidP="003C698D">
      <w:pPr>
        <w:spacing w:before="120" w:after="120" w:line="360" w:lineRule="auto"/>
        <w:ind w:firstLine="720"/>
        <w:jc w:val="both"/>
        <w:rPr>
          <w:rFonts w:ascii="Arial" w:hAnsi="Arial" w:cs="Arial"/>
          <w:b/>
          <w:lang w:val="ru-RU"/>
        </w:rPr>
      </w:pPr>
      <w:r w:rsidRPr="003C698D">
        <w:rPr>
          <w:rFonts w:ascii="Arial" w:hAnsi="Arial" w:cs="Arial"/>
          <w:b/>
          <w:lang w:val="ru-RU"/>
        </w:rPr>
        <w:t xml:space="preserve">    20.1. </w:t>
      </w:r>
      <w:bookmarkStart w:id="46" w:name="_Hlk25929670"/>
      <w:r w:rsidRPr="003C698D">
        <w:rPr>
          <w:rFonts w:ascii="Arial" w:hAnsi="Arial" w:cs="Arial"/>
          <w:b/>
          <w:lang w:val="ru-RU"/>
        </w:rPr>
        <w:t>Детектирање на потребите и приоритетите</w:t>
      </w:r>
      <w:bookmarkEnd w:id="46"/>
    </w:p>
    <w:p w14:paraId="75523D00" w14:textId="77777777" w:rsidR="00E9513B" w:rsidRPr="003C698D" w:rsidRDefault="00E9513B" w:rsidP="003C698D">
      <w:pPr>
        <w:pStyle w:val="ListParagraph"/>
        <w:spacing w:before="120" w:after="120" w:line="360" w:lineRule="auto"/>
        <w:ind w:left="0" w:firstLine="720"/>
        <w:contextualSpacing w:val="0"/>
        <w:jc w:val="both"/>
        <w:rPr>
          <w:rFonts w:ascii="Arial" w:hAnsi="Arial" w:cs="Arial"/>
        </w:rPr>
      </w:pPr>
      <w:r w:rsidRPr="003C698D">
        <w:rPr>
          <w:rFonts w:ascii="Arial" w:hAnsi="Arial" w:cs="Arial"/>
        </w:rPr>
        <w:t>Согласно измените кои настануваат во наставните планови и програми се создаваат и потреби за професионално усовршување на наставниците. Преку своите стручни активи со кои раководат претседатели и записници од состаноците истите го запознаваат Директорот за потребите на одделни наставници или пак група на наставници од обуки, семинари, предавања, стручна литература и др. Согласно можностите и средствата со кои располага училиштето се вршат напори на секоја од овие потреби позитивно да се одговори. Секогаш во врвот на училишните приоритети е професионалниот развој на образовниот кадар.</w:t>
      </w:r>
    </w:p>
    <w:p w14:paraId="6EFB144B" w14:textId="77777777" w:rsidR="00EF0A3D" w:rsidRPr="003C698D" w:rsidRDefault="00EF0A3D" w:rsidP="003C698D">
      <w:pPr>
        <w:spacing w:before="120" w:after="120" w:line="360" w:lineRule="auto"/>
        <w:ind w:firstLine="720"/>
        <w:jc w:val="both"/>
        <w:rPr>
          <w:rFonts w:ascii="Arial" w:hAnsi="Arial" w:cs="Arial"/>
          <w:b/>
          <w:color w:val="000000"/>
          <w:lang w:val="ru-RU"/>
        </w:rPr>
      </w:pPr>
      <w:r w:rsidRPr="003C698D">
        <w:rPr>
          <w:rFonts w:ascii="Arial" w:hAnsi="Arial" w:cs="Arial"/>
          <w:b/>
          <w:color w:val="000000"/>
          <w:lang w:val="ru-RU"/>
        </w:rPr>
        <w:t xml:space="preserve">   20.2. </w:t>
      </w:r>
      <w:bookmarkStart w:id="47" w:name="_Hlk25929758"/>
      <w:r w:rsidRPr="003C698D">
        <w:rPr>
          <w:rFonts w:ascii="Arial" w:hAnsi="Arial" w:cs="Arial"/>
          <w:b/>
          <w:color w:val="000000"/>
          <w:lang w:val="ru-RU"/>
        </w:rPr>
        <w:t>Активности за професионален развој</w:t>
      </w:r>
      <w:bookmarkEnd w:id="47"/>
    </w:p>
    <w:p w14:paraId="314685A5" w14:textId="77777777" w:rsidR="00E9513B" w:rsidRDefault="00E9513B" w:rsidP="003C698D">
      <w:pPr>
        <w:pStyle w:val="ListParagraph"/>
        <w:spacing w:before="120" w:after="120" w:line="360" w:lineRule="auto"/>
        <w:ind w:left="0" w:firstLine="720"/>
        <w:contextualSpacing w:val="0"/>
        <w:jc w:val="both"/>
        <w:rPr>
          <w:rFonts w:ascii="Arial" w:hAnsi="Arial" w:cs="Arial"/>
        </w:rPr>
      </w:pPr>
      <w:r w:rsidRPr="003C698D">
        <w:rPr>
          <w:rFonts w:ascii="Arial" w:hAnsi="Arial" w:cs="Arial"/>
        </w:rPr>
        <w:t>За секоја завршена обука или предавање наставниците поднесуваат извештаи со стекнати знаења и вештини како и активности кои треба да се преземат во иднина. Вршењето дисеминација е редовна пракса после која следува примена на новите знаења и вештини кои се следат од страна на Директороти стручната служба.</w:t>
      </w:r>
    </w:p>
    <w:p w14:paraId="7981E347" w14:textId="77777777" w:rsidR="001C3DD8" w:rsidRDefault="001C3DD8" w:rsidP="003C698D">
      <w:pPr>
        <w:pStyle w:val="ListParagraph"/>
        <w:spacing w:before="120" w:after="120" w:line="360" w:lineRule="auto"/>
        <w:ind w:left="0" w:firstLine="720"/>
        <w:contextualSpacing w:val="0"/>
        <w:jc w:val="both"/>
        <w:rPr>
          <w:rFonts w:ascii="Arial" w:hAnsi="Arial" w:cs="Arial"/>
        </w:rPr>
      </w:pPr>
    </w:p>
    <w:p w14:paraId="06F920EB" w14:textId="77777777" w:rsidR="001C3DD8" w:rsidRPr="003C698D" w:rsidRDefault="001C3DD8" w:rsidP="003C698D">
      <w:pPr>
        <w:pStyle w:val="ListParagraph"/>
        <w:spacing w:before="120" w:after="120" w:line="360" w:lineRule="auto"/>
        <w:ind w:left="0" w:firstLine="720"/>
        <w:contextualSpacing w:val="0"/>
        <w:jc w:val="both"/>
        <w:rPr>
          <w:rFonts w:ascii="Arial" w:hAnsi="Arial" w:cs="Arial"/>
        </w:rPr>
      </w:pPr>
    </w:p>
    <w:p w14:paraId="1E70903E" w14:textId="77777777" w:rsidR="00EF0A3D" w:rsidRPr="003C698D" w:rsidRDefault="00EF0A3D" w:rsidP="003C698D">
      <w:pPr>
        <w:spacing w:before="120" w:after="120" w:line="360" w:lineRule="auto"/>
        <w:ind w:firstLine="720"/>
        <w:jc w:val="both"/>
        <w:rPr>
          <w:rFonts w:ascii="Arial" w:hAnsi="Arial" w:cs="Arial"/>
          <w:b/>
          <w:color w:val="000000"/>
          <w:lang w:val="ru-RU"/>
        </w:rPr>
      </w:pPr>
      <w:r w:rsidRPr="003C698D">
        <w:rPr>
          <w:rFonts w:ascii="Arial" w:hAnsi="Arial" w:cs="Arial"/>
          <w:b/>
          <w:color w:val="000000"/>
          <w:lang w:val="ru-RU"/>
        </w:rPr>
        <w:t xml:space="preserve">    20.3. </w:t>
      </w:r>
      <w:bookmarkStart w:id="48" w:name="_Hlk25929797"/>
      <w:r w:rsidRPr="003C698D">
        <w:rPr>
          <w:rFonts w:ascii="Arial" w:hAnsi="Arial" w:cs="Arial"/>
          <w:b/>
          <w:color w:val="000000"/>
          <w:lang w:val="ru-RU"/>
        </w:rPr>
        <w:t>Личен професионален развој</w:t>
      </w:r>
    </w:p>
    <w:bookmarkEnd w:id="48"/>
    <w:p w14:paraId="5F5A6F31" w14:textId="77777777" w:rsidR="00E9513B" w:rsidRPr="003C698D" w:rsidRDefault="00E9513B" w:rsidP="003C698D">
      <w:pPr>
        <w:pStyle w:val="ListParagraph"/>
        <w:spacing w:before="120" w:after="120" w:line="360" w:lineRule="auto"/>
        <w:ind w:left="0" w:firstLine="720"/>
        <w:contextualSpacing w:val="0"/>
        <w:jc w:val="both"/>
        <w:rPr>
          <w:rFonts w:ascii="Arial" w:hAnsi="Arial" w:cs="Arial"/>
        </w:rPr>
      </w:pPr>
      <w:r w:rsidRPr="003C698D">
        <w:rPr>
          <w:rFonts w:ascii="Arial" w:hAnsi="Arial" w:cs="Arial"/>
        </w:rPr>
        <w:t xml:space="preserve">Во училиштето се води педагошки картон за секој наставник како и професионално досие. Сите стекнати знаења и вештини како и добиени сертификати редовно се </w:t>
      </w:r>
      <w:r w:rsidRPr="003C698D">
        <w:rPr>
          <w:rFonts w:ascii="Arial" w:hAnsi="Arial" w:cs="Arial"/>
        </w:rPr>
        <w:lastRenderedPageBreak/>
        <w:t>вметнуваат во досието а преку увид во истите стручната служба и директорот изготвуваат план за следните приоритети.</w:t>
      </w:r>
    </w:p>
    <w:p w14:paraId="2B688E62" w14:textId="77777777" w:rsidR="00EF0A3D" w:rsidRPr="003C698D" w:rsidRDefault="00EF0A3D" w:rsidP="003C698D">
      <w:pPr>
        <w:spacing w:before="120" w:after="120" w:line="360" w:lineRule="auto"/>
        <w:ind w:firstLine="720"/>
        <w:jc w:val="both"/>
        <w:rPr>
          <w:rFonts w:ascii="Arial" w:hAnsi="Arial" w:cs="Arial"/>
          <w:b/>
          <w:color w:val="000000"/>
          <w:lang w:val="ru-RU"/>
        </w:rPr>
      </w:pPr>
      <w:r w:rsidRPr="003C698D">
        <w:rPr>
          <w:rFonts w:ascii="Arial" w:hAnsi="Arial" w:cs="Arial"/>
          <w:b/>
          <w:color w:val="000000"/>
          <w:lang w:val="ru-RU"/>
        </w:rPr>
        <w:t xml:space="preserve">     20.4. </w:t>
      </w:r>
      <w:bookmarkStart w:id="49" w:name="_Hlk25929825"/>
      <w:r w:rsidRPr="003C698D">
        <w:rPr>
          <w:rFonts w:ascii="Arial" w:hAnsi="Arial" w:cs="Arial"/>
          <w:b/>
          <w:color w:val="000000"/>
          <w:lang w:val="ru-RU"/>
        </w:rPr>
        <w:t>Хоризонтално учење</w:t>
      </w:r>
    </w:p>
    <w:bookmarkEnd w:id="49"/>
    <w:p w14:paraId="652B0870" w14:textId="77777777" w:rsidR="00E9513B" w:rsidRPr="003C698D" w:rsidRDefault="00E9513B" w:rsidP="003C698D">
      <w:pPr>
        <w:spacing w:before="120" w:after="120" w:line="360" w:lineRule="auto"/>
        <w:ind w:firstLine="720"/>
        <w:jc w:val="both"/>
        <w:rPr>
          <w:rFonts w:ascii="Arial" w:hAnsi="Arial" w:cs="Arial"/>
          <w:color w:val="000000"/>
          <w:lang w:val="mk-MK"/>
        </w:rPr>
      </w:pPr>
      <w:r w:rsidRPr="003C698D">
        <w:rPr>
          <w:rFonts w:ascii="Arial" w:hAnsi="Arial" w:cs="Arial"/>
          <w:color w:val="000000"/>
          <w:lang w:val="ru-RU"/>
        </w:rPr>
        <w:t xml:space="preserve">Професионалниот развој во училиштето се одвива преку хоризонтално учење (наставниците учат едни од други) и подразбира различни видови на планирано пренесување на знаењата и размена на професионалните искуства. Хоризонталното учење ќе се одвива на состаноците од стручните активи и во рамки на тимовите каде преку различни активности ќе се продлабочуваат стручните знаења на вработените. За хоризонталното учење е особено важна тимската работа во училиштето која овозможува создавање и развивање нови идеи и поголема продуктивност на секој поединец. Во нашето училиште  ќе се формира  тим за професионален развој со цел  унапредување на професионалната стручност на образовниот кадар и стручните соработници. </w:t>
      </w:r>
    </w:p>
    <w:p w14:paraId="3EEF8B6D" w14:textId="77777777" w:rsidR="00EF0A3D" w:rsidRPr="003C698D" w:rsidRDefault="00EF0A3D" w:rsidP="003C698D">
      <w:pPr>
        <w:spacing w:before="120" w:after="120" w:line="360" w:lineRule="auto"/>
        <w:ind w:firstLine="720"/>
        <w:jc w:val="both"/>
        <w:rPr>
          <w:rFonts w:ascii="Arial" w:hAnsi="Arial" w:cs="Arial"/>
          <w:b/>
          <w:color w:val="000000"/>
          <w:lang w:val="ru-RU"/>
        </w:rPr>
      </w:pPr>
      <w:r w:rsidRPr="003C698D">
        <w:rPr>
          <w:rFonts w:ascii="Arial" w:hAnsi="Arial" w:cs="Arial"/>
          <w:b/>
          <w:color w:val="000000"/>
          <w:lang w:val="ru-RU"/>
        </w:rPr>
        <w:t xml:space="preserve">       20.5</w:t>
      </w:r>
      <w:bookmarkStart w:id="50" w:name="_Hlk25929852"/>
      <w:r w:rsidRPr="003C698D">
        <w:rPr>
          <w:rFonts w:ascii="Arial" w:hAnsi="Arial" w:cs="Arial"/>
          <w:b/>
          <w:color w:val="000000"/>
          <w:lang w:val="ru-RU"/>
        </w:rPr>
        <w:t>. Кариерен развој на воспитно-образовниот кадар</w:t>
      </w:r>
    </w:p>
    <w:bookmarkEnd w:id="50"/>
    <w:p w14:paraId="06C4AD2B" w14:textId="77777777" w:rsidR="00EF0A3D" w:rsidRDefault="00E9513B" w:rsidP="003C698D">
      <w:pPr>
        <w:spacing w:before="120" w:after="120" w:line="360" w:lineRule="auto"/>
        <w:ind w:firstLine="720"/>
        <w:jc w:val="both"/>
        <w:rPr>
          <w:rFonts w:ascii="Arial" w:hAnsi="Arial" w:cs="Arial"/>
          <w:color w:val="000000"/>
          <w:lang w:val="ru-RU"/>
        </w:rPr>
      </w:pPr>
      <w:r w:rsidRPr="003C698D">
        <w:rPr>
          <w:rFonts w:ascii="Arial" w:hAnsi="Arial" w:cs="Arial"/>
          <w:color w:val="000000"/>
          <w:lang w:val="ru-RU"/>
        </w:rPr>
        <w:t xml:space="preserve">Наставниците и стручните соработници кои покажале професионалност и посветеност кон својата професија може да напредуваат во својот кариерен развој.  Можноста за кариерно напредување ќе го мотивира воспитно-образовниот кадар да се усовршува и професионално да ги извршува воспитно-образовните задачи. Наставникприправник и стручен соработник-приправник по полагање на стручен испит добива звање наставник односно стручен соработник. Наставник или стручен соработник може да напредува во звањата наставник-ментор и наставник-советник односно стручен соработник-ментор и стручен соработник-советник. </w:t>
      </w:r>
      <w:r w:rsidR="00EF0A3D" w:rsidRPr="003C698D">
        <w:rPr>
          <w:rFonts w:ascii="Arial" w:hAnsi="Arial" w:cs="Arial"/>
          <w:color w:val="000000"/>
          <w:lang w:val="ru-RU"/>
        </w:rPr>
        <w:t xml:space="preserve"> </w:t>
      </w:r>
    </w:p>
    <w:p w14:paraId="4233F28F" w14:textId="77777777" w:rsidR="002C6F08" w:rsidRPr="003C698D" w:rsidRDefault="002C6F08" w:rsidP="003C698D">
      <w:pPr>
        <w:spacing w:before="120" w:after="120" w:line="360" w:lineRule="auto"/>
        <w:ind w:firstLine="720"/>
        <w:jc w:val="both"/>
        <w:rPr>
          <w:rFonts w:ascii="Arial" w:hAnsi="Arial" w:cs="Arial"/>
          <w:color w:val="000000"/>
          <w:lang w:val="ru-RU"/>
        </w:rPr>
      </w:pPr>
    </w:p>
    <w:p w14:paraId="5DED2AAB" w14:textId="77777777" w:rsidR="002C2FBB" w:rsidRDefault="00EF0A3D" w:rsidP="003C698D">
      <w:pPr>
        <w:spacing w:before="120" w:after="120" w:line="360" w:lineRule="auto"/>
        <w:ind w:firstLine="720"/>
        <w:jc w:val="both"/>
        <w:rPr>
          <w:rFonts w:ascii="Arial" w:hAnsi="Arial" w:cs="Arial"/>
          <w:b/>
          <w:color w:val="000000"/>
          <w:lang w:val="ru-RU"/>
        </w:rPr>
      </w:pPr>
      <w:bookmarkStart w:id="51" w:name="_Hlk25929884"/>
      <w:r w:rsidRPr="003C698D">
        <w:rPr>
          <w:rFonts w:ascii="Arial" w:hAnsi="Arial" w:cs="Arial"/>
          <w:b/>
          <w:color w:val="000000"/>
          <w:lang w:val="ru-RU"/>
        </w:rPr>
        <w:t xml:space="preserve">21. Соработка на основното училиште со родителите/старателите </w:t>
      </w:r>
      <w:bookmarkEnd w:id="51"/>
    </w:p>
    <w:p w14:paraId="6E8AD057" w14:textId="77777777" w:rsidR="00EF0A3D" w:rsidRPr="003C698D" w:rsidRDefault="00EF0A3D" w:rsidP="003C698D">
      <w:pPr>
        <w:spacing w:before="120" w:after="120" w:line="360" w:lineRule="auto"/>
        <w:ind w:firstLine="720"/>
        <w:jc w:val="both"/>
        <w:rPr>
          <w:rFonts w:ascii="Arial" w:hAnsi="Arial" w:cs="Arial"/>
          <w:b/>
          <w:lang w:val="ru-RU"/>
        </w:rPr>
      </w:pPr>
      <w:r w:rsidRPr="003C698D">
        <w:rPr>
          <w:rFonts w:ascii="Arial" w:hAnsi="Arial" w:cs="Arial"/>
          <w:lang w:val="ru-RU"/>
        </w:rPr>
        <w:t xml:space="preserve">      </w:t>
      </w:r>
      <w:r w:rsidRPr="003C698D">
        <w:rPr>
          <w:rFonts w:ascii="Arial" w:hAnsi="Arial" w:cs="Arial"/>
          <w:b/>
          <w:lang w:val="ru-RU"/>
        </w:rPr>
        <w:t xml:space="preserve">21.1. </w:t>
      </w:r>
      <w:bookmarkStart w:id="52" w:name="_Hlk25929913"/>
      <w:r w:rsidRPr="003C698D">
        <w:rPr>
          <w:rFonts w:ascii="Arial" w:hAnsi="Arial" w:cs="Arial"/>
          <w:b/>
          <w:lang w:val="ru-RU"/>
        </w:rPr>
        <w:t xml:space="preserve">Вклученост на родителите/старателите во животот и работата на училиштето </w:t>
      </w:r>
      <w:bookmarkEnd w:id="52"/>
    </w:p>
    <w:p w14:paraId="5E677ADC" w14:textId="77777777" w:rsidR="0037726B" w:rsidRPr="003C698D" w:rsidRDefault="0037726B" w:rsidP="003C698D">
      <w:pPr>
        <w:spacing w:before="120" w:after="120" w:line="360" w:lineRule="auto"/>
        <w:ind w:firstLine="720"/>
        <w:jc w:val="both"/>
        <w:rPr>
          <w:rFonts w:ascii="Arial" w:hAnsi="Arial" w:cs="Arial"/>
          <w:lang w:val="mk-MK"/>
        </w:rPr>
      </w:pPr>
      <w:r w:rsidRPr="003C698D">
        <w:rPr>
          <w:rFonts w:ascii="Arial" w:hAnsi="Arial" w:cs="Arial"/>
          <w:lang w:val="ru-RU"/>
        </w:rPr>
        <w:t>Соработката со родителите ќе се одвива преку заеднички и индивидуални</w:t>
      </w:r>
      <w:r w:rsidRPr="003C698D">
        <w:rPr>
          <w:rFonts w:ascii="Arial" w:hAnsi="Arial" w:cs="Arial"/>
          <w:lang w:val="mk-MK"/>
        </w:rPr>
        <w:t xml:space="preserve"> </w:t>
      </w:r>
      <w:r w:rsidRPr="003C698D">
        <w:rPr>
          <w:rFonts w:ascii="Arial" w:hAnsi="Arial" w:cs="Arial"/>
          <w:lang w:val="ru-RU"/>
        </w:rPr>
        <w:t xml:space="preserve">родителски средби, разговори со можност за вклучување на родителите во реализација на воспитно – образовни задачи, а особено во делот на </w:t>
      </w:r>
      <w:r w:rsidRPr="003C698D">
        <w:rPr>
          <w:rFonts w:ascii="Arial" w:hAnsi="Arial" w:cs="Arial"/>
          <w:lang w:val="mk-MK"/>
        </w:rPr>
        <w:t>п</w:t>
      </w:r>
      <w:r w:rsidRPr="003C698D">
        <w:rPr>
          <w:rFonts w:ascii="Arial" w:hAnsi="Arial" w:cs="Arial"/>
          <w:lang w:val="ru-RU"/>
        </w:rPr>
        <w:t>одобрување на</w:t>
      </w:r>
      <w:r w:rsidRPr="003C698D">
        <w:rPr>
          <w:rFonts w:ascii="Arial" w:hAnsi="Arial" w:cs="Arial"/>
          <w:lang w:val="mk-MK"/>
        </w:rPr>
        <w:t xml:space="preserve"> </w:t>
      </w:r>
      <w:r w:rsidRPr="003C698D">
        <w:rPr>
          <w:rFonts w:ascii="Arial" w:hAnsi="Arial" w:cs="Arial"/>
          <w:lang w:val="ru-RU"/>
        </w:rPr>
        <w:t>условите за непречно одвивање на наставата, естетско обликување и уредување на</w:t>
      </w:r>
      <w:r w:rsidRPr="003C698D">
        <w:rPr>
          <w:rFonts w:ascii="Arial" w:hAnsi="Arial" w:cs="Arial"/>
          <w:lang w:val="mk-MK"/>
        </w:rPr>
        <w:t xml:space="preserve"> </w:t>
      </w:r>
      <w:r w:rsidRPr="003C698D">
        <w:rPr>
          <w:rFonts w:ascii="Arial" w:hAnsi="Arial" w:cs="Arial"/>
          <w:lang w:val="ru-RU"/>
        </w:rPr>
        <w:t>училниците при изведување на културно забавни програми во училиштето и</w:t>
      </w:r>
      <w:r w:rsidRPr="003C698D">
        <w:rPr>
          <w:rFonts w:ascii="Arial" w:hAnsi="Arial" w:cs="Arial"/>
          <w:lang w:val="mk-MK"/>
        </w:rPr>
        <w:t xml:space="preserve"> </w:t>
      </w:r>
      <w:r w:rsidRPr="003C698D">
        <w:rPr>
          <w:rFonts w:ascii="Arial" w:hAnsi="Arial" w:cs="Arial"/>
          <w:lang w:val="ru-RU"/>
        </w:rPr>
        <w:t>локалната средина, при изведување спортски натпревари, помош во изведување на</w:t>
      </w:r>
      <w:r w:rsidRPr="003C698D">
        <w:rPr>
          <w:rFonts w:ascii="Arial" w:hAnsi="Arial" w:cs="Arial"/>
          <w:lang w:val="mk-MK"/>
        </w:rPr>
        <w:t xml:space="preserve"> </w:t>
      </w:r>
      <w:r w:rsidRPr="003C698D">
        <w:rPr>
          <w:rFonts w:ascii="Arial" w:hAnsi="Arial" w:cs="Arial"/>
          <w:lang w:val="ru-RU"/>
        </w:rPr>
        <w:t xml:space="preserve">екскурзии, излети, летувања и сл. </w:t>
      </w:r>
    </w:p>
    <w:p w14:paraId="42E1416F" w14:textId="77777777" w:rsidR="0037726B" w:rsidRPr="003C698D" w:rsidRDefault="0037726B" w:rsidP="003C698D">
      <w:pPr>
        <w:spacing w:before="120" w:after="120" w:line="360" w:lineRule="auto"/>
        <w:ind w:firstLine="720"/>
        <w:jc w:val="both"/>
        <w:rPr>
          <w:rFonts w:ascii="Arial" w:hAnsi="Arial" w:cs="Arial"/>
          <w:lang w:val="ru-RU"/>
        </w:rPr>
      </w:pPr>
      <w:r w:rsidRPr="003C698D">
        <w:rPr>
          <w:rFonts w:ascii="Arial" w:hAnsi="Arial" w:cs="Arial"/>
          <w:lang w:val="ru-RU"/>
        </w:rPr>
        <w:lastRenderedPageBreak/>
        <w:t>Родителите ќе се вклучат во реализација и на</w:t>
      </w:r>
      <w:r w:rsidRPr="003C698D">
        <w:rPr>
          <w:rFonts w:ascii="Arial" w:hAnsi="Arial" w:cs="Arial"/>
          <w:lang w:val="mk-MK"/>
        </w:rPr>
        <w:t xml:space="preserve"> </w:t>
      </w:r>
      <w:r w:rsidRPr="003C698D">
        <w:rPr>
          <w:rFonts w:ascii="Arial" w:hAnsi="Arial" w:cs="Arial"/>
          <w:lang w:val="ru-RU"/>
        </w:rPr>
        <w:t>други активности, во зависност од потребите на учениците и училиштето.</w:t>
      </w:r>
    </w:p>
    <w:p w14:paraId="56980E4C" w14:textId="77777777" w:rsidR="00EF0A3D" w:rsidRPr="003C698D" w:rsidRDefault="0037726B" w:rsidP="003C698D">
      <w:pPr>
        <w:spacing w:before="120" w:after="120" w:line="360" w:lineRule="auto"/>
        <w:ind w:firstLine="720"/>
        <w:jc w:val="both"/>
        <w:rPr>
          <w:rFonts w:ascii="Arial" w:hAnsi="Arial" w:cs="Arial"/>
          <w:b/>
          <w:lang w:val="ru-RU"/>
        </w:rPr>
      </w:pPr>
      <w:r w:rsidRPr="003C698D">
        <w:rPr>
          <w:rFonts w:ascii="Arial" w:hAnsi="Arial" w:cs="Arial"/>
          <w:lang w:val="mk-MK"/>
        </w:rPr>
        <w:t>.</w:t>
      </w:r>
      <w:r w:rsidR="00EF0A3D" w:rsidRPr="003C698D">
        <w:rPr>
          <w:rFonts w:ascii="Arial" w:hAnsi="Arial" w:cs="Arial"/>
          <w:lang w:val="ru-RU"/>
        </w:rPr>
        <w:t xml:space="preserve">        </w:t>
      </w:r>
      <w:r w:rsidR="00EF0A3D" w:rsidRPr="003C698D">
        <w:rPr>
          <w:rFonts w:ascii="Arial" w:hAnsi="Arial" w:cs="Arial"/>
          <w:b/>
          <w:lang w:val="ru-RU"/>
        </w:rPr>
        <w:t xml:space="preserve">21.2. </w:t>
      </w:r>
      <w:bookmarkStart w:id="53" w:name="_Hlk25929963"/>
      <w:r w:rsidR="00EF0A3D" w:rsidRPr="003C698D">
        <w:rPr>
          <w:rFonts w:ascii="Arial" w:hAnsi="Arial" w:cs="Arial"/>
          <w:b/>
          <w:lang w:val="ru-RU"/>
        </w:rPr>
        <w:t>Вклученост на родителите/старателите во процесот на учење и воннаставните активности</w:t>
      </w:r>
    </w:p>
    <w:bookmarkEnd w:id="53"/>
    <w:p w14:paraId="226964AF" w14:textId="77777777" w:rsidR="0037726B" w:rsidRPr="003C698D" w:rsidRDefault="0037726B" w:rsidP="003C698D">
      <w:pPr>
        <w:spacing w:before="120" w:after="120" w:line="360" w:lineRule="auto"/>
        <w:ind w:firstLine="720"/>
        <w:jc w:val="both"/>
        <w:rPr>
          <w:rFonts w:ascii="Arial" w:hAnsi="Arial" w:cs="Arial"/>
          <w:lang w:val="ru-RU"/>
        </w:rPr>
      </w:pPr>
      <w:r w:rsidRPr="003C698D">
        <w:rPr>
          <w:rFonts w:ascii="Arial" w:hAnsi="Arial" w:cs="Arial"/>
          <w:lang w:val="ru-RU"/>
        </w:rPr>
        <w:t>Родителските средби ќе се организираат на почетокот на уч. година и после секое</w:t>
      </w:r>
      <w:r w:rsidRPr="003C698D">
        <w:rPr>
          <w:rFonts w:ascii="Arial" w:hAnsi="Arial" w:cs="Arial"/>
          <w:lang w:val="mk-MK"/>
        </w:rPr>
        <w:t xml:space="preserve"> </w:t>
      </w:r>
      <w:r w:rsidRPr="003C698D">
        <w:rPr>
          <w:rFonts w:ascii="Arial" w:hAnsi="Arial" w:cs="Arial"/>
          <w:lang w:val="ru-RU"/>
        </w:rPr>
        <w:t>тримесечие, а вонредни по потреба.</w:t>
      </w:r>
    </w:p>
    <w:p w14:paraId="404856B4" w14:textId="77777777" w:rsidR="0037726B" w:rsidRPr="003C698D" w:rsidRDefault="0037726B" w:rsidP="003C698D">
      <w:pPr>
        <w:spacing w:before="120" w:after="120" w:line="360" w:lineRule="auto"/>
        <w:ind w:firstLine="720"/>
        <w:jc w:val="both"/>
        <w:rPr>
          <w:rFonts w:ascii="Arial" w:hAnsi="Arial" w:cs="Arial"/>
          <w:lang w:val="mk-MK"/>
        </w:rPr>
      </w:pPr>
      <w:r w:rsidRPr="003C698D">
        <w:rPr>
          <w:rFonts w:ascii="Arial" w:hAnsi="Arial" w:cs="Arial"/>
          <w:lang w:val="ru-RU"/>
        </w:rPr>
        <w:t>Индивидуалните разговори ќе се одвиваат по потреба, иницирани од одд.</w:t>
      </w:r>
      <w:r w:rsidRPr="003C698D">
        <w:rPr>
          <w:rFonts w:ascii="Arial" w:hAnsi="Arial" w:cs="Arial"/>
          <w:lang w:val="mk-MK"/>
        </w:rPr>
        <w:t xml:space="preserve"> </w:t>
      </w:r>
      <w:r w:rsidRPr="003C698D">
        <w:rPr>
          <w:rFonts w:ascii="Arial" w:hAnsi="Arial" w:cs="Arial"/>
          <w:lang w:val="ru-RU"/>
        </w:rPr>
        <w:t xml:space="preserve">раководител и стручните соработници. </w:t>
      </w:r>
    </w:p>
    <w:p w14:paraId="32331C05" w14:textId="77777777" w:rsidR="0037726B" w:rsidRPr="001C3DD8" w:rsidRDefault="0037726B" w:rsidP="003C698D">
      <w:pPr>
        <w:spacing w:before="120" w:after="120" w:line="360" w:lineRule="auto"/>
        <w:ind w:firstLine="720"/>
        <w:jc w:val="both"/>
        <w:rPr>
          <w:rFonts w:ascii="Arial" w:hAnsi="Arial" w:cs="Arial"/>
          <w:b/>
          <w:bCs/>
          <w:lang w:val="ru-RU"/>
        </w:rPr>
      </w:pPr>
    </w:p>
    <w:p w14:paraId="6DC6C37B" w14:textId="77777777" w:rsidR="00EF0A3D" w:rsidRPr="001C3DD8" w:rsidRDefault="00EF0A3D" w:rsidP="003C698D">
      <w:pPr>
        <w:spacing w:before="120" w:after="120" w:line="360" w:lineRule="auto"/>
        <w:ind w:firstLine="720"/>
        <w:jc w:val="both"/>
        <w:rPr>
          <w:rFonts w:ascii="Arial" w:hAnsi="Arial" w:cs="Arial"/>
          <w:b/>
          <w:bCs/>
          <w:lang w:val="ru-RU"/>
        </w:rPr>
      </w:pPr>
      <w:r w:rsidRPr="001C3DD8">
        <w:rPr>
          <w:rFonts w:ascii="Arial" w:hAnsi="Arial" w:cs="Arial"/>
          <w:b/>
          <w:bCs/>
          <w:lang w:val="ru-RU"/>
        </w:rPr>
        <w:t xml:space="preserve">     21.3. </w:t>
      </w:r>
      <w:bookmarkStart w:id="54" w:name="_Hlk25930017"/>
      <w:r w:rsidRPr="001C3DD8">
        <w:rPr>
          <w:rFonts w:ascii="Arial" w:hAnsi="Arial" w:cs="Arial"/>
          <w:b/>
          <w:bCs/>
          <w:lang w:val="ru-RU"/>
        </w:rPr>
        <w:t xml:space="preserve">Едукација на родителите/старателите  </w:t>
      </w:r>
      <w:bookmarkEnd w:id="54"/>
    </w:p>
    <w:p w14:paraId="7D463373" w14:textId="77777777" w:rsidR="0037726B" w:rsidRPr="003C698D" w:rsidRDefault="0037726B" w:rsidP="003C698D">
      <w:pPr>
        <w:spacing w:before="120" w:after="120" w:line="360" w:lineRule="auto"/>
        <w:ind w:firstLine="720"/>
        <w:jc w:val="both"/>
        <w:rPr>
          <w:rFonts w:ascii="Arial" w:hAnsi="Arial" w:cs="Arial"/>
          <w:lang w:val="ru-RU"/>
        </w:rPr>
      </w:pPr>
      <w:bookmarkStart w:id="55" w:name="_Hlk25930058"/>
      <w:r w:rsidRPr="003C698D">
        <w:rPr>
          <w:rFonts w:ascii="Arial" w:hAnsi="Arial" w:cs="Arial"/>
          <w:lang w:val="ru-RU"/>
        </w:rPr>
        <w:t>Во училиштето, согласно</w:t>
      </w:r>
      <w:r w:rsidRPr="003C698D">
        <w:rPr>
          <w:rFonts w:ascii="Arial" w:hAnsi="Arial" w:cs="Arial"/>
          <w:lang w:val="mk-MK"/>
        </w:rPr>
        <w:t xml:space="preserve"> </w:t>
      </w:r>
      <w:r w:rsidRPr="003C698D">
        <w:rPr>
          <w:rFonts w:ascii="Arial" w:hAnsi="Arial" w:cs="Arial"/>
          <w:lang w:val="ru-RU"/>
        </w:rPr>
        <w:t>Законот, психологот врши и советување на родителите, чии деца покажуват слаб</w:t>
      </w:r>
      <w:r w:rsidRPr="003C698D">
        <w:rPr>
          <w:rFonts w:ascii="Arial" w:hAnsi="Arial" w:cs="Arial"/>
          <w:lang w:val="mk-MK"/>
        </w:rPr>
        <w:t xml:space="preserve"> </w:t>
      </w:r>
      <w:r w:rsidRPr="003C698D">
        <w:rPr>
          <w:rFonts w:ascii="Arial" w:hAnsi="Arial" w:cs="Arial"/>
          <w:lang w:val="ru-RU"/>
        </w:rPr>
        <w:t xml:space="preserve">успех, неоправдано отсуство од настава и неприлагодено однесување. </w:t>
      </w:r>
    </w:p>
    <w:p w14:paraId="0930C708" w14:textId="77777777" w:rsidR="0037726B" w:rsidRPr="003C698D" w:rsidRDefault="0037726B" w:rsidP="003C698D">
      <w:pPr>
        <w:spacing w:before="120" w:after="120" w:line="360" w:lineRule="auto"/>
        <w:ind w:firstLine="720"/>
        <w:jc w:val="both"/>
        <w:rPr>
          <w:rFonts w:ascii="Arial" w:hAnsi="Arial" w:cs="Arial"/>
          <w:lang w:val="ru-RU"/>
        </w:rPr>
      </w:pPr>
      <w:r w:rsidRPr="003C698D">
        <w:rPr>
          <w:rFonts w:ascii="Arial" w:hAnsi="Arial" w:cs="Arial"/>
          <w:lang w:val="ru-RU"/>
        </w:rPr>
        <w:t>Поради малиот број на родители кои се повикуваат на советување тоа се извршува во текот на месец Фебруари со цел да се постигне неопходниот број на присутни родители</w:t>
      </w:r>
    </w:p>
    <w:p w14:paraId="2F5021F3" w14:textId="77777777" w:rsidR="00EF0A3D" w:rsidRPr="003C698D" w:rsidRDefault="00EF0A3D" w:rsidP="003C698D">
      <w:pPr>
        <w:spacing w:before="120" w:after="120" w:line="360" w:lineRule="auto"/>
        <w:ind w:firstLine="720"/>
        <w:jc w:val="both"/>
        <w:rPr>
          <w:rFonts w:ascii="Arial" w:hAnsi="Arial" w:cs="Arial"/>
          <w:b/>
          <w:lang w:val="ru-RU"/>
        </w:rPr>
      </w:pPr>
      <w:r w:rsidRPr="003C698D">
        <w:rPr>
          <w:rFonts w:ascii="Arial" w:hAnsi="Arial" w:cs="Arial"/>
          <w:b/>
          <w:color w:val="000000"/>
          <w:lang w:val="ru-RU"/>
        </w:rPr>
        <w:t>22.</w:t>
      </w:r>
      <w:r w:rsidRPr="003C698D">
        <w:rPr>
          <w:rFonts w:ascii="Arial" w:hAnsi="Arial" w:cs="Arial"/>
          <w:color w:val="000000"/>
          <w:lang w:val="ru-RU"/>
        </w:rPr>
        <w:t xml:space="preserve"> </w:t>
      </w:r>
      <w:r w:rsidRPr="003C698D">
        <w:rPr>
          <w:rFonts w:ascii="Arial" w:hAnsi="Arial" w:cs="Arial"/>
          <w:b/>
          <w:lang w:val="ru-RU"/>
        </w:rPr>
        <w:t>Комуникација со јавноста и промоција на основното училиште</w:t>
      </w:r>
    </w:p>
    <w:p w14:paraId="303328EA" w14:textId="77777777" w:rsidR="00E9513B" w:rsidRPr="003C698D" w:rsidRDefault="00E9513B" w:rsidP="003C698D">
      <w:pPr>
        <w:spacing w:before="120" w:after="120" w:line="360" w:lineRule="auto"/>
        <w:ind w:firstLine="720"/>
        <w:jc w:val="both"/>
        <w:rPr>
          <w:rFonts w:ascii="Arial" w:hAnsi="Arial" w:cs="Arial"/>
          <w:lang w:val="mk-MK"/>
        </w:rPr>
      </w:pPr>
      <w:bookmarkStart w:id="56" w:name="_Hlk25930082"/>
      <w:bookmarkEnd w:id="55"/>
      <w:r w:rsidRPr="003C698D">
        <w:rPr>
          <w:rFonts w:ascii="Arial" w:hAnsi="Arial" w:cs="Arial"/>
          <w:lang w:val="ru-RU"/>
        </w:rPr>
        <w:t xml:space="preserve">Училиштето одржува постојана комуникација со другите основни и средни  училишта, институциите од областа на културата, институциите од областа на образованието,  невладини </w:t>
      </w:r>
      <w:r w:rsidR="00EE5358" w:rsidRPr="003C698D">
        <w:rPr>
          <w:rFonts w:ascii="Arial" w:hAnsi="Arial" w:cs="Arial"/>
          <w:lang w:val="ru-RU"/>
        </w:rPr>
        <w:t xml:space="preserve">организации, спортски друштва, </w:t>
      </w:r>
      <w:r w:rsidRPr="003C698D">
        <w:rPr>
          <w:rFonts w:ascii="Arial" w:hAnsi="Arial" w:cs="Arial"/>
          <w:lang w:val="ru-RU"/>
        </w:rPr>
        <w:t xml:space="preserve">здравствените  организации, медиуми со цел промоција на училиштето и развивање на свеста и создавање на навики кај учениците за важноста  на комуникација во секојдневниот живот. </w:t>
      </w:r>
    </w:p>
    <w:p w14:paraId="35B57758" w14:textId="77777777" w:rsidR="00EF0A3D" w:rsidRPr="003C698D" w:rsidRDefault="00EF0A3D" w:rsidP="003C698D">
      <w:pPr>
        <w:spacing w:before="120" w:after="120" w:line="360" w:lineRule="auto"/>
        <w:ind w:firstLine="720"/>
        <w:jc w:val="both"/>
        <w:rPr>
          <w:rFonts w:ascii="Arial" w:hAnsi="Arial" w:cs="Arial"/>
          <w:b/>
          <w:lang w:val="ru-RU"/>
        </w:rPr>
      </w:pPr>
      <w:r w:rsidRPr="003C698D">
        <w:rPr>
          <w:rFonts w:ascii="Arial" w:hAnsi="Arial" w:cs="Arial"/>
          <w:b/>
          <w:color w:val="000000"/>
          <w:lang w:val="ru-RU"/>
        </w:rPr>
        <w:t xml:space="preserve">23. </w:t>
      </w:r>
      <w:r w:rsidRPr="003C698D">
        <w:rPr>
          <w:rFonts w:ascii="Arial" w:hAnsi="Arial" w:cs="Arial"/>
          <w:b/>
          <w:lang w:val="ru-RU"/>
        </w:rPr>
        <w:t>Следење на имплементацијата на годишната програма за работа на основното училиште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926"/>
        <w:gridCol w:w="2521"/>
        <w:gridCol w:w="1843"/>
      </w:tblGrid>
      <w:tr w:rsidR="00724A7F" w:rsidRPr="001F0D1A" w14:paraId="77245248" w14:textId="77777777" w:rsidTr="00945E82">
        <w:tc>
          <w:tcPr>
            <w:tcW w:w="2209" w:type="dxa"/>
            <w:vAlign w:val="center"/>
          </w:tcPr>
          <w:bookmarkEnd w:id="56"/>
          <w:p w14:paraId="0DB038BF" w14:textId="77777777" w:rsidR="00EF0A3D" w:rsidRPr="001F0D1A" w:rsidRDefault="00EF0A3D" w:rsidP="00C52AEB">
            <w:pPr>
              <w:spacing w:after="0" w:line="240" w:lineRule="auto"/>
              <w:jc w:val="center"/>
              <w:rPr>
                <w:rFonts w:ascii="Arial" w:hAnsi="Arial" w:cs="Arial"/>
                <w:b/>
                <w:sz w:val="24"/>
                <w:szCs w:val="24"/>
              </w:rPr>
            </w:pPr>
            <w:proofErr w:type="spellStart"/>
            <w:r w:rsidRPr="001F0D1A">
              <w:rPr>
                <w:rFonts w:ascii="Arial" w:hAnsi="Arial" w:cs="Arial"/>
                <w:b/>
                <w:sz w:val="24"/>
                <w:szCs w:val="24"/>
              </w:rPr>
              <w:t>Приоритетни</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подрачја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за</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следење</w:t>
            </w:r>
            <w:proofErr w:type="spellEnd"/>
          </w:p>
        </w:tc>
        <w:tc>
          <w:tcPr>
            <w:tcW w:w="2788" w:type="dxa"/>
            <w:vAlign w:val="center"/>
          </w:tcPr>
          <w:p w14:paraId="3C7DBFB1" w14:textId="77777777" w:rsidR="00EF0A3D" w:rsidRPr="001F0D1A" w:rsidRDefault="00EF0A3D" w:rsidP="00C52AEB">
            <w:pPr>
              <w:spacing w:after="0" w:line="240" w:lineRule="auto"/>
              <w:jc w:val="center"/>
              <w:rPr>
                <w:rFonts w:ascii="Arial" w:hAnsi="Arial" w:cs="Arial"/>
                <w:b/>
                <w:sz w:val="24"/>
                <w:szCs w:val="24"/>
                <w:lang w:val="ru-RU"/>
              </w:rPr>
            </w:pPr>
            <w:r w:rsidRPr="001F0D1A">
              <w:rPr>
                <w:rFonts w:ascii="Arial" w:hAnsi="Arial" w:cs="Arial"/>
                <w:b/>
                <w:sz w:val="24"/>
                <w:szCs w:val="24"/>
                <w:lang w:val="ru-RU"/>
              </w:rPr>
              <w:t>Начин и време на следење</w:t>
            </w:r>
          </w:p>
        </w:tc>
        <w:tc>
          <w:tcPr>
            <w:tcW w:w="2373" w:type="dxa"/>
            <w:vAlign w:val="center"/>
          </w:tcPr>
          <w:p w14:paraId="3F2FCE01" w14:textId="77777777" w:rsidR="00EF0A3D" w:rsidRPr="001F0D1A" w:rsidRDefault="00EF0A3D" w:rsidP="00C52AEB">
            <w:pPr>
              <w:spacing w:after="0" w:line="240" w:lineRule="auto"/>
              <w:jc w:val="center"/>
              <w:rPr>
                <w:rFonts w:ascii="Arial" w:hAnsi="Arial" w:cs="Arial"/>
                <w:b/>
                <w:sz w:val="24"/>
                <w:szCs w:val="24"/>
              </w:rPr>
            </w:pPr>
            <w:proofErr w:type="spellStart"/>
            <w:r w:rsidRPr="001F0D1A">
              <w:rPr>
                <w:rFonts w:ascii="Arial" w:hAnsi="Arial" w:cs="Arial"/>
                <w:b/>
                <w:sz w:val="24"/>
                <w:szCs w:val="24"/>
              </w:rPr>
              <w:t>Одговорно</w:t>
            </w:r>
            <w:proofErr w:type="spellEnd"/>
            <w:r w:rsidRPr="001F0D1A">
              <w:rPr>
                <w:rFonts w:ascii="Arial" w:hAnsi="Arial" w:cs="Arial"/>
                <w:b/>
                <w:sz w:val="24"/>
                <w:szCs w:val="24"/>
              </w:rPr>
              <w:t>/</w:t>
            </w:r>
            <w:proofErr w:type="spellStart"/>
            <w:r w:rsidRPr="001F0D1A">
              <w:rPr>
                <w:rFonts w:ascii="Arial" w:hAnsi="Arial" w:cs="Arial"/>
                <w:b/>
                <w:sz w:val="24"/>
                <w:szCs w:val="24"/>
              </w:rPr>
              <w:t>ни</w:t>
            </w:r>
            <w:proofErr w:type="spellEnd"/>
            <w:r w:rsidRPr="001F0D1A">
              <w:rPr>
                <w:rFonts w:ascii="Arial" w:hAnsi="Arial" w:cs="Arial"/>
                <w:b/>
                <w:sz w:val="24"/>
                <w:szCs w:val="24"/>
              </w:rPr>
              <w:t xml:space="preserve"> </w:t>
            </w:r>
            <w:proofErr w:type="spellStart"/>
            <w:r w:rsidRPr="001F0D1A">
              <w:rPr>
                <w:rFonts w:ascii="Arial" w:hAnsi="Arial" w:cs="Arial"/>
                <w:b/>
                <w:sz w:val="24"/>
                <w:szCs w:val="24"/>
              </w:rPr>
              <w:t>лице</w:t>
            </w:r>
            <w:proofErr w:type="spellEnd"/>
            <w:r w:rsidRPr="001F0D1A">
              <w:rPr>
                <w:rFonts w:ascii="Arial" w:hAnsi="Arial" w:cs="Arial"/>
                <w:b/>
                <w:sz w:val="24"/>
                <w:szCs w:val="24"/>
              </w:rPr>
              <w:t>/а</w:t>
            </w:r>
          </w:p>
        </w:tc>
        <w:tc>
          <w:tcPr>
            <w:tcW w:w="2206" w:type="dxa"/>
            <w:vAlign w:val="center"/>
          </w:tcPr>
          <w:p w14:paraId="27FEDB00" w14:textId="77777777" w:rsidR="00EF0A3D" w:rsidRPr="001F0D1A" w:rsidRDefault="00EF0A3D" w:rsidP="00C52AEB">
            <w:pPr>
              <w:spacing w:after="0" w:line="240" w:lineRule="auto"/>
              <w:jc w:val="center"/>
              <w:rPr>
                <w:rFonts w:ascii="Arial" w:hAnsi="Arial" w:cs="Arial"/>
                <w:b/>
                <w:sz w:val="24"/>
                <w:szCs w:val="24"/>
                <w:lang w:val="ru-RU"/>
              </w:rPr>
            </w:pPr>
            <w:r w:rsidRPr="001F0D1A">
              <w:rPr>
                <w:rFonts w:ascii="Arial" w:hAnsi="Arial" w:cs="Arial"/>
                <w:b/>
                <w:sz w:val="24"/>
                <w:szCs w:val="24"/>
                <w:lang w:val="ru-RU"/>
              </w:rPr>
              <w:t>Кој треба да биде информиран за следењето</w:t>
            </w:r>
          </w:p>
        </w:tc>
      </w:tr>
      <w:tr w:rsidR="00945E82" w:rsidRPr="001F0D1A" w14:paraId="23408D6A" w14:textId="77777777" w:rsidTr="00945E82">
        <w:tc>
          <w:tcPr>
            <w:tcW w:w="2209" w:type="dxa"/>
          </w:tcPr>
          <w:p w14:paraId="477598B4"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Реализација</w:t>
            </w:r>
            <w:proofErr w:type="spellEnd"/>
            <w:r w:rsidRPr="001F0D1A">
              <w:rPr>
                <w:rFonts w:ascii="Arial" w:hAnsi="Arial" w:cs="Arial"/>
                <w:sz w:val="24"/>
                <w:szCs w:val="24"/>
              </w:rPr>
              <w:t xml:space="preserve"> </w:t>
            </w:r>
            <w:proofErr w:type="spellStart"/>
            <w:r w:rsidRPr="001F0D1A">
              <w:rPr>
                <w:rFonts w:ascii="Arial" w:hAnsi="Arial" w:cs="Arial"/>
                <w:sz w:val="24"/>
                <w:szCs w:val="24"/>
              </w:rPr>
              <w:t>на</w:t>
            </w:r>
            <w:proofErr w:type="spellEnd"/>
            <w:r w:rsidRPr="001F0D1A">
              <w:rPr>
                <w:rFonts w:ascii="Arial" w:hAnsi="Arial" w:cs="Arial"/>
                <w:sz w:val="24"/>
                <w:szCs w:val="24"/>
              </w:rPr>
              <w:t xml:space="preserve"> </w:t>
            </w:r>
            <w:proofErr w:type="spellStart"/>
            <w:r w:rsidRPr="001F0D1A">
              <w:rPr>
                <w:rFonts w:ascii="Arial" w:hAnsi="Arial" w:cs="Arial"/>
                <w:sz w:val="24"/>
                <w:szCs w:val="24"/>
              </w:rPr>
              <w:t>редовна</w:t>
            </w:r>
            <w:proofErr w:type="spellEnd"/>
            <w:r w:rsidRPr="001F0D1A">
              <w:rPr>
                <w:rFonts w:ascii="Arial" w:hAnsi="Arial" w:cs="Arial"/>
                <w:sz w:val="24"/>
                <w:szCs w:val="24"/>
              </w:rPr>
              <w:t xml:space="preserve"> </w:t>
            </w:r>
            <w:proofErr w:type="spellStart"/>
            <w:r w:rsidRPr="001F0D1A">
              <w:rPr>
                <w:rFonts w:ascii="Arial" w:hAnsi="Arial" w:cs="Arial"/>
                <w:sz w:val="24"/>
                <w:szCs w:val="24"/>
              </w:rPr>
              <w:t>настава</w:t>
            </w:r>
            <w:proofErr w:type="spellEnd"/>
            <w:r w:rsidRPr="001F0D1A">
              <w:rPr>
                <w:rFonts w:ascii="Arial" w:hAnsi="Arial" w:cs="Arial"/>
                <w:sz w:val="24"/>
                <w:szCs w:val="24"/>
              </w:rPr>
              <w:t xml:space="preserve"> </w:t>
            </w:r>
          </w:p>
        </w:tc>
        <w:tc>
          <w:tcPr>
            <w:tcW w:w="2788" w:type="dxa"/>
          </w:tcPr>
          <w:p w14:paraId="057017AC"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 xml:space="preserve">следење на планирања посета на часови извештаи за реализација/континуирано </w:t>
            </w:r>
          </w:p>
        </w:tc>
        <w:tc>
          <w:tcPr>
            <w:tcW w:w="2373" w:type="dxa"/>
          </w:tcPr>
          <w:p w14:paraId="3848D2A3"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педагошкопсихолошка</w:t>
            </w:r>
            <w:proofErr w:type="spellEnd"/>
            <w:r w:rsidRPr="001F0D1A">
              <w:rPr>
                <w:rFonts w:ascii="Arial" w:hAnsi="Arial" w:cs="Arial"/>
                <w:sz w:val="24"/>
                <w:szCs w:val="24"/>
              </w:rPr>
              <w:t xml:space="preserve"> </w:t>
            </w:r>
            <w:proofErr w:type="spellStart"/>
            <w:r w:rsidRPr="001F0D1A">
              <w:rPr>
                <w:rFonts w:ascii="Arial" w:hAnsi="Arial" w:cs="Arial"/>
                <w:sz w:val="24"/>
                <w:szCs w:val="24"/>
              </w:rPr>
              <w:t>служба</w:t>
            </w:r>
            <w:proofErr w:type="spellEnd"/>
            <w:r w:rsidRPr="001F0D1A">
              <w:rPr>
                <w:rFonts w:ascii="Arial" w:hAnsi="Arial" w:cs="Arial"/>
                <w:sz w:val="24"/>
                <w:szCs w:val="24"/>
              </w:rPr>
              <w:t xml:space="preserve">  </w:t>
            </w:r>
          </w:p>
        </w:tc>
        <w:tc>
          <w:tcPr>
            <w:tcW w:w="2206" w:type="dxa"/>
          </w:tcPr>
          <w:p w14:paraId="5CC5970C"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Директор</w:t>
            </w:r>
            <w:proofErr w:type="spellEnd"/>
            <w:r w:rsidRPr="001F0D1A">
              <w:rPr>
                <w:rFonts w:ascii="Arial" w:hAnsi="Arial" w:cs="Arial"/>
                <w:sz w:val="24"/>
                <w:szCs w:val="24"/>
              </w:rPr>
              <w:t xml:space="preserve">, </w:t>
            </w:r>
            <w:proofErr w:type="spellStart"/>
            <w:r w:rsidRPr="001F0D1A">
              <w:rPr>
                <w:rFonts w:ascii="Arial" w:hAnsi="Arial" w:cs="Arial"/>
                <w:sz w:val="24"/>
                <w:szCs w:val="24"/>
              </w:rPr>
              <w:t>Наставнички</w:t>
            </w:r>
            <w:proofErr w:type="spellEnd"/>
            <w:r w:rsidRPr="001F0D1A">
              <w:rPr>
                <w:rFonts w:ascii="Arial" w:hAnsi="Arial" w:cs="Arial"/>
                <w:sz w:val="24"/>
                <w:szCs w:val="24"/>
              </w:rPr>
              <w:t xml:space="preserve"> </w:t>
            </w:r>
            <w:proofErr w:type="spellStart"/>
            <w:r w:rsidRPr="001F0D1A">
              <w:rPr>
                <w:rFonts w:ascii="Arial" w:hAnsi="Arial" w:cs="Arial"/>
                <w:sz w:val="24"/>
                <w:szCs w:val="24"/>
              </w:rPr>
              <w:t>совет</w:t>
            </w:r>
            <w:proofErr w:type="spellEnd"/>
            <w:r w:rsidRPr="001F0D1A">
              <w:rPr>
                <w:rFonts w:ascii="Arial" w:hAnsi="Arial" w:cs="Arial"/>
                <w:sz w:val="24"/>
                <w:szCs w:val="24"/>
              </w:rPr>
              <w:t xml:space="preserve"> </w:t>
            </w:r>
          </w:p>
        </w:tc>
      </w:tr>
      <w:tr w:rsidR="00945E82" w:rsidRPr="001F0D1A" w14:paraId="3BBB9EF8" w14:textId="77777777" w:rsidTr="00945E82">
        <w:tc>
          <w:tcPr>
            <w:tcW w:w="2209" w:type="dxa"/>
          </w:tcPr>
          <w:p w14:paraId="7E7DDE1E"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lastRenderedPageBreak/>
              <w:t xml:space="preserve">Реализација на додатна и дополнителна настава  </w:t>
            </w:r>
          </w:p>
        </w:tc>
        <w:tc>
          <w:tcPr>
            <w:tcW w:w="2788" w:type="dxa"/>
          </w:tcPr>
          <w:p w14:paraId="3DBF1118"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 xml:space="preserve">увид во дневник на паралелка посета на час по потреба/по класификациони периоди </w:t>
            </w:r>
          </w:p>
        </w:tc>
        <w:tc>
          <w:tcPr>
            <w:tcW w:w="2373" w:type="dxa"/>
          </w:tcPr>
          <w:p w14:paraId="65FFAAA5"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претседатели</w:t>
            </w:r>
            <w:proofErr w:type="spellEnd"/>
            <w:r w:rsidRPr="001F0D1A">
              <w:rPr>
                <w:rFonts w:ascii="Arial" w:hAnsi="Arial" w:cs="Arial"/>
                <w:sz w:val="24"/>
                <w:szCs w:val="24"/>
              </w:rPr>
              <w:t xml:space="preserve"> </w:t>
            </w:r>
            <w:proofErr w:type="spellStart"/>
            <w:r w:rsidRPr="001F0D1A">
              <w:rPr>
                <w:rFonts w:ascii="Arial" w:hAnsi="Arial" w:cs="Arial"/>
                <w:sz w:val="24"/>
                <w:szCs w:val="24"/>
              </w:rPr>
              <w:t>на</w:t>
            </w:r>
            <w:proofErr w:type="spellEnd"/>
            <w:r w:rsidRPr="001F0D1A">
              <w:rPr>
                <w:rFonts w:ascii="Arial" w:hAnsi="Arial" w:cs="Arial"/>
                <w:sz w:val="24"/>
                <w:szCs w:val="24"/>
              </w:rPr>
              <w:t xml:space="preserve"> </w:t>
            </w:r>
            <w:proofErr w:type="spellStart"/>
            <w:r w:rsidRPr="001F0D1A">
              <w:rPr>
                <w:rFonts w:ascii="Arial" w:hAnsi="Arial" w:cs="Arial"/>
                <w:sz w:val="24"/>
                <w:szCs w:val="24"/>
              </w:rPr>
              <w:t>сручни</w:t>
            </w:r>
            <w:proofErr w:type="spellEnd"/>
            <w:r w:rsidRPr="001F0D1A">
              <w:rPr>
                <w:rFonts w:ascii="Arial" w:hAnsi="Arial" w:cs="Arial"/>
                <w:sz w:val="24"/>
                <w:szCs w:val="24"/>
              </w:rPr>
              <w:t xml:space="preserve"> </w:t>
            </w:r>
            <w:proofErr w:type="spellStart"/>
            <w:r w:rsidRPr="001F0D1A">
              <w:rPr>
                <w:rFonts w:ascii="Arial" w:hAnsi="Arial" w:cs="Arial"/>
                <w:sz w:val="24"/>
                <w:szCs w:val="24"/>
              </w:rPr>
              <w:t>активи</w:t>
            </w:r>
            <w:proofErr w:type="spellEnd"/>
            <w:r w:rsidRPr="001F0D1A">
              <w:rPr>
                <w:rFonts w:ascii="Arial" w:hAnsi="Arial" w:cs="Arial"/>
                <w:sz w:val="24"/>
                <w:szCs w:val="24"/>
              </w:rPr>
              <w:t xml:space="preserve"> </w:t>
            </w:r>
          </w:p>
        </w:tc>
        <w:tc>
          <w:tcPr>
            <w:tcW w:w="2206" w:type="dxa"/>
          </w:tcPr>
          <w:p w14:paraId="1C426F7C"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Директор</w:t>
            </w:r>
            <w:proofErr w:type="spellEnd"/>
            <w:r w:rsidRPr="001F0D1A">
              <w:rPr>
                <w:rFonts w:ascii="Arial" w:hAnsi="Arial" w:cs="Arial"/>
                <w:sz w:val="24"/>
                <w:szCs w:val="24"/>
              </w:rPr>
              <w:t xml:space="preserve"> </w:t>
            </w:r>
          </w:p>
        </w:tc>
      </w:tr>
      <w:tr w:rsidR="00945E82" w:rsidRPr="001F0D1A" w14:paraId="2DB55DC2" w14:textId="77777777" w:rsidTr="00945E82">
        <w:tc>
          <w:tcPr>
            <w:tcW w:w="2209" w:type="dxa"/>
          </w:tcPr>
          <w:p w14:paraId="27CE6F68"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Професионален</w:t>
            </w:r>
            <w:proofErr w:type="spellEnd"/>
            <w:r w:rsidRPr="001F0D1A">
              <w:rPr>
                <w:rFonts w:ascii="Arial" w:hAnsi="Arial" w:cs="Arial"/>
                <w:sz w:val="24"/>
                <w:szCs w:val="24"/>
              </w:rPr>
              <w:t xml:space="preserve"> </w:t>
            </w:r>
            <w:proofErr w:type="spellStart"/>
            <w:r w:rsidRPr="001F0D1A">
              <w:rPr>
                <w:rFonts w:ascii="Arial" w:hAnsi="Arial" w:cs="Arial"/>
                <w:sz w:val="24"/>
                <w:szCs w:val="24"/>
              </w:rPr>
              <w:t>развој</w:t>
            </w:r>
            <w:proofErr w:type="spellEnd"/>
            <w:r w:rsidRPr="001F0D1A">
              <w:rPr>
                <w:rFonts w:ascii="Arial" w:hAnsi="Arial" w:cs="Arial"/>
                <w:sz w:val="24"/>
                <w:szCs w:val="24"/>
              </w:rPr>
              <w:t xml:space="preserve"> </w:t>
            </w:r>
            <w:proofErr w:type="spellStart"/>
            <w:r w:rsidRPr="001F0D1A">
              <w:rPr>
                <w:rFonts w:ascii="Arial" w:hAnsi="Arial" w:cs="Arial"/>
                <w:sz w:val="24"/>
                <w:szCs w:val="24"/>
              </w:rPr>
              <w:t>на</w:t>
            </w:r>
            <w:proofErr w:type="spellEnd"/>
            <w:r w:rsidRPr="001F0D1A">
              <w:rPr>
                <w:rFonts w:ascii="Arial" w:hAnsi="Arial" w:cs="Arial"/>
                <w:sz w:val="24"/>
                <w:szCs w:val="24"/>
              </w:rPr>
              <w:t xml:space="preserve"> </w:t>
            </w:r>
            <w:proofErr w:type="spellStart"/>
            <w:r w:rsidRPr="001F0D1A">
              <w:rPr>
                <w:rFonts w:ascii="Arial" w:hAnsi="Arial" w:cs="Arial"/>
                <w:sz w:val="24"/>
                <w:szCs w:val="24"/>
              </w:rPr>
              <w:t>вработените</w:t>
            </w:r>
            <w:proofErr w:type="spellEnd"/>
            <w:r w:rsidRPr="001F0D1A">
              <w:rPr>
                <w:rFonts w:ascii="Arial" w:hAnsi="Arial" w:cs="Arial"/>
                <w:sz w:val="24"/>
                <w:szCs w:val="24"/>
              </w:rPr>
              <w:t xml:space="preserve">  </w:t>
            </w:r>
          </w:p>
        </w:tc>
        <w:tc>
          <w:tcPr>
            <w:tcW w:w="2788" w:type="dxa"/>
          </w:tcPr>
          <w:p w14:paraId="35949E0E"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 xml:space="preserve">увид во професионално досие, состаноци на стручни активи, континуирано/полугодие и крај на учебната година </w:t>
            </w:r>
          </w:p>
        </w:tc>
        <w:tc>
          <w:tcPr>
            <w:tcW w:w="2373" w:type="dxa"/>
          </w:tcPr>
          <w:p w14:paraId="21805E8C"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педагошкопсихолошка</w:t>
            </w:r>
            <w:proofErr w:type="spellEnd"/>
            <w:r w:rsidRPr="001F0D1A">
              <w:rPr>
                <w:rFonts w:ascii="Arial" w:hAnsi="Arial" w:cs="Arial"/>
                <w:sz w:val="24"/>
                <w:szCs w:val="24"/>
              </w:rPr>
              <w:t xml:space="preserve"> </w:t>
            </w:r>
            <w:proofErr w:type="spellStart"/>
            <w:r w:rsidRPr="001F0D1A">
              <w:rPr>
                <w:rFonts w:ascii="Arial" w:hAnsi="Arial" w:cs="Arial"/>
                <w:sz w:val="24"/>
                <w:szCs w:val="24"/>
              </w:rPr>
              <w:t>служба</w:t>
            </w:r>
            <w:proofErr w:type="spellEnd"/>
            <w:r w:rsidRPr="001F0D1A">
              <w:rPr>
                <w:rFonts w:ascii="Arial" w:hAnsi="Arial" w:cs="Arial"/>
                <w:sz w:val="24"/>
                <w:szCs w:val="24"/>
              </w:rPr>
              <w:t xml:space="preserve"> </w:t>
            </w:r>
          </w:p>
        </w:tc>
        <w:tc>
          <w:tcPr>
            <w:tcW w:w="2206" w:type="dxa"/>
          </w:tcPr>
          <w:p w14:paraId="54B7E412"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 xml:space="preserve">Директор, Тим за професионален развој, Наставнички совет </w:t>
            </w:r>
          </w:p>
        </w:tc>
      </w:tr>
      <w:tr w:rsidR="00945E82" w:rsidRPr="001F0D1A" w14:paraId="0B66FC51" w14:textId="77777777" w:rsidTr="00945E82">
        <w:tc>
          <w:tcPr>
            <w:tcW w:w="2209" w:type="dxa"/>
          </w:tcPr>
          <w:p w14:paraId="21DA9F70" w14:textId="77777777" w:rsidR="00945E82" w:rsidRPr="001F0D1A" w:rsidRDefault="00945E82" w:rsidP="00FA190E">
            <w:pPr>
              <w:rPr>
                <w:rFonts w:ascii="Arial" w:hAnsi="Arial" w:cs="Arial"/>
                <w:sz w:val="24"/>
                <w:szCs w:val="24"/>
              </w:rPr>
            </w:pPr>
            <w:proofErr w:type="spellStart"/>
            <w:r w:rsidRPr="001F0D1A">
              <w:rPr>
                <w:rFonts w:ascii="Arial" w:hAnsi="Arial" w:cs="Arial"/>
                <w:sz w:val="24"/>
                <w:szCs w:val="24"/>
              </w:rPr>
              <w:t>Соработка</w:t>
            </w:r>
            <w:proofErr w:type="spellEnd"/>
            <w:r w:rsidRPr="001F0D1A">
              <w:rPr>
                <w:rFonts w:ascii="Arial" w:hAnsi="Arial" w:cs="Arial"/>
                <w:sz w:val="24"/>
                <w:szCs w:val="24"/>
              </w:rPr>
              <w:t xml:space="preserve"> </w:t>
            </w:r>
            <w:proofErr w:type="spellStart"/>
            <w:r w:rsidRPr="001F0D1A">
              <w:rPr>
                <w:rFonts w:ascii="Arial" w:hAnsi="Arial" w:cs="Arial"/>
                <w:sz w:val="24"/>
                <w:szCs w:val="24"/>
              </w:rPr>
              <w:t>со</w:t>
            </w:r>
            <w:proofErr w:type="spellEnd"/>
            <w:r w:rsidRPr="001F0D1A">
              <w:rPr>
                <w:rFonts w:ascii="Arial" w:hAnsi="Arial" w:cs="Arial"/>
                <w:sz w:val="24"/>
                <w:szCs w:val="24"/>
              </w:rPr>
              <w:t xml:space="preserve"> </w:t>
            </w:r>
            <w:proofErr w:type="spellStart"/>
            <w:r w:rsidRPr="001F0D1A">
              <w:rPr>
                <w:rFonts w:ascii="Arial" w:hAnsi="Arial" w:cs="Arial"/>
                <w:sz w:val="24"/>
                <w:szCs w:val="24"/>
              </w:rPr>
              <w:t>родители</w:t>
            </w:r>
            <w:proofErr w:type="spellEnd"/>
            <w:r w:rsidRPr="001F0D1A">
              <w:rPr>
                <w:rFonts w:ascii="Arial" w:hAnsi="Arial" w:cs="Arial"/>
                <w:sz w:val="24"/>
                <w:szCs w:val="24"/>
              </w:rPr>
              <w:t>/</w:t>
            </w:r>
            <w:proofErr w:type="spellStart"/>
            <w:r w:rsidRPr="001F0D1A">
              <w:rPr>
                <w:rFonts w:ascii="Arial" w:hAnsi="Arial" w:cs="Arial"/>
                <w:sz w:val="24"/>
                <w:szCs w:val="24"/>
              </w:rPr>
              <w:t>старатели</w:t>
            </w:r>
            <w:proofErr w:type="spellEnd"/>
            <w:r w:rsidRPr="001F0D1A">
              <w:rPr>
                <w:rFonts w:ascii="Arial" w:hAnsi="Arial" w:cs="Arial"/>
                <w:sz w:val="24"/>
                <w:szCs w:val="24"/>
              </w:rPr>
              <w:t xml:space="preserve"> </w:t>
            </w:r>
          </w:p>
        </w:tc>
        <w:tc>
          <w:tcPr>
            <w:tcW w:w="2788" w:type="dxa"/>
          </w:tcPr>
          <w:p w14:paraId="5B235BDC" w14:textId="77777777" w:rsidR="00945E82" w:rsidRPr="001F0D1A" w:rsidRDefault="00945E82" w:rsidP="00945E82">
            <w:pPr>
              <w:rPr>
                <w:rFonts w:ascii="Arial" w:hAnsi="Arial" w:cs="Arial"/>
                <w:sz w:val="24"/>
                <w:szCs w:val="24"/>
              </w:rPr>
            </w:pPr>
            <w:proofErr w:type="spellStart"/>
            <w:r w:rsidRPr="001F0D1A">
              <w:rPr>
                <w:rFonts w:ascii="Arial" w:hAnsi="Arial" w:cs="Arial"/>
                <w:sz w:val="24"/>
                <w:szCs w:val="24"/>
              </w:rPr>
              <w:t>записници</w:t>
            </w:r>
            <w:proofErr w:type="spellEnd"/>
            <w:r w:rsidRPr="001F0D1A">
              <w:rPr>
                <w:rFonts w:ascii="Arial" w:hAnsi="Arial" w:cs="Arial"/>
                <w:sz w:val="24"/>
                <w:szCs w:val="24"/>
              </w:rPr>
              <w:t xml:space="preserve">, </w:t>
            </w:r>
            <w:proofErr w:type="spellStart"/>
            <w:r w:rsidRPr="001F0D1A">
              <w:rPr>
                <w:rFonts w:ascii="Arial" w:hAnsi="Arial" w:cs="Arial"/>
                <w:sz w:val="24"/>
                <w:szCs w:val="24"/>
              </w:rPr>
              <w:t>извештаи</w:t>
            </w:r>
            <w:proofErr w:type="spellEnd"/>
            <w:r w:rsidRPr="001F0D1A">
              <w:rPr>
                <w:rFonts w:ascii="Arial" w:hAnsi="Arial" w:cs="Arial"/>
                <w:sz w:val="24"/>
                <w:szCs w:val="24"/>
              </w:rPr>
              <w:t>/</w:t>
            </w:r>
            <w:proofErr w:type="spellStart"/>
            <w:r w:rsidRPr="001F0D1A">
              <w:rPr>
                <w:rFonts w:ascii="Arial" w:hAnsi="Arial" w:cs="Arial"/>
                <w:sz w:val="24"/>
                <w:szCs w:val="24"/>
              </w:rPr>
              <w:t>континуирано</w:t>
            </w:r>
            <w:proofErr w:type="spellEnd"/>
            <w:r w:rsidRPr="001F0D1A">
              <w:rPr>
                <w:rFonts w:ascii="Arial" w:hAnsi="Arial" w:cs="Arial"/>
                <w:sz w:val="24"/>
                <w:szCs w:val="24"/>
              </w:rPr>
              <w:t xml:space="preserve"> </w:t>
            </w:r>
          </w:p>
        </w:tc>
        <w:tc>
          <w:tcPr>
            <w:tcW w:w="2373" w:type="dxa"/>
          </w:tcPr>
          <w:p w14:paraId="7687EE65" w14:textId="77777777" w:rsidR="00945E82" w:rsidRPr="001F0D1A" w:rsidRDefault="00945E82" w:rsidP="00FA190E">
            <w:pPr>
              <w:rPr>
                <w:rFonts w:ascii="Arial" w:hAnsi="Arial" w:cs="Arial"/>
                <w:sz w:val="24"/>
                <w:szCs w:val="24"/>
                <w:lang w:val="mk-MK"/>
              </w:rPr>
            </w:pPr>
            <w:r w:rsidRPr="001F0D1A">
              <w:rPr>
                <w:rFonts w:ascii="Arial" w:hAnsi="Arial" w:cs="Arial"/>
                <w:sz w:val="24"/>
                <w:szCs w:val="24"/>
                <w:lang w:val="mk-MK"/>
              </w:rPr>
              <w:t>Директор</w:t>
            </w:r>
          </w:p>
          <w:p w14:paraId="57D192F9" w14:textId="77777777" w:rsidR="00945E82" w:rsidRPr="001F0D1A" w:rsidRDefault="00945E82" w:rsidP="00FA190E">
            <w:pPr>
              <w:rPr>
                <w:rFonts w:ascii="Arial" w:hAnsi="Arial" w:cs="Arial"/>
                <w:sz w:val="24"/>
                <w:szCs w:val="24"/>
                <w:lang w:val="mk-MK"/>
              </w:rPr>
            </w:pPr>
            <w:r w:rsidRPr="001F0D1A">
              <w:rPr>
                <w:rFonts w:ascii="Arial" w:hAnsi="Arial" w:cs="Arial"/>
                <w:sz w:val="24"/>
                <w:szCs w:val="24"/>
                <w:lang w:val="mk-MK"/>
              </w:rPr>
              <w:t>психолог</w:t>
            </w:r>
          </w:p>
        </w:tc>
        <w:tc>
          <w:tcPr>
            <w:tcW w:w="2206" w:type="dxa"/>
          </w:tcPr>
          <w:p w14:paraId="1E004515"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Наставнички совет, Совет на родители, Училиштен одбор</w:t>
            </w:r>
          </w:p>
        </w:tc>
      </w:tr>
      <w:tr w:rsidR="00945E82" w:rsidRPr="001F0D1A" w14:paraId="31FA0644" w14:textId="77777777" w:rsidTr="00945E82">
        <w:tc>
          <w:tcPr>
            <w:tcW w:w="2209" w:type="dxa"/>
          </w:tcPr>
          <w:p w14:paraId="08EA600F" w14:textId="77777777" w:rsidR="00945E82" w:rsidRPr="001F0D1A" w:rsidRDefault="00945E82" w:rsidP="00945E82">
            <w:pPr>
              <w:rPr>
                <w:rFonts w:ascii="Arial" w:hAnsi="Arial" w:cs="Arial"/>
                <w:sz w:val="24"/>
                <w:szCs w:val="24"/>
              </w:rPr>
            </w:pPr>
            <w:proofErr w:type="spellStart"/>
            <w:r w:rsidRPr="001F0D1A">
              <w:rPr>
                <w:rFonts w:ascii="Arial" w:hAnsi="Arial" w:cs="Arial"/>
                <w:sz w:val="24"/>
                <w:szCs w:val="24"/>
              </w:rPr>
              <w:t>Реализација</w:t>
            </w:r>
            <w:proofErr w:type="spellEnd"/>
            <w:r w:rsidRPr="001F0D1A">
              <w:rPr>
                <w:rFonts w:ascii="Arial" w:hAnsi="Arial" w:cs="Arial"/>
                <w:sz w:val="24"/>
                <w:szCs w:val="24"/>
              </w:rPr>
              <w:t xml:space="preserve"> </w:t>
            </w:r>
            <w:proofErr w:type="spellStart"/>
            <w:r w:rsidRPr="001F0D1A">
              <w:rPr>
                <w:rFonts w:ascii="Arial" w:hAnsi="Arial" w:cs="Arial"/>
                <w:sz w:val="24"/>
                <w:szCs w:val="24"/>
              </w:rPr>
              <w:t>на</w:t>
            </w:r>
            <w:proofErr w:type="spellEnd"/>
            <w:r w:rsidRPr="001F0D1A">
              <w:rPr>
                <w:rFonts w:ascii="Arial" w:hAnsi="Arial" w:cs="Arial"/>
                <w:sz w:val="24"/>
                <w:szCs w:val="24"/>
              </w:rPr>
              <w:t xml:space="preserve"> </w:t>
            </w:r>
            <w:proofErr w:type="spellStart"/>
            <w:r w:rsidRPr="001F0D1A">
              <w:rPr>
                <w:rFonts w:ascii="Arial" w:hAnsi="Arial" w:cs="Arial"/>
                <w:sz w:val="24"/>
                <w:szCs w:val="24"/>
              </w:rPr>
              <w:t>проекти</w:t>
            </w:r>
            <w:proofErr w:type="spellEnd"/>
            <w:r w:rsidRPr="001F0D1A">
              <w:rPr>
                <w:rFonts w:ascii="Arial" w:hAnsi="Arial" w:cs="Arial"/>
                <w:sz w:val="24"/>
                <w:szCs w:val="24"/>
              </w:rPr>
              <w:t xml:space="preserve"> </w:t>
            </w:r>
          </w:p>
        </w:tc>
        <w:tc>
          <w:tcPr>
            <w:tcW w:w="2788" w:type="dxa"/>
          </w:tcPr>
          <w:p w14:paraId="2273CE82"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увид, извештаи/полугодие и крај на учебната година</w:t>
            </w:r>
          </w:p>
        </w:tc>
        <w:tc>
          <w:tcPr>
            <w:tcW w:w="2373" w:type="dxa"/>
          </w:tcPr>
          <w:p w14:paraId="4FC60766" w14:textId="77777777" w:rsidR="00945E82" w:rsidRPr="001F0D1A" w:rsidRDefault="00945E82" w:rsidP="00945E82">
            <w:pPr>
              <w:rPr>
                <w:rFonts w:ascii="Arial" w:hAnsi="Arial" w:cs="Arial"/>
                <w:sz w:val="24"/>
                <w:szCs w:val="24"/>
                <w:lang w:val="ru-RU"/>
              </w:rPr>
            </w:pPr>
            <w:r w:rsidRPr="001F0D1A">
              <w:rPr>
                <w:rFonts w:ascii="Arial" w:hAnsi="Arial" w:cs="Arial"/>
                <w:sz w:val="24"/>
                <w:szCs w:val="24"/>
                <w:lang w:val="ru-RU"/>
              </w:rPr>
              <w:t xml:space="preserve">директор и координатор/и на проекти </w:t>
            </w:r>
          </w:p>
        </w:tc>
        <w:tc>
          <w:tcPr>
            <w:tcW w:w="2206" w:type="dxa"/>
          </w:tcPr>
          <w:p w14:paraId="7B16BA67" w14:textId="77777777" w:rsidR="00945E82" w:rsidRPr="001F0D1A" w:rsidRDefault="00945E82" w:rsidP="00FA190E">
            <w:pPr>
              <w:rPr>
                <w:rFonts w:ascii="Arial" w:hAnsi="Arial" w:cs="Arial"/>
                <w:sz w:val="24"/>
                <w:szCs w:val="24"/>
                <w:lang w:val="ru-RU"/>
              </w:rPr>
            </w:pPr>
            <w:r w:rsidRPr="001F0D1A">
              <w:rPr>
                <w:rFonts w:ascii="Arial" w:hAnsi="Arial" w:cs="Arial"/>
                <w:sz w:val="24"/>
                <w:szCs w:val="24"/>
                <w:lang w:val="ru-RU"/>
              </w:rPr>
              <w:t>Училиштен одбор, Совет на родители, Наставнички совет, деловни субјекти, надворешни и домашни партнери</w:t>
            </w:r>
          </w:p>
        </w:tc>
      </w:tr>
      <w:tr w:rsidR="00113624" w:rsidRPr="001F0D1A" w14:paraId="095301D7" w14:textId="77777777" w:rsidTr="00945E82">
        <w:tc>
          <w:tcPr>
            <w:tcW w:w="2209" w:type="dxa"/>
          </w:tcPr>
          <w:p w14:paraId="5FCF3A7D" w14:textId="77777777" w:rsidR="00113624" w:rsidRPr="001F0D1A" w:rsidRDefault="00113624" w:rsidP="00FA190E">
            <w:pPr>
              <w:rPr>
                <w:rFonts w:ascii="Arial" w:hAnsi="Arial" w:cs="Arial"/>
                <w:sz w:val="24"/>
                <w:szCs w:val="24"/>
                <w:lang w:val="ru-RU"/>
              </w:rPr>
            </w:pPr>
            <w:r w:rsidRPr="001F0D1A">
              <w:rPr>
                <w:rFonts w:ascii="Arial" w:hAnsi="Arial" w:cs="Arial"/>
                <w:sz w:val="24"/>
                <w:szCs w:val="24"/>
                <w:lang w:val="ru-RU"/>
              </w:rPr>
              <w:t xml:space="preserve">Применети, методи, техники, форми и инструменти за оценување </w:t>
            </w:r>
          </w:p>
        </w:tc>
        <w:tc>
          <w:tcPr>
            <w:tcW w:w="2788" w:type="dxa"/>
          </w:tcPr>
          <w:p w14:paraId="2C03BACF" w14:textId="77777777" w:rsidR="00113624" w:rsidRPr="001F0D1A" w:rsidRDefault="00113624" w:rsidP="00FA190E">
            <w:pPr>
              <w:rPr>
                <w:rFonts w:ascii="Arial" w:hAnsi="Arial" w:cs="Arial"/>
                <w:sz w:val="24"/>
                <w:szCs w:val="24"/>
                <w:lang w:val="ru-RU"/>
              </w:rPr>
            </w:pPr>
            <w:r w:rsidRPr="001F0D1A">
              <w:rPr>
                <w:rFonts w:ascii="Arial" w:hAnsi="Arial" w:cs="Arial"/>
                <w:sz w:val="24"/>
                <w:szCs w:val="24"/>
                <w:lang w:val="ru-RU"/>
              </w:rPr>
              <w:t xml:space="preserve">табеларни прегледи извештаи/полугодие и крај на учебната година </w:t>
            </w:r>
          </w:p>
        </w:tc>
        <w:tc>
          <w:tcPr>
            <w:tcW w:w="2373" w:type="dxa"/>
          </w:tcPr>
          <w:p w14:paraId="2622522B" w14:textId="77777777" w:rsidR="00113624" w:rsidRPr="001F0D1A" w:rsidRDefault="00113624" w:rsidP="00FA190E">
            <w:pPr>
              <w:rPr>
                <w:rFonts w:ascii="Arial" w:hAnsi="Arial" w:cs="Arial"/>
                <w:sz w:val="24"/>
                <w:szCs w:val="24"/>
              </w:rPr>
            </w:pPr>
            <w:r w:rsidRPr="001F0D1A">
              <w:rPr>
                <w:rFonts w:ascii="Arial" w:hAnsi="Arial" w:cs="Arial"/>
                <w:sz w:val="24"/>
                <w:szCs w:val="24"/>
                <w:lang w:val="mk-MK"/>
              </w:rPr>
              <w:t>психолог</w:t>
            </w:r>
            <w:r w:rsidRPr="001F0D1A">
              <w:rPr>
                <w:rFonts w:ascii="Arial" w:hAnsi="Arial" w:cs="Arial"/>
                <w:sz w:val="24"/>
                <w:szCs w:val="24"/>
              </w:rPr>
              <w:t xml:space="preserve"> </w:t>
            </w:r>
          </w:p>
        </w:tc>
        <w:tc>
          <w:tcPr>
            <w:tcW w:w="2206" w:type="dxa"/>
          </w:tcPr>
          <w:p w14:paraId="0DB71397" w14:textId="77777777" w:rsidR="00113624" w:rsidRPr="001F0D1A" w:rsidRDefault="00113624" w:rsidP="00FA190E">
            <w:pPr>
              <w:rPr>
                <w:rFonts w:ascii="Arial" w:hAnsi="Arial" w:cs="Arial"/>
                <w:sz w:val="24"/>
                <w:szCs w:val="24"/>
                <w:lang w:val="mk-MK"/>
              </w:rPr>
            </w:pPr>
            <w:r w:rsidRPr="001F0D1A">
              <w:rPr>
                <w:rFonts w:ascii="Arial" w:hAnsi="Arial" w:cs="Arial"/>
                <w:sz w:val="24"/>
                <w:szCs w:val="24"/>
                <w:lang w:val="ru-RU"/>
              </w:rPr>
              <w:t xml:space="preserve"> </w:t>
            </w:r>
            <w:r w:rsidRPr="001F0D1A">
              <w:rPr>
                <w:rFonts w:ascii="Arial" w:hAnsi="Arial" w:cs="Arial"/>
                <w:sz w:val="24"/>
                <w:szCs w:val="24"/>
                <w:lang w:val="mk-MK"/>
              </w:rPr>
              <w:t>Директор</w:t>
            </w:r>
          </w:p>
          <w:p w14:paraId="437744C6" w14:textId="77777777" w:rsidR="00113624" w:rsidRPr="001F0D1A" w:rsidRDefault="00113624" w:rsidP="00FA190E">
            <w:pPr>
              <w:rPr>
                <w:rFonts w:ascii="Arial" w:hAnsi="Arial" w:cs="Arial"/>
                <w:sz w:val="24"/>
                <w:szCs w:val="24"/>
                <w:lang w:val="mk-MK"/>
              </w:rPr>
            </w:pPr>
            <w:r w:rsidRPr="001F0D1A">
              <w:rPr>
                <w:rFonts w:ascii="Arial" w:hAnsi="Arial" w:cs="Arial"/>
                <w:sz w:val="24"/>
                <w:szCs w:val="24"/>
                <w:lang w:val="mk-MK"/>
              </w:rPr>
              <w:t>Наставнички совет</w:t>
            </w:r>
          </w:p>
          <w:p w14:paraId="51962D41" w14:textId="77777777" w:rsidR="00113624" w:rsidRPr="001F0D1A" w:rsidRDefault="00113624" w:rsidP="00FA190E">
            <w:pPr>
              <w:rPr>
                <w:rFonts w:ascii="Arial" w:hAnsi="Arial" w:cs="Arial"/>
                <w:sz w:val="24"/>
                <w:szCs w:val="24"/>
                <w:lang w:val="mk-MK"/>
              </w:rPr>
            </w:pPr>
            <w:r w:rsidRPr="001F0D1A">
              <w:rPr>
                <w:rFonts w:ascii="Arial" w:hAnsi="Arial" w:cs="Arial"/>
                <w:sz w:val="24"/>
                <w:szCs w:val="24"/>
                <w:lang w:val="mk-MK"/>
              </w:rPr>
              <w:t>Училишен одбор</w:t>
            </w:r>
          </w:p>
        </w:tc>
      </w:tr>
    </w:tbl>
    <w:p w14:paraId="507A45CF" w14:textId="77777777" w:rsidR="00EF0A3D" w:rsidRPr="001F0D1A" w:rsidRDefault="00EF0A3D" w:rsidP="00EF0A3D">
      <w:pPr>
        <w:jc w:val="both"/>
        <w:rPr>
          <w:rFonts w:ascii="Arial" w:hAnsi="Arial" w:cs="Arial"/>
          <w:sz w:val="24"/>
          <w:szCs w:val="24"/>
          <w:lang w:val="ru-RU"/>
        </w:rPr>
      </w:pPr>
    </w:p>
    <w:p w14:paraId="7DD4F295" w14:textId="77777777" w:rsidR="00EF0A3D" w:rsidRPr="001F0D1A" w:rsidRDefault="00EF0A3D" w:rsidP="003C698D">
      <w:pPr>
        <w:pStyle w:val="ListParagraph"/>
        <w:numPr>
          <w:ilvl w:val="0"/>
          <w:numId w:val="5"/>
        </w:numPr>
        <w:suppressAutoHyphens/>
        <w:spacing w:before="120" w:after="120" w:line="360" w:lineRule="auto"/>
        <w:ind w:firstLine="720"/>
        <w:jc w:val="both"/>
        <w:rPr>
          <w:rFonts w:ascii="Arial" w:hAnsi="Arial" w:cs="Arial"/>
          <w:b/>
          <w:sz w:val="24"/>
          <w:szCs w:val="24"/>
        </w:rPr>
      </w:pPr>
      <w:r w:rsidRPr="001F0D1A">
        <w:rPr>
          <w:rFonts w:ascii="Arial" w:hAnsi="Arial" w:cs="Arial"/>
          <w:b/>
          <w:sz w:val="24"/>
          <w:szCs w:val="24"/>
        </w:rPr>
        <w:t xml:space="preserve"> </w:t>
      </w:r>
      <w:bookmarkStart w:id="57" w:name="_Hlk25930125"/>
      <w:r w:rsidRPr="001F0D1A">
        <w:rPr>
          <w:rFonts w:ascii="Arial" w:hAnsi="Arial" w:cs="Arial"/>
          <w:b/>
          <w:sz w:val="24"/>
          <w:szCs w:val="24"/>
        </w:rPr>
        <w:t>Евалуација на годишната програма за работа на основното училиште</w:t>
      </w:r>
      <w:bookmarkEnd w:id="57"/>
    </w:p>
    <w:p w14:paraId="460C7702" w14:textId="3A5A44B6" w:rsidR="00E9513B" w:rsidRPr="00B96BDF" w:rsidRDefault="00E9513B" w:rsidP="00B96BDF">
      <w:pPr>
        <w:pStyle w:val="ListParagraph"/>
        <w:spacing w:before="120" w:after="120" w:line="360" w:lineRule="auto"/>
        <w:ind w:left="0" w:firstLine="720"/>
        <w:jc w:val="both"/>
        <w:rPr>
          <w:rFonts w:ascii="Arial" w:hAnsi="Arial" w:cs="Arial"/>
          <w:sz w:val="24"/>
          <w:szCs w:val="24"/>
        </w:rPr>
      </w:pPr>
      <w:r w:rsidRPr="001F0D1A">
        <w:rPr>
          <w:rFonts w:ascii="Arial" w:hAnsi="Arial" w:cs="Arial"/>
          <w:sz w:val="24"/>
          <w:szCs w:val="24"/>
        </w:rPr>
        <w:t xml:space="preserve">Евалуацијата на активностите ќе се спроведува континуирано и во определени временски периоди. За различни критериуми се спроведува анализа на податоците и документацијата и се запишуваат одредени констатации, во форма на квантитативна и квалитативна анализа. Доказите ќе се собираат преку </w:t>
      </w:r>
      <w:r w:rsidRPr="001F0D1A">
        <w:rPr>
          <w:rFonts w:ascii="Arial" w:hAnsi="Arial" w:cs="Arial"/>
          <w:sz w:val="24"/>
          <w:szCs w:val="24"/>
        </w:rPr>
        <w:lastRenderedPageBreak/>
        <w:t>прашалници, записници, протоколи, непосреден увид во работата, набљудување, интервјуа, дискусии, извештаи, евидентни листови.</w:t>
      </w:r>
    </w:p>
    <w:p w14:paraId="673E62C3" w14:textId="77777777" w:rsidR="00EF0A3D" w:rsidRPr="001F0D1A" w:rsidRDefault="00EF0A3D" w:rsidP="003C698D">
      <w:pPr>
        <w:pStyle w:val="ListParagraph"/>
        <w:numPr>
          <w:ilvl w:val="0"/>
          <w:numId w:val="5"/>
        </w:numPr>
        <w:suppressAutoHyphens/>
        <w:spacing w:before="120" w:after="120" w:line="360" w:lineRule="auto"/>
        <w:ind w:firstLine="720"/>
        <w:jc w:val="both"/>
        <w:rPr>
          <w:rFonts w:ascii="Arial" w:hAnsi="Arial" w:cs="Arial"/>
          <w:b/>
          <w:sz w:val="24"/>
          <w:szCs w:val="24"/>
        </w:rPr>
      </w:pPr>
      <w:bookmarkStart w:id="58" w:name="_Hlk25930171"/>
      <w:r w:rsidRPr="001F0D1A">
        <w:rPr>
          <w:rFonts w:ascii="Arial" w:hAnsi="Arial" w:cs="Arial"/>
          <w:b/>
          <w:sz w:val="24"/>
          <w:szCs w:val="24"/>
        </w:rPr>
        <w:t xml:space="preserve"> Заклучок</w:t>
      </w:r>
    </w:p>
    <w:p w14:paraId="5F5FC747" w14:textId="77777777" w:rsidR="00AC0B2A" w:rsidRPr="001F0D1A" w:rsidRDefault="00E9513B" w:rsidP="003C698D">
      <w:pPr>
        <w:spacing w:before="120" w:after="120" w:line="360" w:lineRule="auto"/>
        <w:ind w:firstLine="720"/>
        <w:jc w:val="both"/>
        <w:rPr>
          <w:rFonts w:ascii="Arial" w:hAnsi="Arial" w:cs="Arial"/>
          <w:sz w:val="20"/>
          <w:szCs w:val="20"/>
          <w:lang w:val="mk-MK"/>
        </w:rPr>
      </w:pPr>
      <w:bookmarkStart w:id="59" w:name="_Hlk25930203"/>
      <w:bookmarkEnd w:id="58"/>
      <w:r w:rsidRPr="001F0D1A">
        <w:rPr>
          <w:rFonts w:ascii="Arial" w:hAnsi="Arial" w:cs="Arial"/>
          <w:sz w:val="24"/>
          <w:szCs w:val="24"/>
          <w:lang w:val="ru-RU"/>
        </w:rPr>
        <w:t xml:space="preserve"> Само доброто планирање може да помогне Училиштето да се соочи и справи со промените.</w:t>
      </w:r>
      <w:r w:rsidRPr="001F0D1A">
        <w:rPr>
          <w:rFonts w:ascii="Arial" w:hAnsi="Arial" w:cs="Arial"/>
          <w:sz w:val="20"/>
          <w:szCs w:val="20"/>
          <w:lang w:val="ru-RU"/>
        </w:rPr>
        <w:t xml:space="preserve"> </w:t>
      </w:r>
    </w:p>
    <w:p w14:paraId="786CD2F8" w14:textId="77777777" w:rsidR="00AC0B2A" w:rsidRPr="001F0D1A" w:rsidRDefault="00E9513B"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xml:space="preserve">Годишното планирање на Училиштето е пример за систематски промени. Поради континуираните промени што се случуваат во општеството, неопходно е постојано да ги преиспитуваме ставовите и социјалните вештини кај учениците што ги стекнуваат во образовниот процес. Ова посебно се однесува на:  </w:t>
      </w:r>
    </w:p>
    <w:p w14:paraId="01E66EAE" w14:textId="77777777" w:rsidR="00AC0B2A" w:rsidRPr="001F0D1A" w:rsidRDefault="00E9513B"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Свест за чување на животната средина, што заначи навремено согледување на проблемите во природата, креативни решенија за истите, стекнување на предзнаења за природата, еколошките вредности, еколошкото однесување и ставови;</w:t>
      </w:r>
    </w:p>
    <w:p w14:paraId="0030C2FC" w14:textId="77777777" w:rsidR="00AC0B2A" w:rsidRPr="001F0D1A" w:rsidRDefault="00E9513B"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xml:space="preserve"> - Развивање на мултикултурна толеранција и разбирање со цел подобрување на човечкиот потенцијал за градење соживот во мултиетничко општество. Прифаќање на сопствената култура, како и отвореност за запознавање, прифаќање и почитување на другите култури. Развивање свест за сопствениот удел во меѓуетнички состојби во општеството, вештини за комуникација и соработка потребни за интеракција со припадници на други култури. Развивање вештини за препознавање и намалување на стереотипи и предрасуди кај себе си и другите; </w:t>
      </w:r>
    </w:p>
    <w:p w14:paraId="69B4F2BF" w14:textId="77777777" w:rsidR="00AC0B2A" w:rsidRPr="001F0D1A" w:rsidRDefault="00E9513B"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Спречување на насилство и разрешување на конфликти преку подигање на капацитети на ученици, наставници и родители за запознавање со фактори што придонесуваатза создавање конфликти, појава на насилство, препознавање на сите облици на насилство, учење на вештини за справување со конфликти, вештини за ненасилна комуникација, справување со предизвиците на дискриминација;</w:t>
      </w:r>
    </w:p>
    <w:p w14:paraId="5DD178DF" w14:textId="77777777" w:rsidR="00AC0B2A" w:rsidRPr="001F0D1A" w:rsidRDefault="00E9513B"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xml:space="preserve"> - Свест за правилно и безбедно користење на интернет – за зголемување на безбедноста и заштита на правата и приватноста на децата на интернет преку совети, информации, предавања, работилници;</w:t>
      </w:r>
    </w:p>
    <w:p w14:paraId="4816FDBE" w14:textId="77777777" w:rsidR="00AC0B2A" w:rsidRPr="001F0D1A" w:rsidRDefault="00E9513B" w:rsidP="003C698D">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lastRenderedPageBreak/>
        <w:t xml:space="preserve"> - Ученичко учество, ученичко организирање и заштита на детските права – обезбедување атмосфера и услови кои ќе ги стимулираат учениците да формираат свое сопствено мислење и слободно да го изразуваат истото, без последици, како и градење механизми и процедури што ќе им овозможат на учениците да учествуваат во донесување одлуки во Училиштето од домен на ученичкиот живот. Сето ова е со цел за уживање на право на секое дете да бара, прима и да дава информации, да се организира и здружува со другите деца за посоодветно формулирање и манифестирање на своите потреби и интереси;</w:t>
      </w:r>
    </w:p>
    <w:p w14:paraId="35115018" w14:textId="77777777" w:rsidR="00AC0B2A" w:rsidRPr="001F0D1A" w:rsidRDefault="00E9513B"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sz w:val="24"/>
          <w:szCs w:val="24"/>
          <w:lang w:val="ru-RU"/>
        </w:rPr>
        <w:t xml:space="preserve"> - Негување инклизивна клима - обезбедување на еднакви права и можности за сите ученици, независно од нивните лични специфичности и посебноста на </w:t>
      </w:r>
      <w:r w:rsidR="00AC0B2A" w:rsidRPr="001F0D1A">
        <w:rPr>
          <w:rFonts w:ascii="Arial" w:hAnsi="Arial" w:cs="Arial"/>
          <w:color w:val="000000"/>
          <w:sz w:val="24"/>
          <w:szCs w:val="24"/>
          <w:lang w:val="ru-RU"/>
        </w:rPr>
        <w:t>образовните потреби преку:зајакнување на компетенциите на наставниците за инклузивно образование; обезбедување на дополнителна поддршка на учениците со посебни образовни потреби/ потешкотии при учењето; инклузија на родителите и на пошироката заедница;подигање на свеста за Училиштето и другите чинители за поддршка на учениците од ранливите групи и на воспоставувањето соработка и взаемна поддршка помеѓу општините, училиштата и организации; зајакнување на капацитетите на наставниците разбирање и подобрување на знаењето и вештините потребни за работа со маргинализирани групи на ученици; поддршка на наставниците во процесот на планирање, спроведување и следење на инклузијата;</w:t>
      </w:r>
    </w:p>
    <w:p w14:paraId="743A7C09" w14:textId="77777777" w:rsidR="0037726B" w:rsidRPr="001F0D1A" w:rsidRDefault="00AC0B2A" w:rsidP="003C698D">
      <w:pPr>
        <w:spacing w:before="120" w:after="120" w:line="360" w:lineRule="auto"/>
        <w:ind w:firstLine="720"/>
        <w:jc w:val="both"/>
        <w:rPr>
          <w:rFonts w:ascii="Arial" w:hAnsi="Arial" w:cs="Arial"/>
          <w:b/>
          <w:sz w:val="24"/>
          <w:szCs w:val="24"/>
        </w:rPr>
      </w:pPr>
      <w:r w:rsidRPr="001F0D1A">
        <w:rPr>
          <w:rFonts w:ascii="Arial" w:hAnsi="Arial" w:cs="Arial"/>
          <w:color w:val="000000"/>
          <w:sz w:val="24"/>
          <w:szCs w:val="24"/>
          <w:lang w:val="ru-RU"/>
        </w:rPr>
        <w:t xml:space="preserve"> - Подобрување на дигитални вештини кај наставниците и учениците за користење на едукативни алатки за двонасочна комуникација.</w:t>
      </w:r>
      <w:r w:rsidRPr="001F0D1A">
        <w:rPr>
          <w:rFonts w:ascii="Arial" w:hAnsi="Arial" w:cs="Arial"/>
          <w:color w:val="000000"/>
          <w:sz w:val="20"/>
          <w:szCs w:val="20"/>
          <w:lang w:val="ru-RU"/>
        </w:rPr>
        <w:t xml:space="preserve"> </w:t>
      </w:r>
    </w:p>
    <w:p w14:paraId="02B564E0" w14:textId="77777777" w:rsidR="00EF0A3D" w:rsidRPr="001F0D1A" w:rsidRDefault="00EE5358" w:rsidP="003C698D">
      <w:pPr>
        <w:pStyle w:val="ListParagraph"/>
        <w:tabs>
          <w:tab w:val="left" w:pos="810"/>
        </w:tabs>
        <w:spacing w:before="120" w:after="120" w:line="360" w:lineRule="auto"/>
        <w:ind w:left="0" w:firstLine="720"/>
        <w:jc w:val="both"/>
        <w:rPr>
          <w:rFonts w:ascii="Arial" w:hAnsi="Arial" w:cs="Arial"/>
          <w:b/>
          <w:sz w:val="24"/>
          <w:szCs w:val="24"/>
        </w:rPr>
      </w:pPr>
      <w:r w:rsidRPr="001F0D1A">
        <w:rPr>
          <w:rFonts w:ascii="Arial" w:hAnsi="Arial" w:cs="Arial"/>
          <w:b/>
          <w:sz w:val="24"/>
          <w:szCs w:val="24"/>
        </w:rPr>
        <w:t>30.</w:t>
      </w:r>
      <w:r w:rsidR="00EF0A3D" w:rsidRPr="001F0D1A">
        <w:rPr>
          <w:rFonts w:ascii="Arial" w:hAnsi="Arial" w:cs="Arial"/>
          <w:b/>
          <w:sz w:val="24"/>
          <w:szCs w:val="24"/>
        </w:rPr>
        <w:t>Комисија за изработка на годишната програма за работа на основното училиште</w:t>
      </w:r>
    </w:p>
    <w:bookmarkEnd w:id="59"/>
    <w:p w14:paraId="03EBA5BE" w14:textId="77777777" w:rsidR="00EF0A3D" w:rsidRPr="001F0D1A" w:rsidRDefault="00AC0B2A" w:rsidP="003C698D">
      <w:pPr>
        <w:spacing w:before="120" w:after="120" w:line="360" w:lineRule="auto"/>
        <w:ind w:firstLine="720"/>
        <w:jc w:val="both"/>
        <w:rPr>
          <w:rFonts w:ascii="Arial" w:hAnsi="Arial" w:cs="Arial"/>
          <w:b/>
          <w:color w:val="000000"/>
          <w:sz w:val="24"/>
          <w:szCs w:val="24"/>
          <w:lang w:val="mk-MK"/>
        </w:rPr>
      </w:pPr>
      <w:r w:rsidRPr="001F0D1A">
        <w:rPr>
          <w:rFonts w:ascii="Arial" w:hAnsi="Arial" w:cs="Arial"/>
          <w:b/>
          <w:color w:val="000000"/>
          <w:sz w:val="24"/>
          <w:szCs w:val="24"/>
          <w:lang w:val="mk-MK"/>
        </w:rPr>
        <w:t>Подготовка, изработка и техничка обработка</w:t>
      </w:r>
      <w:r w:rsidRPr="001F0D1A">
        <w:rPr>
          <w:rFonts w:ascii="Arial" w:hAnsi="Arial" w:cs="Arial"/>
          <w:b/>
          <w:color w:val="000000"/>
          <w:sz w:val="24"/>
          <w:szCs w:val="24"/>
          <w:lang w:val="ru-RU"/>
        </w:rPr>
        <w:t>:</w:t>
      </w:r>
    </w:p>
    <w:p w14:paraId="02421EA1" w14:textId="06EA3C8F" w:rsidR="00AC0B2A" w:rsidRPr="001F0D1A" w:rsidRDefault="00AC0B2A" w:rsidP="003C698D">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w:t>
      </w:r>
      <w:r w:rsidR="00FA46D0">
        <w:rPr>
          <w:rFonts w:ascii="Arial" w:hAnsi="Arial" w:cs="Arial"/>
          <w:color w:val="000000"/>
          <w:sz w:val="24"/>
          <w:szCs w:val="24"/>
          <w:lang w:val="mk-MK"/>
        </w:rPr>
        <w:t>Мирослав Димевски</w:t>
      </w:r>
    </w:p>
    <w:p w14:paraId="3D9DBE3A" w14:textId="77777777" w:rsidR="00AC0B2A" w:rsidRPr="001F0D1A" w:rsidRDefault="00AC0B2A" w:rsidP="00BE353B">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mk-MK"/>
        </w:rPr>
        <w:t>-Игор Митровиќ</w:t>
      </w:r>
    </w:p>
    <w:p w14:paraId="6797870C" w14:textId="77777777" w:rsidR="00EF0A3D" w:rsidRPr="001F0D1A" w:rsidRDefault="00EF0A3D" w:rsidP="00FB1CCE">
      <w:pPr>
        <w:pStyle w:val="ListParagraph"/>
        <w:numPr>
          <w:ilvl w:val="0"/>
          <w:numId w:val="5"/>
        </w:numPr>
        <w:jc w:val="both"/>
        <w:rPr>
          <w:rFonts w:ascii="Arial" w:hAnsi="Arial" w:cs="Arial"/>
          <w:b/>
          <w:sz w:val="24"/>
          <w:szCs w:val="24"/>
        </w:rPr>
      </w:pPr>
      <w:bookmarkStart w:id="60" w:name="_Hlk25930238"/>
      <w:r w:rsidRPr="001F0D1A">
        <w:rPr>
          <w:rFonts w:ascii="Arial" w:hAnsi="Arial" w:cs="Arial"/>
          <w:b/>
          <w:sz w:val="24"/>
          <w:szCs w:val="24"/>
        </w:rPr>
        <w:t>Користена литература</w:t>
      </w:r>
    </w:p>
    <w:bookmarkEnd w:id="60"/>
    <w:p w14:paraId="3B24C85A" w14:textId="77777777" w:rsidR="00AC0B2A" w:rsidRPr="001F0D1A" w:rsidRDefault="00AC0B2A" w:rsidP="00AC0B2A">
      <w:pPr>
        <w:pStyle w:val="ListParagraph"/>
        <w:ind w:left="450"/>
        <w:jc w:val="both"/>
        <w:rPr>
          <w:rFonts w:ascii="Arial" w:hAnsi="Arial" w:cs="Arial"/>
          <w:sz w:val="20"/>
          <w:szCs w:val="20"/>
          <w:lang w:val="en-US" w:eastAsia="en-US"/>
        </w:rPr>
      </w:pPr>
      <w:r w:rsidRPr="001F0D1A">
        <w:rPr>
          <w:rFonts w:ascii="Arial" w:hAnsi="Arial" w:cs="Arial"/>
          <w:sz w:val="20"/>
          <w:szCs w:val="20"/>
          <w:lang w:val="en-US" w:eastAsia="en-US"/>
        </w:rPr>
        <w:t xml:space="preserve">1. </w:t>
      </w:r>
      <w:proofErr w:type="spellStart"/>
      <w:r w:rsidRPr="001F0D1A">
        <w:rPr>
          <w:rFonts w:ascii="Arial" w:hAnsi="Arial" w:cs="Arial"/>
          <w:sz w:val="20"/>
          <w:szCs w:val="20"/>
          <w:lang w:val="en-US" w:eastAsia="en-US"/>
        </w:rPr>
        <w:t>Закон</w:t>
      </w:r>
      <w:proofErr w:type="spellEnd"/>
      <w:r w:rsidRPr="001F0D1A">
        <w:rPr>
          <w:rFonts w:ascii="Arial" w:hAnsi="Arial" w:cs="Arial"/>
          <w:sz w:val="20"/>
          <w:szCs w:val="20"/>
          <w:lang w:val="en-US" w:eastAsia="en-US"/>
        </w:rPr>
        <w:t xml:space="preserve"> </w:t>
      </w:r>
      <w:proofErr w:type="spellStart"/>
      <w:r w:rsidRPr="001F0D1A">
        <w:rPr>
          <w:rFonts w:ascii="Arial" w:hAnsi="Arial" w:cs="Arial"/>
          <w:sz w:val="20"/>
          <w:szCs w:val="20"/>
          <w:lang w:val="en-US" w:eastAsia="en-US"/>
        </w:rPr>
        <w:t>за</w:t>
      </w:r>
      <w:proofErr w:type="spellEnd"/>
      <w:r w:rsidRPr="001F0D1A">
        <w:rPr>
          <w:rFonts w:ascii="Arial" w:hAnsi="Arial" w:cs="Arial"/>
          <w:sz w:val="20"/>
          <w:szCs w:val="20"/>
          <w:lang w:val="en-US" w:eastAsia="en-US"/>
        </w:rPr>
        <w:t xml:space="preserve"> </w:t>
      </w:r>
      <w:proofErr w:type="spellStart"/>
      <w:r w:rsidRPr="001F0D1A">
        <w:rPr>
          <w:rFonts w:ascii="Arial" w:hAnsi="Arial" w:cs="Arial"/>
          <w:sz w:val="20"/>
          <w:szCs w:val="20"/>
          <w:lang w:val="en-US" w:eastAsia="en-US"/>
        </w:rPr>
        <w:t>основно</w:t>
      </w:r>
      <w:proofErr w:type="spellEnd"/>
      <w:r w:rsidRPr="001F0D1A">
        <w:rPr>
          <w:rFonts w:ascii="Arial" w:hAnsi="Arial" w:cs="Arial"/>
          <w:sz w:val="20"/>
          <w:szCs w:val="20"/>
          <w:lang w:val="en-US" w:eastAsia="en-US"/>
        </w:rPr>
        <w:t xml:space="preserve"> </w:t>
      </w:r>
      <w:proofErr w:type="spellStart"/>
      <w:r w:rsidRPr="001F0D1A">
        <w:rPr>
          <w:rFonts w:ascii="Arial" w:hAnsi="Arial" w:cs="Arial"/>
          <w:sz w:val="20"/>
          <w:szCs w:val="20"/>
          <w:lang w:val="en-US" w:eastAsia="en-US"/>
        </w:rPr>
        <w:t>образование</w:t>
      </w:r>
      <w:proofErr w:type="spellEnd"/>
      <w:r w:rsidRPr="001F0D1A">
        <w:rPr>
          <w:rFonts w:ascii="Arial" w:hAnsi="Arial" w:cs="Arial"/>
          <w:sz w:val="20"/>
          <w:szCs w:val="20"/>
          <w:lang w:val="en-US" w:eastAsia="en-US"/>
        </w:rPr>
        <w:t xml:space="preserve"> </w:t>
      </w:r>
    </w:p>
    <w:p w14:paraId="0D26FB3E" w14:textId="77777777" w:rsidR="00AC0B2A" w:rsidRPr="001F0D1A" w:rsidRDefault="00AC0B2A" w:rsidP="00AC0B2A">
      <w:pPr>
        <w:pStyle w:val="ListParagraph"/>
        <w:ind w:left="450"/>
        <w:jc w:val="both"/>
        <w:rPr>
          <w:rFonts w:ascii="Arial" w:hAnsi="Arial" w:cs="Arial"/>
          <w:sz w:val="20"/>
          <w:szCs w:val="20"/>
          <w:lang w:val="en-US" w:eastAsia="en-US"/>
        </w:rPr>
      </w:pPr>
      <w:r w:rsidRPr="001F0D1A">
        <w:rPr>
          <w:rFonts w:ascii="Arial" w:hAnsi="Arial" w:cs="Arial"/>
          <w:sz w:val="20"/>
          <w:szCs w:val="20"/>
          <w:lang w:val="en-US" w:eastAsia="en-US"/>
        </w:rPr>
        <w:t xml:space="preserve">2. </w:t>
      </w:r>
      <w:proofErr w:type="spellStart"/>
      <w:r w:rsidRPr="001F0D1A">
        <w:rPr>
          <w:rFonts w:ascii="Arial" w:hAnsi="Arial" w:cs="Arial"/>
          <w:sz w:val="20"/>
          <w:szCs w:val="20"/>
          <w:lang w:val="en-US" w:eastAsia="en-US"/>
        </w:rPr>
        <w:t>Закон</w:t>
      </w:r>
      <w:proofErr w:type="spellEnd"/>
      <w:r w:rsidRPr="001F0D1A">
        <w:rPr>
          <w:rFonts w:ascii="Arial" w:hAnsi="Arial" w:cs="Arial"/>
          <w:sz w:val="20"/>
          <w:szCs w:val="20"/>
          <w:lang w:val="en-US" w:eastAsia="en-US"/>
        </w:rPr>
        <w:t xml:space="preserve"> </w:t>
      </w:r>
      <w:proofErr w:type="spellStart"/>
      <w:r w:rsidRPr="001F0D1A">
        <w:rPr>
          <w:rFonts w:ascii="Arial" w:hAnsi="Arial" w:cs="Arial"/>
          <w:sz w:val="20"/>
          <w:szCs w:val="20"/>
          <w:lang w:val="en-US" w:eastAsia="en-US"/>
        </w:rPr>
        <w:t>за</w:t>
      </w:r>
      <w:proofErr w:type="spellEnd"/>
      <w:r w:rsidRPr="001F0D1A">
        <w:rPr>
          <w:rFonts w:ascii="Arial" w:hAnsi="Arial" w:cs="Arial"/>
          <w:sz w:val="20"/>
          <w:szCs w:val="20"/>
          <w:lang w:val="en-US" w:eastAsia="en-US"/>
        </w:rPr>
        <w:t xml:space="preserve"> </w:t>
      </w:r>
      <w:proofErr w:type="spellStart"/>
      <w:r w:rsidRPr="001F0D1A">
        <w:rPr>
          <w:rFonts w:ascii="Arial" w:hAnsi="Arial" w:cs="Arial"/>
          <w:sz w:val="20"/>
          <w:szCs w:val="20"/>
          <w:lang w:val="en-US" w:eastAsia="en-US"/>
        </w:rPr>
        <w:t>работни</w:t>
      </w:r>
      <w:proofErr w:type="spellEnd"/>
      <w:r w:rsidRPr="001F0D1A">
        <w:rPr>
          <w:rFonts w:ascii="Arial" w:hAnsi="Arial" w:cs="Arial"/>
          <w:sz w:val="20"/>
          <w:szCs w:val="20"/>
          <w:lang w:val="en-US" w:eastAsia="en-US"/>
        </w:rPr>
        <w:t xml:space="preserve"> </w:t>
      </w:r>
      <w:proofErr w:type="spellStart"/>
      <w:r w:rsidRPr="001F0D1A">
        <w:rPr>
          <w:rFonts w:ascii="Arial" w:hAnsi="Arial" w:cs="Arial"/>
          <w:sz w:val="20"/>
          <w:szCs w:val="20"/>
          <w:lang w:val="en-US" w:eastAsia="en-US"/>
        </w:rPr>
        <w:t>односи</w:t>
      </w:r>
      <w:proofErr w:type="spellEnd"/>
      <w:r w:rsidRPr="001F0D1A">
        <w:rPr>
          <w:rFonts w:ascii="Arial" w:hAnsi="Arial" w:cs="Arial"/>
          <w:sz w:val="20"/>
          <w:szCs w:val="20"/>
          <w:lang w:val="en-US" w:eastAsia="en-US"/>
        </w:rPr>
        <w:t xml:space="preserve">; </w:t>
      </w:r>
    </w:p>
    <w:p w14:paraId="2B812522" w14:textId="77777777" w:rsidR="00AC0B2A" w:rsidRPr="001F0D1A" w:rsidRDefault="00AC0B2A" w:rsidP="00AC0B2A">
      <w:pPr>
        <w:pStyle w:val="ListParagraph"/>
        <w:ind w:left="450"/>
        <w:jc w:val="both"/>
        <w:rPr>
          <w:rFonts w:ascii="Arial" w:hAnsi="Arial" w:cs="Arial"/>
          <w:sz w:val="20"/>
          <w:szCs w:val="20"/>
          <w:lang w:val="ru-RU" w:eastAsia="en-US"/>
        </w:rPr>
      </w:pPr>
      <w:r w:rsidRPr="001F0D1A">
        <w:rPr>
          <w:rFonts w:ascii="Arial" w:hAnsi="Arial" w:cs="Arial"/>
          <w:sz w:val="20"/>
          <w:szCs w:val="20"/>
          <w:lang w:val="ru-RU" w:eastAsia="en-US"/>
        </w:rPr>
        <w:t xml:space="preserve">3. Закон за јавни набавки; 3. Статутот на училиштето </w:t>
      </w:r>
    </w:p>
    <w:p w14:paraId="147A5841" w14:textId="77777777" w:rsidR="00AC0B2A" w:rsidRPr="001F0D1A" w:rsidRDefault="00AC0B2A" w:rsidP="00AC0B2A">
      <w:pPr>
        <w:pStyle w:val="ListParagraph"/>
        <w:ind w:left="450"/>
        <w:jc w:val="both"/>
        <w:rPr>
          <w:rFonts w:ascii="Arial" w:hAnsi="Arial" w:cs="Arial"/>
          <w:sz w:val="20"/>
          <w:szCs w:val="20"/>
          <w:lang w:val="ru-RU" w:eastAsia="en-US"/>
        </w:rPr>
      </w:pPr>
      <w:r w:rsidRPr="001F0D1A">
        <w:rPr>
          <w:rFonts w:ascii="Arial" w:hAnsi="Arial" w:cs="Arial"/>
          <w:sz w:val="20"/>
          <w:szCs w:val="20"/>
          <w:lang w:val="ru-RU" w:eastAsia="en-US"/>
        </w:rPr>
        <w:t xml:space="preserve">4. Систематизација на работни места </w:t>
      </w:r>
    </w:p>
    <w:p w14:paraId="3498735B" w14:textId="77777777" w:rsidR="00AC0B2A" w:rsidRPr="001F0D1A" w:rsidRDefault="00AC0B2A" w:rsidP="00AC0B2A">
      <w:pPr>
        <w:pStyle w:val="ListParagraph"/>
        <w:ind w:left="450"/>
        <w:jc w:val="both"/>
        <w:rPr>
          <w:rFonts w:ascii="Arial" w:hAnsi="Arial" w:cs="Arial"/>
          <w:sz w:val="20"/>
          <w:szCs w:val="20"/>
          <w:lang w:val="ru-RU" w:eastAsia="en-US"/>
        </w:rPr>
      </w:pPr>
      <w:r w:rsidRPr="001F0D1A">
        <w:rPr>
          <w:rFonts w:ascii="Arial" w:hAnsi="Arial" w:cs="Arial"/>
          <w:sz w:val="20"/>
          <w:szCs w:val="20"/>
          <w:lang w:val="ru-RU" w:eastAsia="en-US"/>
        </w:rPr>
        <w:lastRenderedPageBreak/>
        <w:t xml:space="preserve">5. Документација за човечки ресурси и статистички прегледи на училиштето </w:t>
      </w:r>
    </w:p>
    <w:p w14:paraId="578E374F"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6. Нормативи, процедури, кодекси и други документи; </w:t>
      </w:r>
    </w:p>
    <w:p w14:paraId="05ECB5F5"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7. Правилник за формата и содржината на годишната програма за работа на основното училиште; </w:t>
      </w:r>
    </w:p>
    <w:p w14:paraId="650D2CD4"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8. Наставни планови од </w:t>
      </w:r>
      <w:r w:rsidRPr="001F0D1A">
        <w:rPr>
          <w:rFonts w:ascii="Arial" w:hAnsi="Arial" w:cs="Arial"/>
          <w:sz w:val="20"/>
          <w:szCs w:val="20"/>
          <w:lang w:val="en-US" w:eastAsia="en-US"/>
        </w:rPr>
        <w:t>I</w:t>
      </w:r>
      <w:r w:rsidRPr="001F0D1A">
        <w:rPr>
          <w:rFonts w:ascii="Arial" w:hAnsi="Arial" w:cs="Arial"/>
          <w:sz w:val="20"/>
          <w:szCs w:val="20"/>
          <w:lang w:val="ru-RU" w:eastAsia="en-US"/>
        </w:rPr>
        <w:t xml:space="preserve"> до </w:t>
      </w:r>
      <w:r w:rsidRPr="001F0D1A">
        <w:rPr>
          <w:rFonts w:ascii="Arial" w:hAnsi="Arial" w:cs="Arial"/>
          <w:sz w:val="20"/>
          <w:szCs w:val="20"/>
          <w:lang w:val="en-US" w:eastAsia="en-US"/>
        </w:rPr>
        <w:t>IX</w:t>
      </w:r>
      <w:r w:rsidRPr="001F0D1A">
        <w:rPr>
          <w:rFonts w:ascii="Arial" w:hAnsi="Arial" w:cs="Arial"/>
          <w:sz w:val="20"/>
          <w:szCs w:val="20"/>
          <w:lang w:val="ru-RU" w:eastAsia="en-US"/>
        </w:rPr>
        <w:t xml:space="preserve"> одделение изготвени и одобрени од Биро за развој на образованието на РСМ; </w:t>
      </w:r>
    </w:p>
    <w:p w14:paraId="457D9D07"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9. Концепција за деветгодишно образование изготвена и одобрена од Биро за развој на образованието на РСМ; </w:t>
      </w:r>
    </w:p>
    <w:p w14:paraId="7EFDF17A"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10. Развоен план на училиштето; </w:t>
      </w:r>
    </w:p>
    <w:p w14:paraId="6F25D0A6"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11. Самоевалуацијата на училиштето; </w:t>
      </w:r>
    </w:p>
    <w:p w14:paraId="18C26FE9"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12. Извештај од интегрална евалуација; </w:t>
      </w:r>
    </w:p>
    <w:p w14:paraId="764BFE01"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13. Извештај за финансиско работење на училиштето и записници; </w:t>
      </w:r>
    </w:p>
    <w:p w14:paraId="5C5C6DB0"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14. Програма за работа на училиштето од претходната година; </w:t>
      </w:r>
    </w:p>
    <w:p w14:paraId="60E8E68E"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15. Годишен извештај за работа на училиштето за учебната 2019/2020 година. </w:t>
      </w:r>
    </w:p>
    <w:p w14:paraId="61E1CBD2"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16. Записници од: - Училишен одбор - Наставнички совет - Одделенски совети за предметна и одделенска настава - Записници од активите во училиштето </w:t>
      </w:r>
    </w:p>
    <w:p w14:paraId="2E552942"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17. Педагошка евиденција и документација </w:t>
      </w:r>
    </w:p>
    <w:p w14:paraId="141C8705"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18. Професионален и развоен план на наставничкиот кадар</w:t>
      </w:r>
    </w:p>
    <w:p w14:paraId="25748D94" w14:textId="77777777" w:rsidR="00AC0B2A" w:rsidRPr="001F0D1A" w:rsidRDefault="00AC0B2A" w:rsidP="00AC0B2A">
      <w:pPr>
        <w:pStyle w:val="ListParagraph"/>
        <w:ind w:left="450"/>
        <w:jc w:val="both"/>
        <w:rPr>
          <w:rFonts w:ascii="Arial" w:hAnsi="Arial" w:cs="Arial"/>
          <w:sz w:val="20"/>
          <w:szCs w:val="20"/>
          <w:lang w:eastAsia="en-US"/>
        </w:rPr>
      </w:pPr>
      <w:r w:rsidRPr="001F0D1A">
        <w:rPr>
          <w:rFonts w:ascii="Arial" w:hAnsi="Arial" w:cs="Arial"/>
          <w:sz w:val="20"/>
          <w:szCs w:val="20"/>
          <w:lang w:val="ru-RU" w:eastAsia="en-US"/>
        </w:rPr>
        <w:t xml:space="preserve">19. Документација и статистички прегледи за ученици од педагошко – психолошката служба </w:t>
      </w:r>
    </w:p>
    <w:p w14:paraId="509A7675" w14:textId="77777777" w:rsidR="00AA28DA" w:rsidRPr="00B96BDF" w:rsidRDefault="00AA28DA" w:rsidP="00B96BDF">
      <w:pPr>
        <w:jc w:val="both"/>
        <w:rPr>
          <w:rFonts w:ascii="Arial" w:hAnsi="Arial" w:cs="Arial"/>
          <w:sz w:val="20"/>
          <w:szCs w:val="20"/>
        </w:rPr>
      </w:pPr>
    </w:p>
    <w:p w14:paraId="50BF346E" w14:textId="77777777" w:rsidR="00AC0B2A" w:rsidRPr="00B96BDF" w:rsidRDefault="00634879" w:rsidP="00AC0B2A">
      <w:pPr>
        <w:autoSpaceDE w:val="0"/>
        <w:autoSpaceDN w:val="0"/>
        <w:adjustRightInd w:val="0"/>
        <w:spacing w:after="0" w:line="240" w:lineRule="auto"/>
        <w:ind w:left="3600" w:firstLine="720"/>
        <w:jc w:val="both"/>
        <w:rPr>
          <w:rFonts w:ascii="Arial" w:hAnsi="Arial" w:cs="Arial"/>
          <w:lang w:val="mk-MK"/>
        </w:rPr>
      </w:pPr>
      <w:r w:rsidRPr="00B96BDF">
        <w:rPr>
          <w:rFonts w:ascii="Arial" w:hAnsi="Arial" w:cs="Arial"/>
          <w:lang w:val="mk-MK"/>
        </w:rPr>
        <w:t xml:space="preserve"> </w:t>
      </w:r>
      <w:r w:rsidR="00AC0B2A" w:rsidRPr="00B96BDF">
        <w:rPr>
          <w:rFonts w:ascii="Arial" w:hAnsi="Arial" w:cs="Arial"/>
          <w:lang w:val="mk-MK"/>
        </w:rPr>
        <w:t>Претседател на училишен одбор</w:t>
      </w:r>
    </w:p>
    <w:p w14:paraId="524B3634" w14:textId="77777777" w:rsidR="00945E82" w:rsidRPr="00B96BDF" w:rsidRDefault="00945E82" w:rsidP="00AC0B2A">
      <w:pPr>
        <w:autoSpaceDE w:val="0"/>
        <w:autoSpaceDN w:val="0"/>
        <w:adjustRightInd w:val="0"/>
        <w:spacing w:after="0" w:line="240" w:lineRule="auto"/>
        <w:ind w:left="3600" w:firstLine="720"/>
        <w:jc w:val="both"/>
        <w:rPr>
          <w:rFonts w:ascii="Arial" w:hAnsi="Arial" w:cs="Arial"/>
          <w:lang w:val="mk-MK"/>
        </w:rPr>
      </w:pPr>
    </w:p>
    <w:p w14:paraId="2A6B455B" w14:textId="77777777" w:rsidR="00AC0B2A" w:rsidRPr="00B96BDF" w:rsidRDefault="00AC0B2A" w:rsidP="00AC0B2A">
      <w:pPr>
        <w:autoSpaceDE w:val="0"/>
        <w:autoSpaceDN w:val="0"/>
        <w:adjustRightInd w:val="0"/>
        <w:spacing w:after="0" w:line="240" w:lineRule="auto"/>
        <w:ind w:left="3600" w:firstLine="720"/>
        <w:jc w:val="both"/>
        <w:rPr>
          <w:rFonts w:ascii="Arial" w:hAnsi="Arial" w:cs="Arial"/>
          <w:lang w:val="mk-MK"/>
        </w:rPr>
      </w:pPr>
      <w:r w:rsidRPr="00B96BDF">
        <w:rPr>
          <w:rFonts w:ascii="Arial" w:hAnsi="Arial" w:cs="Arial"/>
          <w:lang w:val="mk-MK"/>
        </w:rPr>
        <w:t>-------------------------------------------------</w:t>
      </w:r>
    </w:p>
    <w:p w14:paraId="70506D14" w14:textId="5F31E4C7" w:rsidR="00AC0B2A" w:rsidRPr="00B96BDF" w:rsidRDefault="00945E82" w:rsidP="00AC0B2A">
      <w:pPr>
        <w:autoSpaceDE w:val="0"/>
        <w:autoSpaceDN w:val="0"/>
        <w:adjustRightInd w:val="0"/>
        <w:spacing w:after="0" w:line="240" w:lineRule="auto"/>
        <w:ind w:left="3600" w:firstLine="720"/>
        <w:jc w:val="both"/>
        <w:rPr>
          <w:rFonts w:ascii="Arial" w:hAnsi="Arial" w:cs="Arial"/>
          <w:lang w:val="mk-MK"/>
        </w:rPr>
      </w:pPr>
      <w:r w:rsidRPr="00B96BDF">
        <w:rPr>
          <w:rFonts w:ascii="Arial" w:hAnsi="Arial" w:cs="Arial"/>
          <w:lang w:val="mk-MK"/>
        </w:rPr>
        <w:t xml:space="preserve">             </w:t>
      </w:r>
      <w:r w:rsidR="0068577B" w:rsidRPr="00B96BDF">
        <w:rPr>
          <w:rFonts w:ascii="Arial" w:hAnsi="Arial" w:cs="Arial"/>
          <w:lang w:val="mk-MK"/>
        </w:rPr>
        <w:t>Симона Марковска</w:t>
      </w:r>
    </w:p>
    <w:p w14:paraId="58757ADF" w14:textId="77777777" w:rsidR="00945E82" w:rsidRPr="00B96BDF" w:rsidRDefault="00945E82" w:rsidP="00945E82">
      <w:pPr>
        <w:autoSpaceDE w:val="0"/>
        <w:autoSpaceDN w:val="0"/>
        <w:adjustRightInd w:val="0"/>
        <w:spacing w:after="0" w:line="240" w:lineRule="auto"/>
        <w:ind w:firstLine="720"/>
        <w:jc w:val="both"/>
        <w:rPr>
          <w:rFonts w:ascii="Arial" w:hAnsi="Arial" w:cs="Arial"/>
          <w:lang w:val="mk-MK"/>
        </w:rPr>
      </w:pPr>
      <w:r w:rsidRPr="00B96BDF">
        <w:rPr>
          <w:rFonts w:ascii="Arial" w:hAnsi="Arial" w:cs="Arial"/>
          <w:lang w:val="mk-MK"/>
        </w:rPr>
        <w:t xml:space="preserve">Дата </w:t>
      </w:r>
    </w:p>
    <w:p w14:paraId="2DF7985A" w14:textId="7FD9D0B2" w:rsidR="00945E82" w:rsidRPr="00B96BDF" w:rsidRDefault="00945E82" w:rsidP="00945E82">
      <w:pPr>
        <w:autoSpaceDE w:val="0"/>
        <w:autoSpaceDN w:val="0"/>
        <w:adjustRightInd w:val="0"/>
        <w:spacing w:after="0" w:line="240" w:lineRule="auto"/>
        <w:jc w:val="both"/>
        <w:rPr>
          <w:rFonts w:ascii="Arial" w:hAnsi="Arial" w:cs="Arial"/>
          <w:lang w:val="mk-MK"/>
        </w:rPr>
      </w:pPr>
      <w:r w:rsidRPr="00B96BDF">
        <w:rPr>
          <w:rFonts w:ascii="Arial" w:hAnsi="Arial" w:cs="Arial"/>
          <w:lang w:val="mk-MK"/>
        </w:rPr>
        <w:t xml:space="preserve">   Јули 202</w:t>
      </w:r>
      <w:r w:rsidR="0068577B" w:rsidRPr="00B96BDF">
        <w:rPr>
          <w:rFonts w:ascii="Arial" w:hAnsi="Arial" w:cs="Arial"/>
          <w:lang w:val="mk-MK"/>
        </w:rPr>
        <w:t>5</w:t>
      </w:r>
      <w:r w:rsidRPr="00B96BDF">
        <w:rPr>
          <w:rFonts w:ascii="Arial" w:hAnsi="Arial" w:cs="Arial"/>
          <w:lang w:val="mk-MK"/>
        </w:rPr>
        <w:t xml:space="preserve"> г.</w:t>
      </w:r>
      <w:r w:rsidRPr="00B96BDF">
        <w:rPr>
          <w:rFonts w:ascii="Arial" w:hAnsi="Arial" w:cs="Arial"/>
          <w:lang w:val="mk-MK"/>
        </w:rPr>
        <w:tab/>
      </w:r>
      <w:r w:rsidRPr="00B96BDF">
        <w:rPr>
          <w:rFonts w:ascii="Arial" w:hAnsi="Arial" w:cs="Arial"/>
          <w:lang w:val="mk-MK"/>
        </w:rPr>
        <w:tab/>
        <w:t>М.П.</w:t>
      </w:r>
    </w:p>
    <w:p w14:paraId="0E9C7849" w14:textId="77777777" w:rsidR="00AA28DA" w:rsidRPr="00B96BDF" w:rsidRDefault="00945E82" w:rsidP="00945E82">
      <w:pPr>
        <w:autoSpaceDE w:val="0"/>
        <w:autoSpaceDN w:val="0"/>
        <w:adjustRightInd w:val="0"/>
        <w:spacing w:after="0" w:line="240" w:lineRule="auto"/>
        <w:jc w:val="both"/>
        <w:rPr>
          <w:rFonts w:ascii="Arial" w:hAnsi="Arial" w:cs="Arial"/>
          <w:lang w:val="mk-MK"/>
        </w:rPr>
      </w:pPr>
      <w:r w:rsidRPr="00B96BDF">
        <w:rPr>
          <w:rFonts w:ascii="Arial" w:hAnsi="Arial" w:cs="Arial"/>
          <w:lang w:val="mk-MK"/>
        </w:rPr>
        <w:t xml:space="preserve">   с. Умин Дол</w:t>
      </w:r>
    </w:p>
    <w:p w14:paraId="23BF35DA" w14:textId="77777777" w:rsidR="00945E82" w:rsidRPr="00B96BDF" w:rsidRDefault="00AA28DA" w:rsidP="00945E82">
      <w:pPr>
        <w:autoSpaceDE w:val="0"/>
        <w:autoSpaceDN w:val="0"/>
        <w:adjustRightInd w:val="0"/>
        <w:spacing w:after="0" w:line="240" w:lineRule="auto"/>
        <w:jc w:val="both"/>
        <w:rPr>
          <w:rFonts w:ascii="Arial" w:hAnsi="Arial" w:cs="Arial"/>
          <w:lang w:val="mk-MK"/>
        </w:rPr>
      </w:pPr>
      <w:r w:rsidRPr="00B96BDF">
        <w:rPr>
          <w:rFonts w:ascii="Arial" w:hAnsi="Arial" w:cs="Arial"/>
          <w:lang w:val="mk-MK"/>
        </w:rPr>
        <w:tab/>
      </w:r>
      <w:r w:rsidRPr="00B96BDF">
        <w:rPr>
          <w:rFonts w:ascii="Arial" w:hAnsi="Arial" w:cs="Arial"/>
          <w:lang w:val="mk-MK"/>
        </w:rPr>
        <w:tab/>
      </w:r>
      <w:r w:rsidR="00945E82" w:rsidRPr="00B96BDF">
        <w:rPr>
          <w:rFonts w:ascii="Arial" w:hAnsi="Arial" w:cs="Arial"/>
          <w:lang w:val="mk-MK"/>
        </w:rPr>
        <w:tab/>
      </w:r>
      <w:r w:rsidR="00945E82" w:rsidRPr="00B96BDF">
        <w:rPr>
          <w:rFonts w:ascii="Arial" w:hAnsi="Arial" w:cs="Arial"/>
          <w:lang w:val="mk-MK"/>
        </w:rPr>
        <w:tab/>
      </w:r>
      <w:r w:rsidR="00945E82" w:rsidRPr="00B96BDF">
        <w:rPr>
          <w:rFonts w:ascii="Arial" w:hAnsi="Arial" w:cs="Arial"/>
          <w:lang w:val="mk-MK"/>
        </w:rPr>
        <w:tab/>
      </w:r>
      <w:r w:rsidR="00945E82" w:rsidRPr="00B96BDF">
        <w:rPr>
          <w:rFonts w:ascii="Arial" w:hAnsi="Arial" w:cs="Arial"/>
          <w:lang w:val="mk-MK"/>
        </w:rPr>
        <w:tab/>
      </w:r>
      <w:r w:rsidR="00945E82" w:rsidRPr="00B96BDF">
        <w:rPr>
          <w:rFonts w:ascii="Arial" w:hAnsi="Arial" w:cs="Arial"/>
          <w:lang w:val="mk-MK"/>
        </w:rPr>
        <w:tab/>
        <w:t xml:space="preserve">          </w:t>
      </w:r>
      <w:r w:rsidR="000C2C73" w:rsidRPr="00B96BDF">
        <w:rPr>
          <w:rFonts w:ascii="Arial" w:hAnsi="Arial" w:cs="Arial"/>
          <w:lang w:val="mk-MK"/>
        </w:rPr>
        <w:t>Д</w:t>
      </w:r>
      <w:r w:rsidR="00945E82" w:rsidRPr="00B96BDF">
        <w:rPr>
          <w:rFonts w:ascii="Arial" w:hAnsi="Arial" w:cs="Arial"/>
          <w:lang w:val="mk-MK"/>
        </w:rPr>
        <w:t>иректор</w:t>
      </w:r>
    </w:p>
    <w:p w14:paraId="7981C1E9" w14:textId="77777777" w:rsidR="00AA28DA" w:rsidRPr="00B96BDF" w:rsidRDefault="00AA28DA" w:rsidP="00945E82">
      <w:pPr>
        <w:autoSpaceDE w:val="0"/>
        <w:autoSpaceDN w:val="0"/>
        <w:adjustRightInd w:val="0"/>
        <w:spacing w:after="0" w:line="240" w:lineRule="auto"/>
        <w:jc w:val="both"/>
        <w:rPr>
          <w:rFonts w:ascii="Arial" w:hAnsi="Arial" w:cs="Arial"/>
          <w:lang w:val="mk-MK"/>
        </w:rPr>
      </w:pPr>
    </w:p>
    <w:p w14:paraId="01F9000F" w14:textId="77777777" w:rsidR="00945E82" w:rsidRPr="00B96BDF" w:rsidRDefault="00945E82" w:rsidP="00945E82">
      <w:pPr>
        <w:autoSpaceDE w:val="0"/>
        <w:autoSpaceDN w:val="0"/>
        <w:adjustRightInd w:val="0"/>
        <w:spacing w:after="0" w:line="240" w:lineRule="auto"/>
        <w:jc w:val="both"/>
        <w:rPr>
          <w:rFonts w:ascii="Arial" w:hAnsi="Arial" w:cs="Arial"/>
          <w:lang w:val="mk-MK"/>
        </w:rPr>
      </w:pPr>
    </w:p>
    <w:p w14:paraId="4883EF07" w14:textId="77777777" w:rsidR="00945E82" w:rsidRPr="00B96BDF" w:rsidRDefault="00945E82" w:rsidP="00945E82">
      <w:pPr>
        <w:autoSpaceDE w:val="0"/>
        <w:autoSpaceDN w:val="0"/>
        <w:adjustRightInd w:val="0"/>
        <w:spacing w:after="0" w:line="240" w:lineRule="auto"/>
        <w:jc w:val="both"/>
        <w:rPr>
          <w:rFonts w:ascii="Arial" w:hAnsi="Arial" w:cs="Arial"/>
          <w:lang w:val="mk-MK"/>
        </w:rPr>
      </w:pP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t>--------------------------------------------------</w:t>
      </w:r>
    </w:p>
    <w:p w14:paraId="0875C680" w14:textId="571DC91E" w:rsidR="00D34C1B" w:rsidRPr="00B96BDF" w:rsidRDefault="00945E82" w:rsidP="00EF0A3D">
      <w:pPr>
        <w:autoSpaceDE w:val="0"/>
        <w:autoSpaceDN w:val="0"/>
        <w:adjustRightInd w:val="0"/>
        <w:spacing w:after="0" w:line="240" w:lineRule="auto"/>
        <w:jc w:val="both"/>
        <w:rPr>
          <w:rFonts w:ascii="Arial" w:hAnsi="Arial" w:cs="Arial"/>
          <w:color w:val="00B050"/>
          <w:lang w:val="mk-MK"/>
        </w:rPr>
      </w:pP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Pr="00B96BDF">
        <w:rPr>
          <w:rFonts w:ascii="Arial" w:hAnsi="Arial" w:cs="Arial"/>
          <w:lang w:val="mk-MK"/>
        </w:rPr>
        <w:tab/>
      </w:r>
      <w:r w:rsidR="0068577B" w:rsidRPr="00B96BDF">
        <w:rPr>
          <w:rFonts w:ascii="Arial" w:hAnsi="Arial" w:cs="Arial"/>
          <w:lang w:val="mk-MK"/>
        </w:rPr>
        <w:t>Мирослав Димевски</w:t>
      </w:r>
    </w:p>
    <w:sectPr w:rsidR="00D34C1B" w:rsidRPr="00B96BDF" w:rsidSect="00CA2EE0">
      <w:footerReference w:type="default" r:id="rId11"/>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B510" w14:textId="77777777" w:rsidR="00A161CD" w:rsidRDefault="00A161CD" w:rsidP="00B8550E">
      <w:pPr>
        <w:spacing w:after="0" w:line="240" w:lineRule="auto"/>
      </w:pPr>
      <w:r>
        <w:separator/>
      </w:r>
    </w:p>
  </w:endnote>
  <w:endnote w:type="continuationSeparator" w:id="0">
    <w:p w14:paraId="791620D1" w14:textId="77777777" w:rsidR="00A161CD" w:rsidRDefault="00A161CD" w:rsidP="00B8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BECA" w14:textId="77777777" w:rsidR="00B96BDF" w:rsidRDefault="00B96BDF">
    <w:pPr>
      <w:pStyle w:val="Footer"/>
      <w:jc w:val="right"/>
    </w:pPr>
    <w:r>
      <w:fldChar w:fldCharType="begin"/>
    </w:r>
    <w:r>
      <w:instrText xml:space="preserve"> PAGE   \* MERGEFORMAT </w:instrText>
    </w:r>
    <w:r>
      <w:fldChar w:fldCharType="separate"/>
    </w:r>
    <w:r>
      <w:rPr>
        <w:noProof/>
      </w:rPr>
      <w:t>31</w:t>
    </w:r>
    <w:r>
      <w:rPr>
        <w:noProof/>
      </w:rPr>
      <w:fldChar w:fldCharType="end"/>
    </w:r>
  </w:p>
  <w:p w14:paraId="74CFFFAE" w14:textId="77777777" w:rsidR="00B96BDF" w:rsidRDefault="00B9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3081" w14:textId="77777777" w:rsidR="00A161CD" w:rsidRDefault="00A161CD" w:rsidP="00B8550E">
      <w:pPr>
        <w:spacing w:after="0" w:line="240" w:lineRule="auto"/>
      </w:pPr>
      <w:r>
        <w:separator/>
      </w:r>
    </w:p>
  </w:footnote>
  <w:footnote w:type="continuationSeparator" w:id="0">
    <w:p w14:paraId="76EAEFB6" w14:textId="77777777" w:rsidR="00A161CD" w:rsidRDefault="00A161CD" w:rsidP="00B85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bullet"/>
      <w:lvlText w:val=""/>
      <w:lvlJc w:val="left"/>
      <w:pPr>
        <w:tabs>
          <w:tab w:val="num" w:pos="0"/>
        </w:tabs>
        <w:ind w:left="1080" w:hanging="360"/>
      </w:pPr>
      <w:rPr>
        <w:rFonts w:ascii="Symbol" w:hAnsi="Symbol"/>
      </w:rPr>
    </w:lvl>
  </w:abstractNum>
  <w:abstractNum w:abstractNumId="1" w15:restartNumberingAfterBreak="0">
    <w:nsid w:val="00000003"/>
    <w:multiLevelType w:val="singleLevel"/>
    <w:tmpl w:val="00000003"/>
    <w:name w:val="WW8Num6"/>
    <w:lvl w:ilvl="0">
      <w:start w:val="1"/>
      <w:numFmt w:val="decimal"/>
      <w:lvlText w:val="%1."/>
      <w:lvlJc w:val="left"/>
      <w:pPr>
        <w:tabs>
          <w:tab w:val="num" w:pos="0"/>
        </w:tabs>
        <w:ind w:left="750" w:hanging="360"/>
      </w:pPr>
    </w:lvl>
  </w:abstractNum>
  <w:abstractNum w:abstractNumId="2"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9"/>
    <w:lvl w:ilvl="0">
      <w:start w:val="1"/>
      <w:numFmt w:val="bullet"/>
      <w:lvlText w:val=""/>
      <w:lvlJc w:val="left"/>
      <w:pPr>
        <w:tabs>
          <w:tab w:val="num" w:pos="-436"/>
        </w:tabs>
        <w:ind w:left="644" w:hanging="360"/>
      </w:pPr>
      <w:rPr>
        <w:rFonts w:ascii="Symbol" w:hAnsi="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7"/>
    <w:multiLevelType w:val="singleLevel"/>
    <w:tmpl w:val="00000007"/>
    <w:name w:val="WW8Num12"/>
    <w:lvl w:ilvl="0">
      <w:start w:val="8"/>
      <w:numFmt w:val="decimal"/>
      <w:lvlText w:val="%1."/>
      <w:lvlJc w:val="left"/>
      <w:pPr>
        <w:tabs>
          <w:tab w:val="num" w:pos="0"/>
        </w:tabs>
        <w:ind w:left="360" w:hanging="360"/>
      </w:pPr>
      <w:rPr>
        <w:b/>
      </w:rPr>
    </w:lvl>
  </w:abstractNum>
  <w:abstractNum w:abstractNumId="6" w15:restartNumberingAfterBreak="0">
    <w:nsid w:val="09EF471E"/>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77F23"/>
    <w:multiLevelType w:val="hybridMultilevel"/>
    <w:tmpl w:val="9558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C1D93"/>
    <w:multiLevelType w:val="multilevel"/>
    <w:tmpl w:val="713A3C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3334B90"/>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45BEB"/>
    <w:multiLevelType w:val="hybridMultilevel"/>
    <w:tmpl w:val="AFCA5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537D48"/>
    <w:multiLevelType w:val="multilevel"/>
    <w:tmpl w:val="74CAF104"/>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F61324"/>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34E4A"/>
    <w:multiLevelType w:val="multilevel"/>
    <w:tmpl w:val="8420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A08C2"/>
    <w:multiLevelType w:val="multilevel"/>
    <w:tmpl w:val="4CE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B51FB"/>
    <w:multiLevelType w:val="multilevel"/>
    <w:tmpl w:val="8B0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66F50"/>
    <w:multiLevelType w:val="hybridMultilevel"/>
    <w:tmpl w:val="4990B21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2B5E63DA"/>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704A7"/>
    <w:multiLevelType w:val="hybridMultilevel"/>
    <w:tmpl w:val="56B48E4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32CA3AD9"/>
    <w:multiLevelType w:val="hybridMultilevel"/>
    <w:tmpl w:val="BE9E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F6241"/>
    <w:multiLevelType w:val="multilevel"/>
    <w:tmpl w:val="47FC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C1657"/>
    <w:multiLevelType w:val="hybridMultilevel"/>
    <w:tmpl w:val="93B4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E1FD8"/>
    <w:multiLevelType w:val="hybridMultilevel"/>
    <w:tmpl w:val="AFCA5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966080"/>
    <w:multiLevelType w:val="hybridMultilevel"/>
    <w:tmpl w:val="EE827D72"/>
    <w:lvl w:ilvl="0" w:tplc="84460ADC">
      <w:start w:val="3"/>
      <w:numFmt w:val="decimal"/>
      <w:lvlText w:val="%1."/>
      <w:lvlJc w:val="left"/>
      <w:pPr>
        <w:ind w:left="360" w:hanging="360"/>
      </w:pPr>
      <w:rPr>
        <w:rFonts w:hint="default"/>
        <w:i w:val="0"/>
      </w:rPr>
    </w:lvl>
    <w:lvl w:ilvl="1" w:tplc="042F0019" w:tentative="1">
      <w:start w:val="1"/>
      <w:numFmt w:val="lowerLetter"/>
      <w:lvlText w:val="%2."/>
      <w:lvlJc w:val="left"/>
      <w:pPr>
        <w:ind w:left="1140" w:hanging="360"/>
      </w:pPr>
    </w:lvl>
    <w:lvl w:ilvl="2" w:tplc="042F001B" w:tentative="1">
      <w:start w:val="1"/>
      <w:numFmt w:val="lowerRoman"/>
      <w:lvlText w:val="%3."/>
      <w:lvlJc w:val="right"/>
      <w:pPr>
        <w:ind w:left="1860" w:hanging="180"/>
      </w:pPr>
    </w:lvl>
    <w:lvl w:ilvl="3" w:tplc="042F000F" w:tentative="1">
      <w:start w:val="1"/>
      <w:numFmt w:val="decimal"/>
      <w:lvlText w:val="%4."/>
      <w:lvlJc w:val="left"/>
      <w:pPr>
        <w:ind w:left="2580" w:hanging="360"/>
      </w:pPr>
    </w:lvl>
    <w:lvl w:ilvl="4" w:tplc="042F0019" w:tentative="1">
      <w:start w:val="1"/>
      <w:numFmt w:val="lowerLetter"/>
      <w:lvlText w:val="%5."/>
      <w:lvlJc w:val="left"/>
      <w:pPr>
        <w:ind w:left="3300" w:hanging="360"/>
      </w:pPr>
    </w:lvl>
    <w:lvl w:ilvl="5" w:tplc="042F001B" w:tentative="1">
      <w:start w:val="1"/>
      <w:numFmt w:val="lowerRoman"/>
      <w:lvlText w:val="%6."/>
      <w:lvlJc w:val="right"/>
      <w:pPr>
        <w:ind w:left="4020" w:hanging="180"/>
      </w:pPr>
    </w:lvl>
    <w:lvl w:ilvl="6" w:tplc="042F000F" w:tentative="1">
      <w:start w:val="1"/>
      <w:numFmt w:val="decimal"/>
      <w:lvlText w:val="%7."/>
      <w:lvlJc w:val="left"/>
      <w:pPr>
        <w:ind w:left="4740" w:hanging="360"/>
      </w:pPr>
    </w:lvl>
    <w:lvl w:ilvl="7" w:tplc="042F0019" w:tentative="1">
      <w:start w:val="1"/>
      <w:numFmt w:val="lowerLetter"/>
      <w:lvlText w:val="%8."/>
      <w:lvlJc w:val="left"/>
      <w:pPr>
        <w:ind w:left="5460" w:hanging="360"/>
      </w:pPr>
    </w:lvl>
    <w:lvl w:ilvl="8" w:tplc="042F001B" w:tentative="1">
      <w:start w:val="1"/>
      <w:numFmt w:val="lowerRoman"/>
      <w:lvlText w:val="%9."/>
      <w:lvlJc w:val="right"/>
      <w:pPr>
        <w:ind w:left="6180" w:hanging="180"/>
      </w:pPr>
    </w:lvl>
  </w:abstractNum>
  <w:abstractNum w:abstractNumId="24" w15:restartNumberingAfterBreak="0">
    <w:nsid w:val="38612BA6"/>
    <w:multiLevelType w:val="multilevel"/>
    <w:tmpl w:val="E7F2C87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EA74176"/>
    <w:multiLevelType w:val="hybridMultilevel"/>
    <w:tmpl w:val="6B0E8C6E"/>
    <w:lvl w:ilvl="0" w:tplc="D24A154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746A82"/>
    <w:multiLevelType w:val="hybridMultilevel"/>
    <w:tmpl w:val="AFCA5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984D8F"/>
    <w:multiLevelType w:val="multilevel"/>
    <w:tmpl w:val="5A7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5495E"/>
    <w:multiLevelType w:val="multilevel"/>
    <w:tmpl w:val="DF5E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F2866"/>
    <w:multiLevelType w:val="hybridMultilevel"/>
    <w:tmpl w:val="015A2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77FE"/>
    <w:multiLevelType w:val="hybridMultilevel"/>
    <w:tmpl w:val="BB7C06D8"/>
    <w:lvl w:ilvl="0" w:tplc="9DD80EE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211DC"/>
    <w:multiLevelType w:val="multilevel"/>
    <w:tmpl w:val="AA1E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F5C28"/>
    <w:multiLevelType w:val="hybridMultilevel"/>
    <w:tmpl w:val="C1381C42"/>
    <w:lvl w:ilvl="0" w:tplc="7D827DFC">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532F36"/>
    <w:multiLevelType w:val="hybridMultilevel"/>
    <w:tmpl w:val="B4C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376D4"/>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417ED"/>
    <w:multiLevelType w:val="multilevel"/>
    <w:tmpl w:val="4D0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C02FB"/>
    <w:multiLevelType w:val="multilevel"/>
    <w:tmpl w:val="FC9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03CC6"/>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B147E3"/>
    <w:multiLevelType w:val="multilevel"/>
    <w:tmpl w:val="05D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31AE5"/>
    <w:multiLevelType w:val="multilevel"/>
    <w:tmpl w:val="F2E2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F5480"/>
    <w:multiLevelType w:val="multilevel"/>
    <w:tmpl w:val="1550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874DAA"/>
    <w:multiLevelType w:val="multilevel"/>
    <w:tmpl w:val="774E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A35B1"/>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E525E"/>
    <w:multiLevelType w:val="hybridMultilevel"/>
    <w:tmpl w:val="2A8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158EA"/>
    <w:multiLevelType w:val="multilevel"/>
    <w:tmpl w:val="A4C8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4155"/>
    <w:multiLevelType w:val="hybridMultilevel"/>
    <w:tmpl w:val="AFCA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111C3"/>
    <w:multiLevelType w:val="multilevel"/>
    <w:tmpl w:val="221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24"/>
  </w:num>
  <w:num w:numId="4">
    <w:abstractNumId w:val="30"/>
  </w:num>
  <w:num w:numId="5">
    <w:abstractNumId w:val="32"/>
  </w:num>
  <w:num w:numId="6">
    <w:abstractNumId w:val="1"/>
  </w:num>
  <w:num w:numId="7">
    <w:abstractNumId w:val="19"/>
  </w:num>
  <w:num w:numId="8">
    <w:abstractNumId w:val="16"/>
  </w:num>
  <w:num w:numId="9">
    <w:abstractNumId w:val="18"/>
  </w:num>
  <w:num w:numId="10">
    <w:abstractNumId w:val="27"/>
  </w:num>
  <w:num w:numId="11">
    <w:abstractNumId w:val="11"/>
  </w:num>
  <w:num w:numId="12">
    <w:abstractNumId w:val="39"/>
  </w:num>
  <w:num w:numId="13">
    <w:abstractNumId w:val="15"/>
  </w:num>
  <w:num w:numId="14">
    <w:abstractNumId w:val="46"/>
  </w:num>
  <w:num w:numId="15">
    <w:abstractNumId w:val="40"/>
  </w:num>
  <w:num w:numId="16">
    <w:abstractNumId w:val="33"/>
  </w:num>
  <w:num w:numId="17">
    <w:abstractNumId w:val="43"/>
  </w:num>
  <w:num w:numId="18">
    <w:abstractNumId w:val="7"/>
  </w:num>
  <w:num w:numId="19">
    <w:abstractNumId w:val="37"/>
  </w:num>
  <w:num w:numId="20">
    <w:abstractNumId w:val="12"/>
  </w:num>
  <w:num w:numId="21">
    <w:abstractNumId w:val="42"/>
  </w:num>
  <w:num w:numId="22">
    <w:abstractNumId w:val="45"/>
  </w:num>
  <w:num w:numId="23">
    <w:abstractNumId w:val="17"/>
  </w:num>
  <w:num w:numId="24">
    <w:abstractNumId w:val="34"/>
  </w:num>
  <w:num w:numId="25">
    <w:abstractNumId w:val="9"/>
  </w:num>
  <w:num w:numId="26">
    <w:abstractNumId w:val="6"/>
  </w:num>
  <w:num w:numId="27">
    <w:abstractNumId w:val="29"/>
  </w:num>
  <w:num w:numId="28">
    <w:abstractNumId w:val="10"/>
  </w:num>
  <w:num w:numId="29">
    <w:abstractNumId w:val="26"/>
  </w:num>
  <w:num w:numId="30">
    <w:abstractNumId w:val="21"/>
  </w:num>
  <w:num w:numId="31">
    <w:abstractNumId w:val="22"/>
  </w:num>
  <w:num w:numId="32">
    <w:abstractNumId w:val="25"/>
  </w:num>
  <w:num w:numId="33">
    <w:abstractNumId w:val="20"/>
  </w:num>
  <w:num w:numId="34">
    <w:abstractNumId w:val="31"/>
  </w:num>
  <w:num w:numId="35">
    <w:abstractNumId w:val="36"/>
  </w:num>
  <w:num w:numId="36">
    <w:abstractNumId w:val="13"/>
  </w:num>
  <w:num w:numId="37">
    <w:abstractNumId w:val="44"/>
  </w:num>
  <w:num w:numId="38">
    <w:abstractNumId w:val="35"/>
  </w:num>
  <w:num w:numId="39">
    <w:abstractNumId w:val="14"/>
  </w:num>
  <w:num w:numId="40">
    <w:abstractNumId w:val="41"/>
  </w:num>
  <w:num w:numId="41">
    <w:abstractNumId w:val="28"/>
  </w:num>
  <w:num w:numId="42">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B7"/>
    <w:rsid w:val="00016655"/>
    <w:rsid w:val="00017DDB"/>
    <w:rsid w:val="000218AB"/>
    <w:rsid w:val="000232CB"/>
    <w:rsid w:val="000307F9"/>
    <w:rsid w:val="00031B7A"/>
    <w:rsid w:val="0003385E"/>
    <w:rsid w:val="000379AE"/>
    <w:rsid w:val="00040D9E"/>
    <w:rsid w:val="00041E40"/>
    <w:rsid w:val="00043033"/>
    <w:rsid w:val="00051720"/>
    <w:rsid w:val="000529A1"/>
    <w:rsid w:val="0005566E"/>
    <w:rsid w:val="000556B8"/>
    <w:rsid w:val="00056DAA"/>
    <w:rsid w:val="00057BE0"/>
    <w:rsid w:val="00060CFD"/>
    <w:rsid w:val="00071C22"/>
    <w:rsid w:val="00076760"/>
    <w:rsid w:val="00080985"/>
    <w:rsid w:val="00084345"/>
    <w:rsid w:val="00090F48"/>
    <w:rsid w:val="0009782D"/>
    <w:rsid w:val="000A0076"/>
    <w:rsid w:val="000A2097"/>
    <w:rsid w:val="000A3366"/>
    <w:rsid w:val="000A4B94"/>
    <w:rsid w:val="000B6127"/>
    <w:rsid w:val="000C1123"/>
    <w:rsid w:val="000C1B11"/>
    <w:rsid w:val="000C2C73"/>
    <w:rsid w:val="000C3EB1"/>
    <w:rsid w:val="000D0EF2"/>
    <w:rsid w:val="000D178F"/>
    <w:rsid w:val="000D412A"/>
    <w:rsid w:val="000D584C"/>
    <w:rsid w:val="000E191E"/>
    <w:rsid w:val="000E3249"/>
    <w:rsid w:val="000E3606"/>
    <w:rsid w:val="000E6856"/>
    <w:rsid w:val="000F1FF7"/>
    <w:rsid w:val="000F2EE3"/>
    <w:rsid w:val="000F38C3"/>
    <w:rsid w:val="000F7123"/>
    <w:rsid w:val="00100396"/>
    <w:rsid w:val="00105445"/>
    <w:rsid w:val="00107447"/>
    <w:rsid w:val="00107735"/>
    <w:rsid w:val="0011060E"/>
    <w:rsid w:val="00111B9A"/>
    <w:rsid w:val="00113624"/>
    <w:rsid w:val="001177EC"/>
    <w:rsid w:val="00121083"/>
    <w:rsid w:val="0012279C"/>
    <w:rsid w:val="00123268"/>
    <w:rsid w:val="00125A80"/>
    <w:rsid w:val="00130AB9"/>
    <w:rsid w:val="001333C8"/>
    <w:rsid w:val="001419E0"/>
    <w:rsid w:val="00144144"/>
    <w:rsid w:val="00144754"/>
    <w:rsid w:val="0015457E"/>
    <w:rsid w:val="0015770B"/>
    <w:rsid w:val="00157B04"/>
    <w:rsid w:val="00160F3B"/>
    <w:rsid w:val="00161E91"/>
    <w:rsid w:val="00164A35"/>
    <w:rsid w:val="00166642"/>
    <w:rsid w:val="00173A0D"/>
    <w:rsid w:val="0017504C"/>
    <w:rsid w:val="001760EC"/>
    <w:rsid w:val="0018004E"/>
    <w:rsid w:val="0018055D"/>
    <w:rsid w:val="001817CF"/>
    <w:rsid w:val="00182265"/>
    <w:rsid w:val="001979AD"/>
    <w:rsid w:val="001A2031"/>
    <w:rsid w:val="001A4AA7"/>
    <w:rsid w:val="001A5175"/>
    <w:rsid w:val="001A7905"/>
    <w:rsid w:val="001B09E6"/>
    <w:rsid w:val="001B3FA8"/>
    <w:rsid w:val="001B4D75"/>
    <w:rsid w:val="001B556C"/>
    <w:rsid w:val="001B5CAF"/>
    <w:rsid w:val="001B7E76"/>
    <w:rsid w:val="001C08FE"/>
    <w:rsid w:val="001C3DD8"/>
    <w:rsid w:val="001D2E33"/>
    <w:rsid w:val="001D38B4"/>
    <w:rsid w:val="001D4029"/>
    <w:rsid w:val="001E08B7"/>
    <w:rsid w:val="001E0E5E"/>
    <w:rsid w:val="001E120E"/>
    <w:rsid w:val="001E41F3"/>
    <w:rsid w:val="001F0D1A"/>
    <w:rsid w:val="001F0E13"/>
    <w:rsid w:val="00200D58"/>
    <w:rsid w:val="002011B8"/>
    <w:rsid w:val="00202744"/>
    <w:rsid w:val="00207AB5"/>
    <w:rsid w:val="00210599"/>
    <w:rsid w:val="00212268"/>
    <w:rsid w:val="00226FBB"/>
    <w:rsid w:val="00233E0A"/>
    <w:rsid w:val="00240C0B"/>
    <w:rsid w:val="00247112"/>
    <w:rsid w:val="00251A49"/>
    <w:rsid w:val="00253CE3"/>
    <w:rsid w:val="002546C8"/>
    <w:rsid w:val="002558EA"/>
    <w:rsid w:val="0025619E"/>
    <w:rsid w:val="00261773"/>
    <w:rsid w:val="0027269A"/>
    <w:rsid w:val="002772C3"/>
    <w:rsid w:val="00281D37"/>
    <w:rsid w:val="00287DC5"/>
    <w:rsid w:val="002A27E6"/>
    <w:rsid w:val="002A3E73"/>
    <w:rsid w:val="002A4658"/>
    <w:rsid w:val="002A66AF"/>
    <w:rsid w:val="002B11C0"/>
    <w:rsid w:val="002B3ED0"/>
    <w:rsid w:val="002B4692"/>
    <w:rsid w:val="002B4C06"/>
    <w:rsid w:val="002B7CDE"/>
    <w:rsid w:val="002C1B2B"/>
    <w:rsid w:val="002C2FBB"/>
    <w:rsid w:val="002C34C0"/>
    <w:rsid w:val="002C6F08"/>
    <w:rsid w:val="002D1F8E"/>
    <w:rsid w:val="002D2FE8"/>
    <w:rsid w:val="002D377B"/>
    <w:rsid w:val="002E50D1"/>
    <w:rsid w:val="002E7560"/>
    <w:rsid w:val="002E7ADD"/>
    <w:rsid w:val="0030272A"/>
    <w:rsid w:val="00302E06"/>
    <w:rsid w:val="0030416C"/>
    <w:rsid w:val="00305BE0"/>
    <w:rsid w:val="003078B4"/>
    <w:rsid w:val="003177C0"/>
    <w:rsid w:val="00326CC9"/>
    <w:rsid w:val="00330216"/>
    <w:rsid w:val="00331315"/>
    <w:rsid w:val="00333B61"/>
    <w:rsid w:val="00334A86"/>
    <w:rsid w:val="00336D98"/>
    <w:rsid w:val="0034100F"/>
    <w:rsid w:val="00342B89"/>
    <w:rsid w:val="00345684"/>
    <w:rsid w:val="00352A85"/>
    <w:rsid w:val="0035307C"/>
    <w:rsid w:val="003536CC"/>
    <w:rsid w:val="00354E70"/>
    <w:rsid w:val="00361574"/>
    <w:rsid w:val="00367B92"/>
    <w:rsid w:val="0037149C"/>
    <w:rsid w:val="003754BF"/>
    <w:rsid w:val="00376305"/>
    <w:rsid w:val="00376374"/>
    <w:rsid w:val="0037726B"/>
    <w:rsid w:val="00383B5E"/>
    <w:rsid w:val="00392F50"/>
    <w:rsid w:val="00394E21"/>
    <w:rsid w:val="003955D7"/>
    <w:rsid w:val="00395761"/>
    <w:rsid w:val="003B0709"/>
    <w:rsid w:val="003B1C04"/>
    <w:rsid w:val="003B41F7"/>
    <w:rsid w:val="003B60C3"/>
    <w:rsid w:val="003C2A08"/>
    <w:rsid w:val="003C2E52"/>
    <w:rsid w:val="003C698D"/>
    <w:rsid w:val="003D1800"/>
    <w:rsid w:val="003D43A7"/>
    <w:rsid w:val="003E3B6D"/>
    <w:rsid w:val="003E5B72"/>
    <w:rsid w:val="003F2C55"/>
    <w:rsid w:val="003F36BB"/>
    <w:rsid w:val="003F3F3F"/>
    <w:rsid w:val="003F540B"/>
    <w:rsid w:val="00403C70"/>
    <w:rsid w:val="00422192"/>
    <w:rsid w:val="00425E95"/>
    <w:rsid w:val="004361CB"/>
    <w:rsid w:val="004366EE"/>
    <w:rsid w:val="004369B1"/>
    <w:rsid w:val="004438A9"/>
    <w:rsid w:val="00443FC1"/>
    <w:rsid w:val="00444294"/>
    <w:rsid w:val="00453FCD"/>
    <w:rsid w:val="00461DD1"/>
    <w:rsid w:val="0046570D"/>
    <w:rsid w:val="00466DA5"/>
    <w:rsid w:val="00470FCB"/>
    <w:rsid w:val="0047291C"/>
    <w:rsid w:val="00472E97"/>
    <w:rsid w:val="0048046F"/>
    <w:rsid w:val="00486B07"/>
    <w:rsid w:val="00491F9D"/>
    <w:rsid w:val="00492A09"/>
    <w:rsid w:val="004932F2"/>
    <w:rsid w:val="00496139"/>
    <w:rsid w:val="00496C0D"/>
    <w:rsid w:val="004A15F2"/>
    <w:rsid w:val="004A65E5"/>
    <w:rsid w:val="004B2035"/>
    <w:rsid w:val="004C4840"/>
    <w:rsid w:val="004C6C56"/>
    <w:rsid w:val="004D3240"/>
    <w:rsid w:val="004D5259"/>
    <w:rsid w:val="004D550C"/>
    <w:rsid w:val="004E1307"/>
    <w:rsid w:val="004E30C4"/>
    <w:rsid w:val="004E3410"/>
    <w:rsid w:val="004E78B8"/>
    <w:rsid w:val="00507692"/>
    <w:rsid w:val="00507B9A"/>
    <w:rsid w:val="00510C3C"/>
    <w:rsid w:val="00514E9B"/>
    <w:rsid w:val="005156E3"/>
    <w:rsid w:val="0051619B"/>
    <w:rsid w:val="005178A1"/>
    <w:rsid w:val="00517A6D"/>
    <w:rsid w:val="00521A2B"/>
    <w:rsid w:val="00526792"/>
    <w:rsid w:val="00542C22"/>
    <w:rsid w:val="005514AD"/>
    <w:rsid w:val="00552311"/>
    <w:rsid w:val="0056312C"/>
    <w:rsid w:val="00565ACA"/>
    <w:rsid w:val="00566427"/>
    <w:rsid w:val="00575E62"/>
    <w:rsid w:val="00576A7F"/>
    <w:rsid w:val="00591080"/>
    <w:rsid w:val="005A30F1"/>
    <w:rsid w:val="005A45E4"/>
    <w:rsid w:val="005B2A8C"/>
    <w:rsid w:val="005B41C6"/>
    <w:rsid w:val="005B493B"/>
    <w:rsid w:val="005B5353"/>
    <w:rsid w:val="005B747E"/>
    <w:rsid w:val="005C1270"/>
    <w:rsid w:val="005C3D85"/>
    <w:rsid w:val="005C549D"/>
    <w:rsid w:val="005C5F91"/>
    <w:rsid w:val="005C6485"/>
    <w:rsid w:val="005C6C28"/>
    <w:rsid w:val="005D073A"/>
    <w:rsid w:val="005E0B74"/>
    <w:rsid w:val="005E3873"/>
    <w:rsid w:val="005F03C8"/>
    <w:rsid w:val="005F067D"/>
    <w:rsid w:val="005F1740"/>
    <w:rsid w:val="005F17CD"/>
    <w:rsid w:val="005F1B55"/>
    <w:rsid w:val="00604F0E"/>
    <w:rsid w:val="0060591E"/>
    <w:rsid w:val="006061FB"/>
    <w:rsid w:val="00606D17"/>
    <w:rsid w:val="00610606"/>
    <w:rsid w:val="006110FE"/>
    <w:rsid w:val="00614AEC"/>
    <w:rsid w:val="006159AE"/>
    <w:rsid w:val="006306E1"/>
    <w:rsid w:val="00632A66"/>
    <w:rsid w:val="00632B8E"/>
    <w:rsid w:val="00634879"/>
    <w:rsid w:val="0063584E"/>
    <w:rsid w:val="0063735C"/>
    <w:rsid w:val="00637ADB"/>
    <w:rsid w:val="00653C98"/>
    <w:rsid w:val="00654264"/>
    <w:rsid w:val="0065440A"/>
    <w:rsid w:val="00657580"/>
    <w:rsid w:val="00657A5F"/>
    <w:rsid w:val="00665DFE"/>
    <w:rsid w:val="0066648F"/>
    <w:rsid w:val="006729EE"/>
    <w:rsid w:val="0067488D"/>
    <w:rsid w:val="00675A40"/>
    <w:rsid w:val="0068577B"/>
    <w:rsid w:val="00686BE7"/>
    <w:rsid w:val="00690C59"/>
    <w:rsid w:val="006940F6"/>
    <w:rsid w:val="006949E1"/>
    <w:rsid w:val="00694EB5"/>
    <w:rsid w:val="00696951"/>
    <w:rsid w:val="00697452"/>
    <w:rsid w:val="00697AD8"/>
    <w:rsid w:val="006A2BE3"/>
    <w:rsid w:val="006B101F"/>
    <w:rsid w:val="006B13A5"/>
    <w:rsid w:val="006B1725"/>
    <w:rsid w:val="006B2220"/>
    <w:rsid w:val="006B382A"/>
    <w:rsid w:val="006B52FE"/>
    <w:rsid w:val="006B54D4"/>
    <w:rsid w:val="006B59EF"/>
    <w:rsid w:val="006B640D"/>
    <w:rsid w:val="006B6F05"/>
    <w:rsid w:val="006C387C"/>
    <w:rsid w:val="006D274B"/>
    <w:rsid w:val="006E0374"/>
    <w:rsid w:val="006E16CD"/>
    <w:rsid w:val="006E37E9"/>
    <w:rsid w:val="006E3DD4"/>
    <w:rsid w:val="006E41B4"/>
    <w:rsid w:val="006E4EF7"/>
    <w:rsid w:val="006F5DEA"/>
    <w:rsid w:val="006F5F35"/>
    <w:rsid w:val="006F72D8"/>
    <w:rsid w:val="00700514"/>
    <w:rsid w:val="00707A56"/>
    <w:rsid w:val="00715C1F"/>
    <w:rsid w:val="007215FA"/>
    <w:rsid w:val="00724A7F"/>
    <w:rsid w:val="00726D05"/>
    <w:rsid w:val="00730DCF"/>
    <w:rsid w:val="00733A8E"/>
    <w:rsid w:val="00735395"/>
    <w:rsid w:val="00736B61"/>
    <w:rsid w:val="00737A69"/>
    <w:rsid w:val="007404AA"/>
    <w:rsid w:val="00741EEA"/>
    <w:rsid w:val="007452E7"/>
    <w:rsid w:val="00750FE0"/>
    <w:rsid w:val="00753662"/>
    <w:rsid w:val="00753668"/>
    <w:rsid w:val="00753AE3"/>
    <w:rsid w:val="00754995"/>
    <w:rsid w:val="00761BD7"/>
    <w:rsid w:val="00765F10"/>
    <w:rsid w:val="00770EE8"/>
    <w:rsid w:val="00771E4C"/>
    <w:rsid w:val="00772C0A"/>
    <w:rsid w:val="00775163"/>
    <w:rsid w:val="00775428"/>
    <w:rsid w:val="00784CCF"/>
    <w:rsid w:val="00791E8E"/>
    <w:rsid w:val="007A5959"/>
    <w:rsid w:val="007A5F23"/>
    <w:rsid w:val="007B02E9"/>
    <w:rsid w:val="007B0A40"/>
    <w:rsid w:val="007B20B4"/>
    <w:rsid w:val="007B22E0"/>
    <w:rsid w:val="007B479B"/>
    <w:rsid w:val="007B601A"/>
    <w:rsid w:val="007B79DD"/>
    <w:rsid w:val="007E2691"/>
    <w:rsid w:val="007E752C"/>
    <w:rsid w:val="007F037C"/>
    <w:rsid w:val="007F17B2"/>
    <w:rsid w:val="007F32B9"/>
    <w:rsid w:val="007F4DE5"/>
    <w:rsid w:val="007F5EA5"/>
    <w:rsid w:val="007F5F26"/>
    <w:rsid w:val="00802AA1"/>
    <w:rsid w:val="0080642B"/>
    <w:rsid w:val="00806FCC"/>
    <w:rsid w:val="00810AFA"/>
    <w:rsid w:val="00813ACE"/>
    <w:rsid w:val="008151FB"/>
    <w:rsid w:val="0081615B"/>
    <w:rsid w:val="00820DFB"/>
    <w:rsid w:val="00824AF7"/>
    <w:rsid w:val="00842CA4"/>
    <w:rsid w:val="008474B8"/>
    <w:rsid w:val="008476B0"/>
    <w:rsid w:val="00852642"/>
    <w:rsid w:val="00852686"/>
    <w:rsid w:val="00852758"/>
    <w:rsid w:val="0085327A"/>
    <w:rsid w:val="00860708"/>
    <w:rsid w:val="00863276"/>
    <w:rsid w:val="00866545"/>
    <w:rsid w:val="00866C9D"/>
    <w:rsid w:val="00866CD5"/>
    <w:rsid w:val="00870C47"/>
    <w:rsid w:val="008713D4"/>
    <w:rsid w:val="008728A8"/>
    <w:rsid w:val="0087544A"/>
    <w:rsid w:val="00876CE7"/>
    <w:rsid w:val="008823B3"/>
    <w:rsid w:val="00883797"/>
    <w:rsid w:val="00886EFC"/>
    <w:rsid w:val="008909FE"/>
    <w:rsid w:val="0089147A"/>
    <w:rsid w:val="008917BB"/>
    <w:rsid w:val="0089335F"/>
    <w:rsid w:val="0089665A"/>
    <w:rsid w:val="00897BE6"/>
    <w:rsid w:val="008A010D"/>
    <w:rsid w:val="008A12CD"/>
    <w:rsid w:val="008A18FB"/>
    <w:rsid w:val="008A4949"/>
    <w:rsid w:val="008B0803"/>
    <w:rsid w:val="008B2EA7"/>
    <w:rsid w:val="008B2EEA"/>
    <w:rsid w:val="008B3A56"/>
    <w:rsid w:val="008B4694"/>
    <w:rsid w:val="008C1A6D"/>
    <w:rsid w:val="008C1F5B"/>
    <w:rsid w:val="008C2D53"/>
    <w:rsid w:val="008D05F9"/>
    <w:rsid w:val="008E0616"/>
    <w:rsid w:val="008E1E4F"/>
    <w:rsid w:val="008E34A7"/>
    <w:rsid w:val="008E7E3A"/>
    <w:rsid w:val="008F0299"/>
    <w:rsid w:val="008F1560"/>
    <w:rsid w:val="008F3107"/>
    <w:rsid w:val="008F3427"/>
    <w:rsid w:val="008F7C70"/>
    <w:rsid w:val="00905E3F"/>
    <w:rsid w:val="0090731C"/>
    <w:rsid w:val="00910472"/>
    <w:rsid w:val="00920457"/>
    <w:rsid w:val="00925E90"/>
    <w:rsid w:val="009279E6"/>
    <w:rsid w:val="00930056"/>
    <w:rsid w:val="00932095"/>
    <w:rsid w:val="0094195E"/>
    <w:rsid w:val="00941D61"/>
    <w:rsid w:val="00942713"/>
    <w:rsid w:val="00945E82"/>
    <w:rsid w:val="009472B0"/>
    <w:rsid w:val="009501D7"/>
    <w:rsid w:val="00950BA8"/>
    <w:rsid w:val="00951599"/>
    <w:rsid w:val="00954C36"/>
    <w:rsid w:val="00961391"/>
    <w:rsid w:val="009712AC"/>
    <w:rsid w:val="009724B6"/>
    <w:rsid w:val="00973C9B"/>
    <w:rsid w:val="00974277"/>
    <w:rsid w:val="009750E2"/>
    <w:rsid w:val="009763C9"/>
    <w:rsid w:val="0097696B"/>
    <w:rsid w:val="00980564"/>
    <w:rsid w:val="009812A4"/>
    <w:rsid w:val="009826F1"/>
    <w:rsid w:val="00993AD4"/>
    <w:rsid w:val="0099418C"/>
    <w:rsid w:val="00995573"/>
    <w:rsid w:val="009A0CA3"/>
    <w:rsid w:val="009A261C"/>
    <w:rsid w:val="009A28A7"/>
    <w:rsid w:val="009B16B8"/>
    <w:rsid w:val="009B21F7"/>
    <w:rsid w:val="009C0B11"/>
    <w:rsid w:val="009C1C23"/>
    <w:rsid w:val="009C341E"/>
    <w:rsid w:val="009C3448"/>
    <w:rsid w:val="009C5645"/>
    <w:rsid w:val="009C5EF7"/>
    <w:rsid w:val="009D1898"/>
    <w:rsid w:val="009D42AD"/>
    <w:rsid w:val="009E1E58"/>
    <w:rsid w:val="009E655C"/>
    <w:rsid w:val="009F492B"/>
    <w:rsid w:val="009F4DE6"/>
    <w:rsid w:val="009F5791"/>
    <w:rsid w:val="009F62AC"/>
    <w:rsid w:val="00A0147E"/>
    <w:rsid w:val="00A04476"/>
    <w:rsid w:val="00A0542D"/>
    <w:rsid w:val="00A161CD"/>
    <w:rsid w:val="00A21322"/>
    <w:rsid w:val="00A21352"/>
    <w:rsid w:val="00A25B46"/>
    <w:rsid w:val="00A27647"/>
    <w:rsid w:val="00A27678"/>
    <w:rsid w:val="00A2791F"/>
    <w:rsid w:val="00A3637C"/>
    <w:rsid w:val="00A40534"/>
    <w:rsid w:val="00A40721"/>
    <w:rsid w:val="00A40C75"/>
    <w:rsid w:val="00A459ED"/>
    <w:rsid w:val="00A5147D"/>
    <w:rsid w:val="00A5337F"/>
    <w:rsid w:val="00A5626A"/>
    <w:rsid w:val="00A642F6"/>
    <w:rsid w:val="00A64E8B"/>
    <w:rsid w:val="00A66D25"/>
    <w:rsid w:val="00A67A90"/>
    <w:rsid w:val="00A67CB3"/>
    <w:rsid w:val="00A72E9F"/>
    <w:rsid w:val="00A77BD3"/>
    <w:rsid w:val="00A8091E"/>
    <w:rsid w:val="00A84E52"/>
    <w:rsid w:val="00A869F0"/>
    <w:rsid w:val="00A90001"/>
    <w:rsid w:val="00A91AB5"/>
    <w:rsid w:val="00A91BA7"/>
    <w:rsid w:val="00A92787"/>
    <w:rsid w:val="00A9449F"/>
    <w:rsid w:val="00AA137C"/>
    <w:rsid w:val="00AA1972"/>
    <w:rsid w:val="00AA28DA"/>
    <w:rsid w:val="00AA4903"/>
    <w:rsid w:val="00AB146B"/>
    <w:rsid w:val="00AB480A"/>
    <w:rsid w:val="00AC0B2A"/>
    <w:rsid w:val="00AD2AB4"/>
    <w:rsid w:val="00AD6144"/>
    <w:rsid w:val="00AE016F"/>
    <w:rsid w:val="00AE0C24"/>
    <w:rsid w:val="00AE11E9"/>
    <w:rsid w:val="00AE24AD"/>
    <w:rsid w:val="00AE5FD5"/>
    <w:rsid w:val="00AF3728"/>
    <w:rsid w:val="00AF40B7"/>
    <w:rsid w:val="00B034D7"/>
    <w:rsid w:val="00B0693A"/>
    <w:rsid w:val="00B079ED"/>
    <w:rsid w:val="00B10635"/>
    <w:rsid w:val="00B10A21"/>
    <w:rsid w:val="00B20289"/>
    <w:rsid w:val="00B270ED"/>
    <w:rsid w:val="00B27DF2"/>
    <w:rsid w:val="00B309AC"/>
    <w:rsid w:val="00B326F1"/>
    <w:rsid w:val="00B337CE"/>
    <w:rsid w:val="00B33E69"/>
    <w:rsid w:val="00B352C0"/>
    <w:rsid w:val="00B53263"/>
    <w:rsid w:val="00B55531"/>
    <w:rsid w:val="00B569C6"/>
    <w:rsid w:val="00B6333D"/>
    <w:rsid w:val="00B71519"/>
    <w:rsid w:val="00B72075"/>
    <w:rsid w:val="00B7267A"/>
    <w:rsid w:val="00B73ACA"/>
    <w:rsid w:val="00B81BAA"/>
    <w:rsid w:val="00B83AF1"/>
    <w:rsid w:val="00B8550E"/>
    <w:rsid w:val="00B90B4D"/>
    <w:rsid w:val="00B92E5E"/>
    <w:rsid w:val="00B96BDF"/>
    <w:rsid w:val="00B973FE"/>
    <w:rsid w:val="00BA0B79"/>
    <w:rsid w:val="00BA24FA"/>
    <w:rsid w:val="00BA4CF1"/>
    <w:rsid w:val="00BA626B"/>
    <w:rsid w:val="00BA7A04"/>
    <w:rsid w:val="00BB09FF"/>
    <w:rsid w:val="00BB173B"/>
    <w:rsid w:val="00BB40A5"/>
    <w:rsid w:val="00BB67EC"/>
    <w:rsid w:val="00BB7601"/>
    <w:rsid w:val="00BB7E44"/>
    <w:rsid w:val="00BC04C7"/>
    <w:rsid w:val="00BC3901"/>
    <w:rsid w:val="00BC3AA1"/>
    <w:rsid w:val="00BD36F6"/>
    <w:rsid w:val="00BD6BE7"/>
    <w:rsid w:val="00BE04B9"/>
    <w:rsid w:val="00BE0A6D"/>
    <w:rsid w:val="00BE2C27"/>
    <w:rsid w:val="00BE353B"/>
    <w:rsid w:val="00BE71E2"/>
    <w:rsid w:val="00BE7C89"/>
    <w:rsid w:val="00BE7E50"/>
    <w:rsid w:val="00BF0707"/>
    <w:rsid w:val="00BF1655"/>
    <w:rsid w:val="00BF77FF"/>
    <w:rsid w:val="00C001D1"/>
    <w:rsid w:val="00C03057"/>
    <w:rsid w:val="00C046DC"/>
    <w:rsid w:val="00C04DDA"/>
    <w:rsid w:val="00C0590D"/>
    <w:rsid w:val="00C36003"/>
    <w:rsid w:val="00C43D5F"/>
    <w:rsid w:val="00C45B8C"/>
    <w:rsid w:val="00C52AEB"/>
    <w:rsid w:val="00C63445"/>
    <w:rsid w:val="00C6504C"/>
    <w:rsid w:val="00C71EA4"/>
    <w:rsid w:val="00C72EB9"/>
    <w:rsid w:val="00C77590"/>
    <w:rsid w:val="00C81679"/>
    <w:rsid w:val="00C83F8A"/>
    <w:rsid w:val="00C96483"/>
    <w:rsid w:val="00CA13FE"/>
    <w:rsid w:val="00CA2EE0"/>
    <w:rsid w:val="00CA6C42"/>
    <w:rsid w:val="00CA790F"/>
    <w:rsid w:val="00CA796C"/>
    <w:rsid w:val="00CB2CC4"/>
    <w:rsid w:val="00CB4ED1"/>
    <w:rsid w:val="00CB5994"/>
    <w:rsid w:val="00CC76B0"/>
    <w:rsid w:val="00CD0F27"/>
    <w:rsid w:val="00CD35FD"/>
    <w:rsid w:val="00CD45D0"/>
    <w:rsid w:val="00CD4958"/>
    <w:rsid w:val="00CE1ED2"/>
    <w:rsid w:val="00CE326C"/>
    <w:rsid w:val="00CE5EA0"/>
    <w:rsid w:val="00CE68FA"/>
    <w:rsid w:val="00CE7A3F"/>
    <w:rsid w:val="00CE7C5E"/>
    <w:rsid w:val="00CF28AD"/>
    <w:rsid w:val="00CF48EE"/>
    <w:rsid w:val="00D02CC6"/>
    <w:rsid w:val="00D03414"/>
    <w:rsid w:val="00D1527B"/>
    <w:rsid w:val="00D165D4"/>
    <w:rsid w:val="00D21359"/>
    <w:rsid w:val="00D21DEB"/>
    <w:rsid w:val="00D220F7"/>
    <w:rsid w:val="00D23AB2"/>
    <w:rsid w:val="00D301EF"/>
    <w:rsid w:val="00D31EAD"/>
    <w:rsid w:val="00D32018"/>
    <w:rsid w:val="00D32CFA"/>
    <w:rsid w:val="00D34C1B"/>
    <w:rsid w:val="00D3648C"/>
    <w:rsid w:val="00D37C53"/>
    <w:rsid w:val="00D459D6"/>
    <w:rsid w:val="00D45B7C"/>
    <w:rsid w:val="00D46B79"/>
    <w:rsid w:val="00D5787E"/>
    <w:rsid w:val="00D653E3"/>
    <w:rsid w:val="00D73311"/>
    <w:rsid w:val="00D7467B"/>
    <w:rsid w:val="00D76DB5"/>
    <w:rsid w:val="00D774B1"/>
    <w:rsid w:val="00D82CC1"/>
    <w:rsid w:val="00D854FB"/>
    <w:rsid w:val="00D87DC8"/>
    <w:rsid w:val="00DA1398"/>
    <w:rsid w:val="00DA2BBF"/>
    <w:rsid w:val="00DA4505"/>
    <w:rsid w:val="00DA51D5"/>
    <w:rsid w:val="00DB3CBD"/>
    <w:rsid w:val="00DC7C12"/>
    <w:rsid w:val="00DD0074"/>
    <w:rsid w:val="00DD179A"/>
    <w:rsid w:val="00DD21A1"/>
    <w:rsid w:val="00DD3352"/>
    <w:rsid w:val="00DD7299"/>
    <w:rsid w:val="00DF5AAA"/>
    <w:rsid w:val="00E01976"/>
    <w:rsid w:val="00E1026B"/>
    <w:rsid w:val="00E12768"/>
    <w:rsid w:val="00E16B63"/>
    <w:rsid w:val="00E20D6C"/>
    <w:rsid w:val="00E23A6A"/>
    <w:rsid w:val="00E25CB1"/>
    <w:rsid w:val="00E343DF"/>
    <w:rsid w:val="00E41AB2"/>
    <w:rsid w:val="00E4311A"/>
    <w:rsid w:val="00E45848"/>
    <w:rsid w:val="00E4747F"/>
    <w:rsid w:val="00E517DC"/>
    <w:rsid w:val="00E5294F"/>
    <w:rsid w:val="00E55A8F"/>
    <w:rsid w:val="00E6092A"/>
    <w:rsid w:val="00E6097C"/>
    <w:rsid w:val="00E61755"/>
    <w:rsid w:val="00E67E45"/>
    <w:rsid w:val="00E67F3C"/>
    <w:rsid w:val="00E70280"/>
    <w:rsid w:val="00E753A1"/>
    <w:rsid w:val="00E80C12"/>
    <w:rsid w:val="00E82FF1"/>
    <w:rsid w:val="00E85C09"/>
    <w:rsid w:val="00E9513B"/>
    <w:rsid w:val="00E96D4D"/>
    <w:rsid w:val="00E971E1"/>
    <w:rsid w:val="00E97972"/>
    <w:rsid w:val="00EA0D18"/>
    <w:rsid w:val="00EA24F9"/>
    <w:rsid w:val="00EA26F3"/>
    <w:rsid w:val="00EB1374"/>
    <w:rsid w:val="00EB4CF4"/>
    <w:rsid w:val="00EC2006"/>
    <w:rsid w:val="00EC32E3"/>
    <w:rsid w:val="00EC39A8"/>
    <w:rsid w:val="00EC7529"/>
    <w:rsid w:val="00ED2958"/>
    <w:rsid w:val="00ED626A"/>
    <w:rsid w:val="00ED7F30"/>
    <w:rsid w:val="00EE5358"/>
    <w:rsid w:val="00EF0A3D"/>
    <w:rsid w:val="00EF3473"/>
    <w:rsid w:val="00EF3679"/>
    <w:rsid w:val="00EF535B"/>
    <w:rsid w:val="00EF6E93"/>
    <w:rsid w:val="00EF7DBD"/>
    <w:rsid w:val="00F034E1"/>
    <w:rsid w:val="00F13AF4"/>
    <w:rsid w:val="00F141E5"/>
    <w:rsid w:val="00F167EC"/>
    <w:rsid w:val="00F1739F"/>
    <w:rsid w:val="00F17A5A"/>
    <w:rsid w:val="00F26E41"/>
    <w:rsid w:val="00F27D03"/>
    <w:rsid w:val="00F27D69"/>
    <w:rsid w:val="00F31673"/>
    <w:rsid w:val="00F325C2"/>
    <w:rsid w:val="00F34848"/>
    <w:rsid w:val="00F37B4E"/>
    <w:rsid w:val="00F442BB"/>
    <w:rsid w:val="00F44A54"/>
    <w:rsid w:val="00F46819"/>
    <w:rsid w:val="00F50BFA"/>
    <w:rsid w:val="00F528D3"/>
    <w:rsid w:val="00F530FD"/>
    <w:rsid w:val="00F543F4"/>
    <w:rsid w:val="00F624CA"/>
    <w:rsid w:val="00F661E3"/>
    <w:rsid w:val="00F66D34"/>
    <w:rsid w:val="00F70541"/>
    <w:rsid w:val="00F715A9"/>
    <w:rsid w:val="00F716E7"/>
    <w:rsid w:val="00F75D1A"/>
    <w:rsid w:val="00F856FF"/>
    <w:rsid w:val="00F9269A"/>
    <w:rsid w:val="00FA14DF"/>
    <w:rsid w:val="00FA190E"/>
    <w:rsid w:val="00FA1B5F"/>
    <w:rsid w:val="00FA2A62"/>
    <w:rsid w:val="00FA46D0"/>
    <w:rsid w:val="00FA482A"/>
    <w:rsid w:val="00FA61E2"/>
    <w:rsid w:val="00FA700E"/>
    <w:rsid w:val="00FB1B16"/>
    <w:rsid w:val="00FB1CCE"/>
    <w:rsid w:val="00FB3F90"/>
    <w:rsid w:val="00FB7194"/>
    <w:rsid w:val="00FC322F"/>
    <w:rsid w:val="00FC568B"/>
    <w:rsid w:val="00FD1848"/>
    <w:rsid w:val="00FD31A0"/>
    <w:rsid w:val="00FD38A8"/>
    <w:rsid w:val="00FD7EF4"/>
    <w:rsid w:val="00FE0300"/>
    <w:rsid w:val="00FF08E9"/>
    <w:rsid w:val="00FF3F74"/>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8F42"/>
  <w15:docId w15:val="{0459D96F-EE11-4EF1-836B-DAB3208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2C0"/>
    <w:pPr>
      <w:spacing w:after="160" w:line="259" w:lineRule="auto"/>
    </w:pPr>
    <w:rPr>
      <w:sz w:val="22"/>
      <w:szCs w:val="22"/>
    </w:rPr>
  </w:style>
  <w:style w:type="paragraph" w:styleId="Heading1">
    <w:name w:val="heading 1"/>
    <w:basedOn w:val="Normal"/>
    <w:next w:val="Normal"/>
    <w:link w:val="Heading1Char"/>
    <w:qFormat/>
    <w:rsid w:val="00A27678"/>
    <w:pPr>
      <w:keepNext/>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link w:val="Heading2Char"/>
    <w:uiPriority w:val="9"/>
    <w:qFormat/>
    <w:rsid w:val="00F528D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B21F7"/>
    <w:pPr>
      <w:ind w:left="720"/>
      <w:contextualSpacing/>
    </w:pPr>
    <w:rPr>
      <w:rFonts w:cs="Calibri"/>
      <w:color w:val="000000"/>
      <w:lang w:val="mk-MK" w:eastAsia="mk-MK"/>
    </w:rPr>
  </w:style>
  <w:style w:type="character" w:styleId="CommentReference">
    <w:name w:val="annotation reference"/>
    <w:basedOn w:val="DefaultParagraphFont"/>
    <w:uiPriority w:val="99"/>
    <w:semiHidden/>
    <w:unhideWhenUsed/>
    <w:rsid w:val="009B21F7"/>
    <w:rPr>
      <w:sz w:val="16"/>
      <w:szCs w:val="16"/>
    </w:rPr>
  </w:style>
  <w:style w:type="paragraph" w:styleId="CommentText">
    <w:name w:val="annotation text"/>
    <w:basedOn w:val="Normal"/>
    <w:link w:val="CommentTextChar"/>
    <w:uiPriority w:val="99"/>
    <w:semiHidden/>
    <w:unhideWhenUsed/>
    <w:rsid w:val="009B21F7"/>
    <w:pPr>
      <w:spacing w:line="240" w:lineRule="auto"/>
    </w:pPr>
    <w:rPr>
      <w:sz w:val="20"/>
      <w:szCs w:val="20"/>
    </w:rPr>
  </w:style>
  <w:style w:type="character" w:customStyle="1" w:styleId="CommentTextChar">
    <w:name w:val="Comment Text Char"/>
    <w:basedOn w:val="DefaultParagraphFont"/>
    <w:link w:val="CommentText"/>
    <w:uiPriority w:val="99"/>
    <w:semiHidden/>
    <w:rsid w:val="009B21F7"/>
    <w:rPr>
      <w:sz w:val="20"/>
      <w:szCs w:val="20"/>
    </w:rPr>
  </w:style>
  <w:style w:type="paragraph" w:styleId="BalloonText">
    <w:name w:val="Balloon Text"/>
    <w:basedOn w:val="Normal"/>
    <w:link w:val="BalloonTextChar"/>
    <w:uiPriority w:val="99"/>
    <w:semiHidden/>
    <w:unhideWhenUsed/>
    <w:rsid w:val="009B2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1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08FE"/>
    <w:rPr>
      <w:b/>
      <w:bCs/>
    </w:rPr>
  </w:style>
  <w:style w:type="character" w:customStyle="1" w:styleId="CommentSubjectChar">
    <w:name w:val="Comment Subject Char"/>
    <w:basedOn w:val="CommentTextChar"/>
    <w:link w:val="CommentSubject"/>
    <w:uiPriority w:val="99"/>
    <w:semiHidden/>
    <w:rsid w:val="001C08FE"/>
    <w:rPr>
      <w:b/>
      <w:bCs/>
      <w:sz w:val="20"/>
      <w:szCs w:val="20"/>
    </w:rPr>
  </w:style>
  <w:style w:type="table" w:styleId="TableGrid">
    <w:name w:val="Table Grid"/>
    <w:basedOn w:val="TableNormal"/>
    <w:uiPriority w:val="59"/>
    <w:rsid w:val="00897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823B3"/>
    <w:rPr>
      <w:color w:val="0000FF"/>
      <w:u w:val="single"/>
    </w:rPr>
  </w:style>
  <w:style w:type="character" w:customStyle="1" w:styleId="WW8Num1z0">
    <w:name w:val="WW8Num1z0"/>
    <w:rsid w:val="001760EC"/>
    <w:rPr>
      <w:rFonts w:ascii="Symbol" w:hAnsi="Symbol"/>
    </w:rPr>
  </w:style>
  <w:style w:type="paragraph" w:styleId="NoSpacing">
    <w:name w:val="No Spacing"/>
    <w:qFormat/>
    <w:rsid w:val="001760EC"/>
    <w:pPr>
      <w:suppressAutoHyphens/>
    </w:pPr>
    <w:rPr>
      <w:rFonts w:cs="Calibri"/>
      <w:sz w:val="22"/>
      <w:szCs w:val="22"/>
      <w:lang w:eastAsia="ar-SA"/>
    </w:rPr>
  </w:style>
  <w:style w:type="paragraph" w:styleId="Header">
    <w:name w:val="header"/>
    <w:basedOn w:val="Normal"/>
    <w:link w:val="HeaderChar"/>
    <w:uiPriority w:val="99"/>
    <w:unhideWhenUsed/>
    <w:rsid w:val="00B8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0E"/>
  </w:style>
  <w:style w:type="paragraph" w:styleId="Footer">
    <w:name w:val="footer"/>
    <w:basedOn w:val="Normal"/>
    <w:link w:val="FooterChar"/>
    <w:uiPriority w:val="99"/>
    <w:unhideWhenUsed/>
    <w:rsid w:val="00B8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0E"/>
  </w:style>
  <w:style w:type="character" w:customStyle="1" w:styleId="Heading2Char">
    <w:name w:val="Heading 2 Char"/>
    <w:basedOn w:val="DefaultParagraphFont"/>
    <w:link w:val="Heading2"/>
    <w:uiPriority w:val="9"/>
    <w:rsid w:val="00F528D3"/>
    <w:rPr>
      <w:rFonts w:ascii="Times New Roman" w:eastAsia="Times New Roman" w:hAnsi="Times New Roman"/>
      <w:b/>
      <w:bCs/>
      <w:sz w:val="36"/>
      <w:szCs w:val="36"/>
    </w:rPr>
  </w:style>
  <w:style w:type="character" w:customStyle="1" w:styleId="Heading1Char">
    <w:name w:val="Heading 1 Char"/>
    <w:basedOn w:val="DefaultParagraphFont"/>
    <w:link w:val="Heading1"/>
    <w:rsid w:val="00A27678"/>
    <w:rPr>
      <w:rFonts w:ascii="Arial" w:eastAsia="Times New Roman" w:hAnsi="Arial" w:cs="Arial"/>
      <w:b/>
      <w:bCs/>
      <w:kern w:val="32"/>
      <w:sz w:val="32"/>
      <w:szCs w:val="32"/>
      <w:lang w:val="en-GB" w:eastAsia="en-GB"/>
    </w:rPr>
  </w:style>
  <w:style w:type="character" w:styleId="Strong">
    <w:name w:val="Strong"/>
    <w:basedOn w:val="DefaultParagraphFont"/>
    <w:qFormat/>
    <w:rsid w:val="006159AE"/>
    <w:rPr>
      <w:b/>
      <w:bCs/>
    </w:rPr>
  </w:style>
  <w:style w:type="paragraph" w:styleId="NormalWeb">
    <w:name w:val="Normal (Web)"/>
    <w:basedOn w:val="Normal"/>
    <w:rsid w:val="00920457"/>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D0F27"/>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rsid w:val="00CD0F27"/>
    <w:pPr>
      <w:spacing w:after="100"/>
    </w:pPr>
  </w:style>
  <w:style w:type="paragraph" w:styleId="TOC2">
    <w:name w:val="toc 2"/>
    <w:basedOn w:val="Normal"/>
    <w:next w:val="Normal"/>
    <w:autoRedefine/>
    <w:uiPriority w:val="39"/>
    <w:unhideWhenUsed/>
    <w:rsid w:val="00CD0F27"/>
    <w:pPr>
      <w:spacing w:after="100"/>
      <w:ind w:left="220"/>
    </w:pPr>
  </w:style>
  <w:style w:type="character" w:customStyle="1" w:styleId="wbmtspnaslov1">
    <w:name w:val="wb_mtsp_naslov1"/>
    <w:rsid w:val="00DA1398"/>
    <w:rPr>
      <w:rFonts w:ascii="Georgia" w:hAnsi="Georgia" w:hint="default"/>
      <w:b/>
      <w:bCs/>
      <w:color w:val="A5030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68007">
      <w:bodyDiv w:val="1"/>
      <w:marLeft w:val="0"/>
      <w:marRight w:val="0"/>
      <w:marTop w:val="0"/>
      <w:marBottom w:val="0"/>
      <w:divBdr>
        <w:top w:val="none" w:sz="0" w:space="0" w:color="auto"/>
        <w:left w:val="none" w:sz="0" w:space="0" w:color="auto"/>
        <w:bottom w:val="none" w:sz="0" w:space="0" w:color="auto"/>
        <w:right w:val="none" w:sz="0" w:space="0" w:color="auto"/>
      </w:divBdr>
    </w:div>
    <w:div w:id="657422703">
      <w:bodyDiv w:val="1"/>
      <w:marLeft w:val="0"/>
      <w:marRight w:val="0"/>
      <w:marTop w:val="0"/>
      <w:marBottom w:val="0"/>
      <w:divBdr>
        <w:top w:val="none" w:sz="0" w:space="0" w:color="auto"/>
        <w:left w:val="none" w:sz="0" w:space="0" w:color="auto"/>
        <w:bottom w:val="none" w:sz="0" w:space="0" w:color="auto"/>
        <w:right w:val="none" w:sz="0" w:space="0" w:color="auto"/>
      </w:divBdr>
    </w:div>
    <w:div w:id="15155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03DD-A701-4230-A54A-47750B4C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17168</Words>
  <Characters>97862</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114801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Samardziska Panova</dc:creator>
  <cp:lastModifiedBy>Лазар Крстиќ</cp:lastModifiedBy>
  <cp:revision>2</cp:revision>
  <cp:lastPrinted>2025-09-09T08:43:00Z</cp:lastPrinted>
  <dcterms:created xsi:type="dcterms:W3CDTF">2026-02-09T12:39:00Z</dcterms:created>
  <dcterms:modified xsi:type="dcterms:W3CDTF">2026-02-09T12:39:00Z</dcterms:modified>
</cp:coreProperties>
</file>